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0C" w:rsidRPr="00A51A44" w:rsidRDefault="005752E1" w:rsidP="005752E1">
      <w:pPr>
        <w:jc w:val="center"/>
        <w:rPr>
          <w:rFonts w:asciiTheme="minorEastAsia" w:hAnsiTheme="minorEastAsia"/>
          <w:b/>
          <w:sz w:val="24"/>
        </w:rPr>
      </w:pPr>
      <w:r w:rsidRPr="00A51A44">
        <w:rPr>
          <w:rFonts w:asciiTheme="minorEastAsia" w:hAnsiTheme="minorEastAsia" w:hint="eastAsia"/>
          <w:b/>
          <w:sz w:val="24"/>
        </w:rPr>
        <w:t>9年级英语第31课时 课时作业</w:t>
      </w:r>
      <w:bookmarkStart w:id="0" w:name="_GoBack"/>
      <w:bookmarkEnd w:id="0"/>
      <w:r w:rsidR="00464D35" w:rsidRPr="00A51A44">
        <w:rPr>
          <w:rFonts w:asciiTheme="minorEastAsia" w:hAnsiTheme="minorEastAsia" w:hint="eastAsia"/>
          <w:b/>
          <w:sz w:val="24"/>
        </w:rPr>
        <w:t>答案</w:t>
      </w:r>
    </w:p>
    <w:p w:rsidR="00DB2A1B" w:rsidRPr="000740B7" w:rsidRDefault="00DB2A1B" w:rsidP="00DB2A1B">
      <w:pPr>
        <w:ind w:firstLineChars="200" w:firstLine="482"/>
        <w:jc w:val="left"/>
        <w:rPr>
          <w:rFonts w:asciiTheme="minorEastAsia" w:hAnsiTheme="minorEastAsia"/>
          <w:b/>
          <w:sz w:val="24"/>
        </w:rPr>
      </w:pPr>
    </w:p>
    <w:p w:rsidR="0037500C" w:rsidRPr="000740B7" w:rsidRDefault="00E213F6">
      <w:pPr>
        <w:rPr>
          <w:rFonts w:ascii="Times New Roman" w:hAnsi="Times New Roman" w:cs="Times New Roman"/>
          <w:sz w:val="24"/>
        </w:rPr>
      </w:pPr>
      <w:r w:rsidRPr="00E213F6">
        <w:rPr>
          <w:rFonts w:ascii="Times New Roman" w:hAnsi="Times New Roman" w:cs="Times New Roman"/>
          <w:b/>
          <w:sz w:val="24"/>
        </w:rPr>
        <w:t xml:space="preserve">Activity </w:t>
      </w:r>
      <w:r w:rsidRPr="00E213F6">
        <w:rPr>
          <w:rFonts w:ascii="Times New Roman" w:hAnsi="Times New Roman" w:cs="Times New Roman" w:hint="eastAsia"/>
          <w:b/>
          <w:sz w:val="24"/>
        </w:rPr>
        <w:t xml:space="preserve">1: </w:t>
      </w:r>
      <w:r w:rsidR="0037500C" w:rsidRPr="000740B7">
        <w:rPr>
          <w:rFonts w:ascii="Times New Roman" w:hAnsi="Times New Roman" w:cs="Times New Roman"/>
          <w:sz w:val="24"/>
        </w:rPr>
        <w:t>Listen and complete the table.</w:t>
      </w:r>
    </w:p>
    <w:p w:rsidR="005752E1" w:rsidRDefault="005752E1">
      <w:pPr>
        <w:rPr>
          <w:rFonts w:ascii="Times New Roman" w:hAnsi="Times New Roman" w:cs="Times New Roman"/>
          <w:sz w:val="24"/>
        </w:rPr>
      </w:pPr>
      <w:r>
        <w:rPr>
          <w:rFonts w:ascii="Times New Roman" w:hAnsi="Times New Roman" w:cs="Times New Roman" w:hint="eastAsia"/>
          <w:sz w:val="24"/>
        </w:rPr>
        <w:t xml:space="preserve">  </w:t>
      </w:r>
    </w:p>
    <w:tbl>
      <w:tblPr>
        <w:tblStyle w:val="a4"/>
        <w:tblW w:w="0" w:type="auto"/>
        <w:jc w:val="center"/>
        <w:tblLook w:val="04A0" w:firstRow="1" w:lastRow="0" w:firstColumn="1" w:lastColumn="0" w:noHBand="0" w:noVBand="1"/>
      </w:tblPr>
      <w:tblGrid>
        <w:gridCol w:w="2235"/>
        <w:gridCol w:w="1984"/>
        <w:gridCol w:w="2268"/>
      </w:tblGrid>
      <w:tr w:rsidR="005752E1" w:rsidTr="005752E1">
        <w:trPr>
          <w:jc w:val="center"/>
        </w:trPr>
        <w:tc>
          <w:tcPr>
            <w:tcW w:w="2235" w:type="dxa"/>
          </w:tcPr>
          <w:p w:rsidR="005752E1" w:rsidRDefault="005752E1" w:rsidP="005752E1">
            <w:pPr>
              <w:jc w:val="center"/>
              <w:rPr>
                <w:rFonts w:ascii="Times New Roman" w:hAnsi="Times New Roman" w:cs="Times New Roman"/>
                <w:sz w:val="24"/>
              </w:rPr>
            </w:pPr>
          </w:p>
        </w:tc>
        <w:tc>
          <w:tcPr>
            <w:tcW w:w="1984" w:type="dxa"/>
          </w:tcPr>
          <w:p w:rsidR="005752E1" w:rsidRDefault="005752E1" w:rsidP="005752E1">
            <w:pPr>
              <w:jc w:val="center"/>
              <w:rPr>
                <w:rFonts w:ascii="Times New Roman" w:hAnsi="Times New Roman" w:cs="Times New Roman"/>
                <w:sz w:val="24"/>
              </w:rPr>
            </w:pPr>
            <w:r>
              <w:rPr>
                <w:rFonts w:ascii="Times New Roman" w:hAnsi="Times New Roman" w:cs="Times New Roman" w:hint="eastAsia"/>
                <w:sz w:val="24"/>
              </w:rPr>
              <w:t>Grandmother</w:t>
            </w:r>
          </w:p>
        </w:tc>
        <w:tc>
          <w:tcPr>
            <w:tcW w:w="2268" w:type="dxa"/>
          </w:tcPr>
          <w:p w:rsidR="005752E1" w:rsidRDefault="005752E1" w:rsidP="005752E1">
            <w:pPr>
              <w:jc w:val="center"/>
              <w:rPr>
                <w:rFonts w:ascii="Times New Roman" w:hAnsi="Times New Roman" w:cs="Times New Roman"/>
                <w:sz w:val="24"/>
              </w:rPr>
            </w:pPr>
            <w:r>
              <w:rPr>
                <w:rFonts w:ascii="Times New Roman" w:hAnsi="Times New Roman" w:cs="Times New Roman" w:hint="eastAsia"/>
                <w:sz w:val="24"/>
              </w:rPr>
              <w:t>Mother</w:t>
            </w:r>
          </w:p>
        </w:tc>
      </w:tr>
      <w:tr w:rsidR="005752E1" w:rsidTr="005752E1">
        <w:trPr>
          <w:jc w:val="center"/>
        </w:trPr>
        <w:tc>
          <w:tcPr>
            <w:tcW w:w="2235" w:type="dxa"/>
          </w:tcPr>
          <w:p w:rsidR="005752E1" w:rsidRDefault="005752E1" w:rsidP="005752E1">
            <w:pPr>
              <w:jc w:val="center"/>
              <w:rPr>
                <w:rFonts w:ascii="Times New Roman" w:hAnsi="Times New Roman" w:cs="Times New Roman"/>
                <w:sz w:val="24"/>
              </w:rPr>
            </w:pPr>
            <w:r w:rsidRPr="005752E1">
              <w:rPr>
                <w:rFonts w:ascii="Times New Roman" w:hAnsi="Times New Roman" w:cs="Times New Roman"/>
                <w:sz w:val="24"/>
              </w:rPr>
              <w:t>Age to start school</w:t>
            </w:r>
          </w:p>
        </w:tc>
        <w:tc>
          <w:tcPr>
            <w:tcW w:w="1984" w:type="dxa"/>
          </w:tcPr>
          <w:p w:rsidR="005752E1" w:rsidRPr="00406250" w:rsidRDefault="00D416D5" w:rsidP="005752E1">
            <w:pPr>
              <w:jc w:val="center"/>
              <w:rPr>
                <w:rFonts w:ascii="Times New Roman" w:hAnsi="Times New Roman" w:cs="Times New Roman"/>
                <w:color w:val="FF0000"/>
                <w:sz w:val="24"/>
              </w:rPr>
            </w:pPr>
            <w:r w:rsidRPr="00406250">
              <w:rPr>
                <w:rFonts w:ascii="Times New Roman" w:hAnsi="Times New Roman" w:cs="Times New Roman"/>
                <w:color w:val="FF0000"/>
                <w:sz w:val="24"/>
              </w:rPr>
              <w:t xml:space="preserve">8 </w:t>
            </w:r>
          </w:p>
        </w:tc>
        <w:tc>
          <w:tcPr>
            <w:tcW w:w="2268" w:type="dxa"/>
          </w:tcPr>
          <w:p w:rsidR="005752E1" w:rsidRPr="00406250" w:rsidRDefault="008D2EA4"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6</w:t>
            </w:r>
            <w:r w:rsidR="00D416D5" w:rsidRPr="00406250">
              <w:rPr>
                <w:rFonts w:ascii="Times New Roman" w:hAnsi="Times New Roman" w:cs="Times New Roman"/>
                <w:color w:val="FF0000"/>
                <w:sz w:val="24"/>
              </w:rPr>
              <w:t xml:space="preserve"> </w:t>
            </w:r>
          </w:p>
        </w:tc>
      </w:tr>
      <w:tr w:rsidR="005752E1" w:rsidTr="005752E1">
        <w:trPr>
          <w:jc w:val="center"/>
        </w:trPr>
        <w:tc>
          <w:tcPr>
            <w:tcW w:w="2235" w:type="dxa"/>
          </w:tcPr>
          <w:p w:rsidR="005752E1" w:rsidRDefault="005752E1" w:rsidP="005752E1">
            <w:pPr>
              <w:jc w:val="center"/>
              <w:rPr>
                <w:rFonts w:ascii="Times New Roman" w:hAnsi="Times New Roman" w:cs="Times New Roman"/>
                <w:sz w:val="24"/>
              </w:rPr>
            </w:pPr>
            <w:r>
              <w:rPr>
                <w:rFonts w:ascii="Times New Roman" w:hAnsi="Times New Roman" w:cs="Times New Roman"/>
                <w:sz w:val="24"/>
              </w:rPr>
              <w:t>Age to start work</w:t>
            </w:r>
          </w:p>
        </w:tc>
        <w:tc>
          <w:tcPr>
            <w:tcW w:w="1984" w:type="dxa"/>
          </w:tcPr>
          <w:p w:rsidR="005752E1" w:rsidRPr="00406250" w:rsidRDefault="008D2EA4"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14</w:t>
            </w:r>
            <w:r w:rsidR="00D416D5" w:rsidRPr="00406250">
              <w:rPr>
                <w:rFonts w:ascii="Times New Roman" w:hAnsi="Times New Roman" w:cs="Times New Roman"/>
                <w:color w:val="FF0000"/>
                <w:sz w:val="24"/>
              </w:rPr>
              <w:t xml:space="preserve"> </w:t>
            </w:r>
          </w:p>
        </w:tc>
        <w:tc>
          <w:tcPr>
            <w:tcW w:w="2268" w:type="dxa"/>
          </w:tcPr>
          <w:p w:rsidR="005752E1" w:rsidRPr="00406250" w:rsidRDefault="008D2EA4"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22</w:t>
            </w:r>
            <w:r w:rsidR="00D416D5" w:rsidRPr="00406250">
              <w:rPr>
                <w:rFonts w:ascii="Times New Roman" w:hAnsi="Times New Roman" w:cs="Times New Roman"/>
                <w:color w:val="FF0000"/>
                <w:sz w:val="24"/>
              </w:rPr>
              <w:t xml:space="preserve"> </w:t>
            </w:r>
          </w:p>
        </w:tc>
      </w:tr>
      <w:tr w:rsidR="005752E1" w:rsidTr="005752E1">
        <w:trPr>
          <w:jc w:val="center"/>
        </w:trPr>
        <w:tc>
          <w:tcPr>
            <w:tcW w:w="2235" w:type="dxa"/>
          </w:tcPr>
          <w:p w:rsidR="005752E1" w:rsidRDefault="005752E1" w:rsidP="005752E1">
            <w:pPr>
              <w:jc w:val="center"/>
              <w:rPr>
                <w:rFonts w:ascii="Times New Roman" w:hAnsi="Times New Roman" w:cs="Times New Roman"/>
                <w:sz w:val="24"/>
              </w:rPr>
            </w:pPr>
            <w:r w:rsidRPr="005752E1">
              <w:rPr>
                <w:rFonts w:ascii="Times New Roman" w:hAnsi="Times New Roman" w:cs="Times New Roman"/>
                <w:sz w:val="24"/>
              </w:rPr>
              <w:t xml:space="preserve">Age to </w:t>
            </w:r>
            <w:r>
              <w:rPr>
                <w:rFonts w:ascii="Times New Roman" w:hAnsi="Times New Roman" w:cs="Times New Roman" w:hint="eastAsia"/>
                <w:sz w:val="24"/>
              </w:rPr>
              <w:t>get married</w:t>
            </w:r>
          </w:p>
        </w:tc>
        <w:tc>
          <w:tcPr>
            <w:tcW w:w="1984" w:type="dxa"/>
          </w:tcPr>
          <w:p w:rsidR="005752E1" w:rsidRPr="00406250" w:rsidRDefault="008D2EA4"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18</w:t>
            </w:r>
            <w:r w:rsidRPr="00406250">
              <w:rPr>
                <w:rFonts w:ascii="Times New Roman" w:hAnsi="Times New Roman" w:cs="Times New Roman"/>
                <w:color w:val="FF0000"/>
                <w:sz w:val="24"/>
              </w:rPr>
              <w:t xml:space="preserve"> </w:t>
            </w:r>
          </w:p>
        </w:tc>
        <w:tc>
          <w:tcPr>
            <w:tcW w:w="2268" w:type="dxa"/>
          </w:tcPr>
          <w:p w:rsidR="005752E1" w:rsidRPr="00406250" w:rsidRDefault="008D2EA4"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24</w:t>
            </w:r>
            <w:r w:rsidR="00D416D5" w:rsidRPr="00406250">
              <w:rPr>
                <w:rFonts w:ascii="Times New Roman" w:hAnsi="Times New Roman" w:cs="Times New Roman"/>
                <w:color w:val="FF0000"/>
                <w:sz w:val="24"/>
              </w:rPr>
              <w:t xml:space="preserve"> </w:t>
            </w:r>
          </w:p>
        </w:tc>
      </w:tr>
      <w:tr w:rsidR="005752E1" w:rsidTr="005752E1">
        <w:trPr>
          <w:jc w:val="center"/>
        </w:trPr>
        <w:tc>
          <w:tcPr>
            <w:tcW w:w="2235" w:type="dxa"/>
          </w:tcPr>
          <w:p w:rsidR="005752E1" w:rsidRDefault="005752E1" w:rsidP="005752E1">
            <w:pPr>
              <w:jc w:val="center"/>
              <w:rPr>
                <w:rFonts w:ascii="Times New Roman" w:hAnsi="Times New Roman" w:cs="Times New Roman"/>
                <w:sz w:val="24"/>
              </w:rPr>
            </w:pPr>
            <w:r>
              <w:rPr>
                <w:rFonts w:ascii="Times New Roman" w:hAnsi="Times New Roman" w:cs="Times New Roman" w:hint="eastAsia"/>
                <w:sz w:val="24"/>
              </w:rPr>
              <w:t>Number of children</w:t>
            </w:r>
          </w:p>
        </w:tc>
        <w:tc>
          <w:tcPr>
            <w:tcW w:w="1984" w:type="dxa"/>
          </w:tcPr>
          <w:p w:rsidR="005752E1" w:rsidRPr="00406250" w:rsidRDefault="00D416D5" w:rsidP="005752E1">
            <w:pPr>
              <w:jc w:val="center"/>
              <w:rPr>
                <w:rFonts w:ascii="Times New Roman" w:hAnsi="Times New Roman" w:cs="Times New Roman"/>
                <w:color w:val="FF0000"/>
                <w:sz w:val="24"/>
              </w:rPr>
            </w:pPr>
            <w:r w:rsidRPr="00406250">
              <w:rPr>
                <w:rFonts w:ascii="Times New Roman" w:hAnsi="Times New Roman" w:cs="Times New Roman"/>
                <w:color w:val="FF0000"/>
                <w:sz w:val="24"/>
              </w:rPr>
              <w:t>four children</w:t>
            </w:r>
          </w:p>
        </w:tc>
        <w:tc>
          <w:tcPr>
            <w:tcW w:w="2268" w:type="dxa"/>
          </w:tcPr>
          <w:p w:rsidR="005752E1" w:rsidRPr="00406250" w:rsidRDefault="00D416D5" w:rsidP="005752E1">
            <w:pPr>
              <w:jc w:val="center"/>
              <w:rPr>
                <w:rFonts w:ascii="Times New Roman" w:hAnsi="Times New Roman" w:cs="Times New Roman"/>
                <w:color w:val="FF0000"/>
                <w:sz w:val="24"/>
              </w:rPr>
            </w:pPr>
            <w:r w:rsidRPr="00406250">
              <w:rPr>
                <w:rFonts w:ascii="Times New Roman" w:hAnsi="Times New Roman" w:cs="Times New Roman"/>
                <w:color w:val="FF0000"/>
                <w:sz w:val="24"/>
              </w:rPr>
              <w:t>one child</w:t>
            </w:r>
          </w:p>
        </w:tc>
      </w:tr>
      <w:tr w:rsidR="005752E1" w:rsidTr="005752E1">
        <w:trPr>
          <w:jc w:val="center"/>
        </w:trPr>
        <w:tc>
          <w:tcPr>
            <w:tcW w:w="2235" w:type="dxa"/>
          </w:tcPr>
          <w:p w:rsidR="005752E1" w:rsidRDefault="005752E1" w:rsidP="005752E1">
            <w:pPr>
              <w:jc w:val="center"/>
              <w:rPr>
                <w:rFonts w:ascii="Times New Roman" w:hAnsi="Times New Roman" w:cs="Times New Roman"/>
                <w:sz w:val="24"/>
              </w:rPr>
            </w:pPr>
            <w:r>
              <w:rPr>
                <w:rFonts w:ascii="Times New Roman" w:hAnsi="Times New Roman" w:cs="Times New Roman"/>
                <w:sz w:val="24"/>
              </w:rPr>
              <w:t>Age to s</w:t>
            </w:r>
            <w:r>
              <w:rPr>
                <w:rFonts w:ascii="Times New Roman" w:hAnsi="Times New Roman" w:cs="Times New Roman" w:hint="eastAsia"/>
                <w:sz w:val="24"/>
              </w:rPr>
              <w:t>top working</w:t>
            </w:r>
          </w:p>
        </w:tc>
        <w:tc>
          <w:tcPr>
            <w:tcW w:w="1984" w:type="dxa"/>
          </w:tcPr>
          <w:p w:rsidR="005752E1" w:rsidRPr="00406250" w:rsidRDefault="00D416D5"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50</w:t>
            </w:r>
          </w:p>
        </w:tc>
        <w:tc>
          <w:tcPr>
            <w:tcW w:w="2268" w:type="dxa"/>
          </w:tcPr>
          <w:p w:rsidR="005752E1" w:rsidRPr="00406250" w:rsidRDefault="00D416D5" w:rsidP="005752E1">
            <w:pPr>
              <w:jc w:val="center"/>
              <w:rPr>
                <w:rFonts w:ascii="Times New Roman" w:hAnsi="Times New Roman" w:cs="Times New Roman"/>
                <w:color w:val="FF0000"/>
                <w:sz w:val="24"/>
              </w:rPr>
            </w:pPr>
            <w:r w:rsidRPr="00406250">
              <w:rPr>
                <w:rFonts w:ascii="Times New Roman" w:hAnsi="Times New Roman" w:cs="Times New Roman" w:hint="eastAsia"/>
                <w:color w:val="FF0000"/>
                <w:sz w:val="24"/>
              </w:rPr>
              <w:t>55</w:t>
            </w:r>
          </w:p>
        </w:tc>
      </w:tr>
    </w:tbl>
    <w:p w:rsidR="005752E1" w:rsidRDefault="005752E1">
      <w:pPr>
        <w:rPr>
          <w:rFonts w:ascii="Times New Roman" w:hAnsi="Times New Roman" w:cs="Times New Roman"/>
          <w:sz w:val="24"/>
        </w:rPr>
      </w:pPr>
    </w:p>
    <w:p w:rsidR="00BC08E0" w:rsidRDefault="00E213F6">
      <w:pPr>
        <w:rPr>
          <w:rFonts w:ascii="Times New Roman" w:hAnsi="Times New Roman" w:cs="Times New Roman"/>
          <w:sz w:val="24"/>
        </w:rPr>
      </w:pPr>
      <w:r w:rsidRPr="00E213F6">
        <w:rPr>
          <w:rFonts w:ascii="Times New Roman" w:hAnsi="Times New Roman" w:cs="Times New Roman"/>
          <w:b/>
          <w:sz w:val="24"/>
        </w:rPr>
        <w:t xml:space="preserve">Activity </w:t>
      </w:r>
      <w:r w:rsidRPr="00E213F6">
        <w:rPr>
          <w:rFonts w:ascii="Times New Roman" w:hAnsi="Times New Roman" w:cs="Times New Roman" w:hint="eastAsia"/>
          <w:b/>
          <w:sz w:val="24"/>
        </w:rPr>
        <w:t xml:space="preserve">2: </w:t>
      </w:r>
      <w:r w:rsidRPr="000740B7">
        <w:rPr>
          <w:rFonts w:ascii="Times New Roman" w:hAnsi="Times New Roman" w:cs="Times New Roman"/>
          <w:sz w:val="24"/>
        </w:rPr>
        <w:t xml:space="preserve">Write a passage comparing the lives of the speaker’s grandmother and mother in Activity </w:t>
      </w:r>
      <w:r w:rsidRPr="000740B7">
        <w:rPr>
          <w:rFonts w:ascii="Times New Roman" w:hAnsi="Times New Roman" w:cs="Times New Roman" w:hint="eastAsia"/>
          <w:sz w:val="24"/>
        </w:rPr>
        <w:t>1</w:t>
      </w:r>
      <w:r w:rsidR="00381760" w:rsidRPr="000740B7">
        <w:rPr>
          <w:rFonts w:ascii="Times New Roman" w:hAnsi="Times New Roman" w:cs="Times New Roman" w:hint="eastAsia"/>
          <w:sz w:val="24"/>
        </w:rPr>
        <w:t>.</w:t>
      </w:r>
      <w:r w:rsidR="00381760" w:rsidRPr="000740B7">
        <w:rPr>
          <w:rFonts w:ascii="Times New Roman" w:hAnsi="Times New Roman" w:cs="Times New Roman"/>
          <w:sz w:val="24"/>
        </w:rPr>
        <w:t xml:space="preserve"> </w:t>
      </w:r>
      <w:r w:rsidR="00340039" w:rsidRPr="00340039">
        <w:rPr>
          <w:rFonts w:ascii="Times New Roman" w:hAnsi="Times New Roman" w:cs="Times New Roman"/>
          <w:sz w:val="24"/>
        </w:rPr>
        <w:t>(</w:t>
      </w:r>
      <w:r w:rsidR="00340039" w:rsidRPr="00340039">
        <w:rPr>
          <w:rFonts w:ascii="Times New Roman" w:hAnsi="Times New Roman" w:cs="Times New Roman"/>
          <w:i/>
          <w:sz w:val="24"/>
        </w:rPr>
        <w:t>You can listen to Activity 1</w:t>
      </w:r>
      <w:r w:rsidR="00340039">
        <w:rPr>
          <w:rFonts w:ascii="Times New Roman" w:hAnsi="Times New Roman" w:cs="Times New Roman" w:hint="eastAsia"/>
          <w:i/>
          <w:sz w:val="24"/>
        </w:rPr>
        <w:t xml:space="preserve"> </w:t>
      </w:r>
      <w:r w:rsidR="00340039" w:rsidRPr="00340039">
        <w:rPr>
          <w:rFonts w:ascii="Times New Roman" w:hAnsi="Times New Roman" w:cs="Times New Roman"/>
          <w:i/>
          <w:sz w:val="24"/>
        </w:rPr>
        <w:t>again and try to get more information.</w:t>
      </w:r>
      <w:r w:rsidR="00340039" w:rsidRPr="00340039">
        <w:rPr>
          <w:rFonts w:ascii="Times New Roman" w:hAnsi="Times New Roman" w:cs="Times New Roman"/>
          <w:sz w:val="24"/>
        </w:rPr>
        <w:t>)</w:t>
      </w:r>
    </w:p>
    <w:p w:rsidR="0091110C" w:rsidRPr="00340039" w:rsidRDefault="0091110C">
      <w:pPr>
        <w:rPr>
          <w:rFonts w:ascii="Times New Roman" w:hAnsi="Times New Roman" w:cs="Times New Roman"/>
          <w:b/>
          <w:sz w:val="24"/>
        </w:rPr>
      </w:pPr>
    </w:p>
    <w:p w:rsidR="00381760" w:rsidRDefault="0091110C" w:rsidP="0091110C">
      <w:pPr>
        <w:ind w:firstLineChars="200" w:firstLine="482"/>
        <w:rPr>
          <w:rFonts w:ascii="Times New Roman" w:hAnsi="Times New Roman" w:cs="Times New Roman"/>
          <w:b/>
          <w:color w:val="FF0000"/>
          <w:sz w:val="24"/>
        </w:rPr>
      </w:pPr>
      <w:r w:rsidRPr="0091110C">
        <w:rPr>
          <w:rFonts w:ascii="Times New Roman" w:hAnsi="Times New Roman" w:cs="Times New Roman"/>
          <w:b/>
          <w:color w:val="FF0000"/>
          <w:sz w:val="24"/>
        </w:rPr>
        <w:t>学生个性化生成</w:t>
      </w:r>
      <w:r w:rsidRPr="0091110C">
        <w:rPr>
          <w:rFonts w:ascii="Times New Roman" w:hAnsi="Times New Roman" w:cs="Times New Roman" w:hint="eastAsia"/>
          <w:b/>
          <w:color w:val="FF0000"/>
          <w:sz w:val="24"/>
        </w:rPr>
        <w:t>，</w:t>
      </w:r>
      <w:r w:rsidRPr="0091110C">
        <w:rPr>
          <w:rFonts w:ascii="Times New Roman" w:hAnsi="Times New Roman" w:cs="Times New Roman" w:hint="eastAsia"/>
          <w:b/>
          <w:color w:val="FF0000"/>
          <w:sz w:val="24"/>
        </w:rPr>
        <w:t xml:space="preserve"> </w:t>
      </w:r>
      <w:r w:rsidRPr="0091110C">
        <w:rPr>
          <w:rFonts w:ascii="Times New Roman" w:hAnsi="Times New Roman" w:cs="Times New Roman" w:hint="eastAsia"/>
          <w:b/>
          <w:color w:val="FF0000"/>
          <w:sz w:val="24"/>
        </w:rPr>
        <w:t>无统一答案</w:t>
      </w:r>
    </w:p>
    <w:p w:rsidR="0091110C" w:rsidRPr="0091110C" w:rsidRDefault="0091110C" w:rsidP="0091110C">
      <w:pPr>
        <w:ind w:firstLineChars="200" w:firstLine="482"/>
        <w:rPr>
          <w:rFonts w:ascii="Times New Roman" w:hAnsi="Times New Roman" w:cs="Times New Roman"/>
          <w:b/>
          <w:color w:val="FF0000"/>
          <w:sz w:val="24"/>
        </w:rPr>
      </w:pPr>
    </w:p>
    <w:p w:rsidR="0091110C" w:rsidRPr="00AA7983" w:rsidRDefault="0091110C" w:rsidP="0091110C">
      <w:pPr>
        <w:spacing w:line="360" w:lineRule="auto"/>
        <w:rPr>
          <w:rFonts w:ascii="Times New Roman" w:hAnsi="Times New Roman" w:cs="Times New Roman"/>
          <w:color w:val="FF0000"/>
          <w:sz w:val="24"/>
        </w:rPr>
      </w:pPr>
      <w:r w:rsidRPr="00AA7983">
        <w:rPr>
          <w:rFonts w:ascii="Times New Roman" w:hAnsi="Times New Roman" w:cs="Times New Roman"/>
          <w:bCs/>
          <w:color w:val="FF0000"/>
          <w:sz w:val="24"/>
        </w:rPr>
        <w:t xml:space="preserve">A Sample </w:t>
      </w:r>
    </w:p>
    <w:p w:rsidR="0091110C" w:rsidRPr="00AA7983" w:rsidRDefault="0091110C" w:rsidP="0091110C">
      <w:pPr>
        <w:spacing w:line="360" w:lineRule="auto"/>
        <w:ind w:firstLineChars="200" w:firstLine="480"/>
        <w:rPr>
          <w:rFonts w:ascii="Times New Roman" w:hAnsi="Times New Roman" w:cs="Times New Roman"/>
          <w:color w:val="FF0000"/>
          <w:sz w:val="24"/>
        </w:rPr>
      </w:pPr>
      <w:r w:rsidRPr="00AA7983">
        <w:rPr>
          <w:rFonts w:ascii="Times New Roman" w:hAnsi="Times New Roman" w:cs="Times New Roman"/>
          <w:color w:val="FF0000"/>
          <w:sz w:val="24"/>
        </w:rPr>
        <w:t xml:space="preserve">The speaker’s grandmother and mother have lived very different lives. Her grandmother had a much bigger family of four children. The speaker’s mother has only one child. Her grandmother and mother had different childhoods. Her grandmother started school later. She didn’t start school until she was eight. </w:t>
      </w:r>
      <w:r w:rsidRPr="00AA7983">
        <w:rPr>
          <w:rFonts w:ascii="Times New Roman" w:hAnsi="Times New Roman" w:cs="Times New Roman"/>
          <w:bCs/>
          <w:color w:val="FF0000"/>
          <w:sz w:val="24"/>
        </w:rPr>
        <w:t>Her mother started school earlier, when she was six. Her grandmother didn’t have many years of education. She started work when she was fourteen. Her mother was luckier, because she went to university after she finished school, and started work when she was twenty—two.</w:t>
      </w:r>
    </w:p>
    <w:p w:rsidR="0091110C" w:rsidRPr="0091110C" w:rsidRDefault="0091110C" w:rsidP="0091110C">
      <w:pPr>
        <w:spacing w:line="360" w:lineRule="auto"/>
        <w:rPr>
          <w:rFonts w:ascii="Times New Roman" w:hAnsi="Times New Roman" w:cs="Times New Roman"/>
          <w:color w:val="FF0000"/>
          <w:sz w:val="24"/>
        </w:rPr>
      </w:pPr>
    </w:p>
    <w:sectPr w:rsidR="0091110C" w:rsidRPr="00911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C9"/>
    <w:rsid w:val="000740B7"/>
    <w:rsid w:val="001E50E4"/>
    <w:rsid w:val="00232CBD"/>
    <w:rsid w:val="00340039"/>
    <w:rsid w:val="0037500C"/>
    <w:rsid w:val="00381760"/>
    <w:rsid w:val="00406250"/>
    <w:rsid w:val="00464D35"/>
    <w:rsid w:val="005120BC"/>
    <w:rsid w:val="005618C9"/>
    <w:rsid w:val="005752E1"/>
    <w:rsid w:val="005F45EC"/>
    <w:rsid w:val="007E2214"/>
    <w:rsid w:val="008D2EA4"/>
    <w:rsid w:val="0091110C"/>
    <w:rsid w:val="00A51A44"/>
    <w:rsid w:val="00A52618"/>
    <w:rsid w:val="00AA68C9"/>
    <w:rsid w:val="00AA7983"/>
    <w:rsid w:val="00BC08E0"/>
    <w:rsid w:val="00D416D5"/>
    <w:rsid w:val="00DB2A1B"/>
    <w:rsid w:val="00E2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E1"/>
    <w:pPr>
      <w:ind w:firstLineChars="200" w:firstLine="420"/>
    </w:pPr>
  </w:style>
  <w:style w:type="table" w:styleId="a4">
    <w:name w:val="Table Grid"/>
    <w:basedOn w:val="a1"/>
    <w:uiPriority w:val="59"/>
    <w:rsid w:val="00575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C08E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2E1"/>
    <w:pPr>
      <w:ind w:firstLineChars="200" w:firstLine="420"/>
    </w:pPr>
  </w:style>
  <w:style w:type="table" w:styleId="a4">
    <w:name w:val="Table Grid"/>
    <w:basedOn w:val="a1"/>
    <w:uiPriority w:val="59"/>
    <w:rsid w:val="00575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BC08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7254">
      <w:bodyDiv w:val="1"/>
      <w:marLeft w:val="0"/>
      <w:marRight w:val="0"/>
      <w:marTop w:val="0"/>
      <w:marBottom w:val="0"/>
      <w:divBdr>
        <w:top w:val="none" w:sz="0" w:space="0" w:color="auto"/>
        <w:left w:val="none" w:sz="0" w:space="0" w:color="auto"/>
        <w:bottom w:val="none" w:sz="0" w:space="0" w:color="auto"/>
        <w:right w:val="none" w:sz="0" w:space="0" w:color="auto"/>
      </w:divBdr>
    </w:div>
    <w:div w:id="757748416">
      <w:bodyDiv w:val="1"/>
      <w:marLeft w:val="0"/>
      <w:marRight w:val="0"/>
      <w:marTop w:val="0"/>
      <w:marBottom w:val="0"/>
      <w:divBdr>
        <w:top w:val="none" w:sz="0" w:space="0" w:color="auto"/>
        <w:left w:val="none" w:sz="0" w:space="0" w:color="auto"/>
        <w:bottom w:val="none" w:sz="0" w:space="0" w:color="auto"/>
        <w:right w:val="none" w:sz="0" w:space="0" w:color="auto"/>
      </w:divBdr>
    </w:div>
    <w:div w:id="835266394">
      <w:bodyDiv w:val="1"/>
      <w:marLeft w:val="0"/>
      <w:marRight w:val="0"/>
      <w:marTop w:val="0"/>
      <w:marBottom w:val="0"/>
      <w:divBdr>
        <w:top w:val="none" w:sz="0" w:space="0" w:color="auto"/>
        <w:left w:val="none" w:sz="0" w:space="0" w:color="auto"/>
        <w:bottom w:val="none" w:sz="0" w:space="0" w:color="auto"/>
        <w:right w:val="none" w:sz="0" w:space="0" w:color="auto"/>
      </w:divBdr>
    </w:div>
    <w:div w:id="944000526">
      <w:bodyDiv w:val="1"/>
      <w:marLeft w:val="0"/>
      <w:marRight w:val="0"/>
      <w:marTop w:val="0"/>
      <w:marBottom w:val="0"/>
      <w:divBdr>
        <w:top w:val="none" w:sz="0" w:space="0" w:color="auto"/>
        <w:left w:val="none" w:sz="0" w:space="0" w:color="auto"/>
        <w:bottom w:val="none" w:sz="0" w:space="0" w:color="auto"/>
        <w:right w:val="none" w:sz="0" w:space="0" w:color="auto"/>
      </w:divBdr>
    </w:div>
    <w:div w:id="1091314331">
      <w:bodyDiv w:val="1"/>
      <w:marLeft w:val="0"/>
      <w:marRight w:val="0"/>
      <w:marTop w:val="0"/>
      <w:marBottom w:val="0"/>
      <w:divBdr>
        <w:top w:val="none" w:sz="0" w:space="0" w:color="auto"/>
        <w:left w:val="none" w:sz="0" w:space="0" w:color="auto"/>
        <w:bottom w:val="none" w:sz="0" w:space="0" w:color="auto"/>
        <w:right w:val="none" w:sz="0" w:space="0" w:color="auto"/>
      </w:divBdr>
    </w:div>
    <w:div w:id="1858234628">
      <w:bodyDiv w:val="1"/>
      <w:marLeft w:val="0"/>
      <w:marRight w:val="0"/>
      <w:marTop w:val="0"/>
      <w:marBottom w:val="0"/>
      <w:divBdr>
        <w:top w:val="none" w:sz="0" w:space="0" w:color="auto"/>
        <w:left w:val="none" w:sz="0" w:space="0" w:color="auto"/>
        <w:bottom w:val="none" w:sz="0" w:space="0" w:color="auto"/>
        <w:right w:val="none" w:sz="0" w:space="0" w:color="auto"/>
      </w:divBdr>
    </w:div>
    <w:div w:id="20848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23</cp:revision>
  <dcterms:created xsi:type="dcterms:W3CDTF">2020-03-18T03:30:00Z</dcterms:created>
  <dcterms:modified xsi:type="dcterms:W3CDTF">2020-03-18T08:44:00Z</dcterms:modified>
</cp:coreProperties>
</file>