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1E" w:rsidRDefault="00042A1E" w:rsidP="00042A1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《</w:t>
      </w:r>
      <w:r w:rsidR="00EE1A7C">
        <w:rPr>
          <w:rFonts w:hint="eastAsia"/>
          <w:b/>
          <w:sz w:val="28"/>
          <w:szCs w:val="28"/>
        </w:rPr>
        <w:t>实际问题（</w:t>
      </w:r>
      <w:r w:rsidR="00EE1A7C" w:rsidRPr="00EE1A7C">
        <w:rPr>
          <w:rFonts w:ascii="Times New Roman" w:hAnsi="Times New Roman" w:cs="Times New Roman"/>
          <w:b/>
          <w:sz w:val="28"/>
          <w:szCs w:val="28"/>
        </w:rPr>
        <w:t>1</w:t>
      </w:r>
      <w:r w:rsidR="00EE1A7C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》拓展提升任务</w:t>
      </w:r>
    </w:p>
    <w:p w:rsidR="00F30447" w:rsidRDefault="00F30447" w:rsidP="00042A1E">
      <w:pPr>
        <w:jc w:val="left"/>
        <w:rPr>
          <w:rFonts w:hint="eastAsia"/>
          <w:b/>
          <w:szCs w:val="21"/>
        </w:rPr>
      </w:pPr>
    </w:p>
    <w:p w:rsidR="00042A1E" w:rsidRDefault="00042A1E" w:rsidP="00042A1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</w:t>
      </w:r>
      <w:r w:rsidR="00F30447">
        <w:rPr>
          <w:rFonts w:hint="eastAsia"/>
          <w:b/>
          <w:szCs w:val="21"/>
        </w:rPr>
        <w:t>一</w:t>
      </w:r>
      <w:r>
        <w:rPr>
          <w:rFonts w:hint="eastAsia"/>
          <w:b/>
          <w:szCs w:val="21"/>
        </w:rPr>
        <w:t>）填空题</w:t>
      </w:r>
    </w:p>
    <w:p w:rsidR="00F30447" w:rsidRPr="0028298D" w:rsidRDefault="00B82E8C" w:rsidP="00F30447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ascii="Times New Roman" w:hAnsi="Times New Roman" w:cs="Times New Roman" w:hint="eastAsia"/>
          <w:szCs w:val="21"/>
        </w:rPr>
        <w:t>1</w:t>
      </w:r>
      <w:r w:rsidR="00F30447" w:rsidRPr="00455ECB">
        <w:rPr>
          <w:rFonts w:ascii="Times New Roman" w:hAnsi="Times New Roman" w:hint="eastAsia"/>
          <w:szCs w:val="21"/>
        </w:rPr>
        <w:t>.</w:t>
      </w:r>
      <w:r w:rsidR="00F30447" w:rsidRPr="00170755">
        <w:rPr>
          <w:rFonts w:ascii="Times New Roman" w:hint="eastAsia"/>
          <w:kern w:val="0"/>
        </w:rPr>
        <w:t>鸡兔同笼问题是我国古代著名的数学趣</w:t>
      </w:r>
      <w:r w:rsidR="00F30447">
        <w:rPr>
          <w:rFonts w:ascii="Times New Roman" w:hint="eastAsia"/>
          <w:kern w:val="0"/>
        </w:rPr>
        <w:t>题，出自《孙子算经》</w:t>
      </w:r>
      <w:r w:rsidR="00F30447" w:rsidRPr="0028298D">
        <w:rPr>
          <w:rFonts w:hAnsi="Times New Roman" w:hint="eastAsia"/>
        </w:rPr>
        <w:t>.</w:t>
      </w:r>
      <w:r w:rsidR="00F30447" w:rsidRPr="00170755">
        <w:rPr>
          <w:rFonts w:ascii="Times New Roman" w:hint="eastAsia"/>
          <w:kern w:val="0"/>
        </w:rPr>
        <w:t>原文为：今有雉兔同笼，上有三十五头，下有九十四足，问雉兔各几何？小雪自己解决完此题后，又</w:t>
      </w:r>
      <w:r w:rsidR="00F30447">
        <w:rPr>
          <w:rFonts w:ascii="Times New Roman" w:hint="eastAsia"/>
          <w:kern w:val="0"/>
        </w:rPr>
        <w:t>饶有兴趣地</w:t>
      </w:r>
      <w:r w:rsidR="00F30447" w:rsidRPr="00170755">
        <w:rPr>
          <w:rFonts w:ascii="Times New Roman" w:hint="eastAsia"/>
          <w:kern w:val="0"/>
        </w:rPr>
        <w:t>为同学编制了四道题目：</w:t>
      </w:r>
    </w:p>
    <w:p w:rsidR="00F30447" w:rsidRPr="00170755" w:rsidRDefault="00F30447" w:rsidP="00F30447">
      <w:pPr>
        <w:widowControl/>
        <w:adjustRightInd w:val="0"/>
        <w:snapToGrid w:val="0"/>
        <w:spacing w:line="360" w:lineRule="auto"/>
        <w:jc w:val="left"/>
        <w:rPr>
          <w:rFonts w:ascii="Times New Roman"/>
          <w:kern w:val="0"/>
        </w:rPr>
      </w:pPr>
      <w:r w:rsidRPr="0028298D">
        <w:rPr>
          <w:rFonts w:ascii="宋体" w:hAnsi="宋体" w:cs="宋体" w:hint="eastAsia"/>
          <w:kern w:val="0"/>
        </w:rPr>
        <w:t>①</w:t>
      </w:r>
      <w:r w:rsidRPr="00170755">
        <w:rPr>
          <w:rFonts w:ascii="Times New Roman" w:hint="eastAsia"/>
          <w:kern w:val="0"/>
        </w:rPr>
        <w:t>今有雉兔同笼，上有三十头，下有五十二足，问雉兔各几何？</w:t>
      </w:r>
    </w:p>
    <w:p w:rsidR="00F30447" w:rsidRPr="00170755" w:rsidRDefault="00F30447" w:rsidP="00F30447">
      <w:pPr>
        <w:widowControl/>
        <w:adjustRightInd w:val="0"/>
        <w:snapToGrid w:val="0"/>
        <w:spacing w:line="360" w:lineRule="auto"/>
        <w:jc w:val="left"/>
        <w:rPr>
          <w:rFonts w:ascii="Times New Roman"/>
          <w:kern w:val="0"/>
        </w:rPr>
      </w:pPr>
      <w:r w:rsidRPr="0028298D">
        <w:rPr>
          <w:rFonts w:ascii="宋体" w:hAnsi="宋体" w:cs="宋体" w:hint="eastAsia"/>
          <w:kern w:val="0"/>
        </w:rPr>
        <w:t>②</w:t>
      </w:r>
      <w:r w:rsidRPr="00170755">
        <w:rPr>
          <w:rFonts w:ascii="Times New Roman" w:hint="eastAsia"/>
          <w:kern w:val="0"/>
        </w:rPr>
        <w:t>今有雉兔同笼，上有三十头，下有八十一足，问雉兔各几何？</w:t>
      </w:r>
    </w:p>
    <w:p w:rsidR="00F30447" w:rsidRPr="00170755" w:rsidRDefault="00F30447" w:rsidP="00F30447">
      <w:pPr>
        <w:widowControl/>
        <w:adjustRightInd w:val="0"/>
        <w:snapToGrid w:val="0"/>
        <w:spacing w:line="360" w:lineRule="auto"/>
        <w:jc w:val="left"/>
        <w:rPr>
          <w:rFonts w:ascii="Times New Roman"/>
          <w:kern w:val="0"/>
        </w:rPr>
      </w:pPr>
      <w:r w:rsidRPr="0028298D">
        <w:rPr>
          <w:rFonts w:ascii="宋体" w:hAnsi="宋体" w:cs="宋体" w:hint="eastAsia"/>
          <w:kern w:val="0"/>
        </w:rPr>
        <w:t>③</w:t>
      </w:r>
      <w:r w:rsidRPr="00170755">
        <w:rPr>
          <w:rFonts w:ascii="Times New Roman" w:hint="eastAsia"/>
          <w:kern w:val="0"/>
        </w:rPr>
        <w:t>今有雉兔同笼，上有三十四头，下有九十足，问雉兔各几何？</w:t>
      </w:r>
    </w:p>
    <w:p w:rsidR="00F30447" w:rsidRPr="00170755" w:rsidRDefault="00F30447" w:rsidP="00F30447">
      <w:pPr>
        <w:widowControl/>
        <w:adjustRightInd w:val="0"/>
        <w:snapToGrid w:val="0"/>
        <w:spacing w:line="360" w:lineRule="auto"/>
        <w:jc w:val="left"/>
        <w:rPr>
          <w:rFonts w:ascii="Times New Roman"/>
          <w:kern w:val="0"/>
        </w:rPr>
      </w:pPr>
      <w:r w:rsidRPr="0028298D">
        <w:rPr>
          <w:rFonts w:ascii="宋体" w:hAnsi="宋体" w:cs="宋体" w:hint="eastAsia"/>
          <w:kern w:val="0"/>
        </w:rPr>
        <w:t>④</w:t>
      </w:r>
      <w:r w:rsidRPr="00170755">
        <w:rPr>
          <w:rFonts w:ascii="Times New Roman" w:hint="eastAsia"/>
          <w:kern w:val="0"/>
        </w:rPr>
        <w:t>今有雉兔同笼，上有三十四头，下有九十二足，问雉兔各几何？</w:t>
      </w:r>
    </w:p>
    <w:p w:rsidR="00F30447" w:rsidRPr="005F6841" w:rsidRDefault="00F30447" w:rsidP="00F30447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ascii="Times New Roman" w:hint="eastAsia"/>
          <w:kern w:val="0"/>
        </w:rPr>
        <w:t>根据小雪编制的四道题目的数据，可以求得鸡兔只数的题目是</w:t>
      </w:r>
      <w:r>
        <w:rPr>
          <w:rFonts w:hAnsi="Times New Roman" w:hint="eastAsia"/>
          <w:u w:val="single"/>
        </w:rPr>
        <w:t xml:space="preserve">　　</w:t>
      </w:r>
      <w:r>
        <w:rPr>
          <w:rFonts w:hint="eastAsia"/>
          <w:kern w:val="0"/>
        </w:rPr>
        <w:t>（</w:t>
      </w:r>
      <w:r>
        <w:rPr>
          <w:rFonts w:hint="eastAsia"/>
          <w:kern w:val="0"/>
          <w:szCs w:val="21"/>
        </w:rPr>
        <w:t>填</w:t>
      </w:r>
      <w:r w:rsidRPr="009E564C">
        <w:rPr>
          <w:rFonts w:hint="eastAsia"/>
          <w:kern w:val="0"/>
          <w:szCs w:val="21"/>
        </w:rPr>
        <w:t>题目前的序号）</w:t>
      </w:r>
      <w:r w:rsidRPr="00455ECB">
        <w:rPr>
          <w:rFonts w:hAnsi="Times New Roman" w:hint="eastAsia"/>
        </w:rPr>
        <w:t>.</w:t>
      </w:r>
    </w:p>
    <w:p w:rsidR="00042A1E" w:rsidRPr="00F30447" w:rsidRDefault="00042A1E" w:rsidP="00042A1E">
      <w:pPr>
        <w:jc w:val="left"/>
        <w:rPr>
          <w:rFonts w:ascii="Times New Roman" w:hAnsi="Times New Roman" w:cs="Times New Roman"/>
          <w:szCs w:val="21"/>
        </w:rPr>
      </w:pPr>
    </w:p>
    <w:p w:rsidR="007C5FBE" w:rsidRPr="002E19CD" w:rsidRDefault="007C5FBE" w:rsidP="00E13C2B">
      <w:pPr>
        <w:spacing w:line="360" w:lineRule="auto"/>
        <w:ind w:left="284" w:hanging="283"/>
        <w:rPr>
          <w:rFonts w:hint="eastAsia"/>
          <w:szCs w:val="21"/>
        </w:rPr>
      </w:pPr>
      <w:r>
        <w:rPr>
          <w:rFonts w:hint="eastAsia"/>
        </w:rPr>
        <w:t>2</w:t>
      </w:r>
      <w:r w:rsidRPr="002E19CD">
        <w:rPr>
          <w:rFonts w:hint="eastAsia"/>
        </w:rPr>
        <w:t>．</w:t>
      </w:r>
      <w:r w:rsidRPr="002E19CD">
        <w:rPr>
          <w:rFonts w:hint="eastAsia"/>
          <w:szCs w:val="21"/>
        </w:rPr>
        <w:t>顾客</w:t>
      </w:r>
      <w:r w:rsidRPr="002E19CD">
        <w:rPr>
          <w:szCs w:val="21"/>
        </w:rPr>
        <w:t>请一位</w:t>
      </w:r>
      <w:r w:rsidRPr="002E19CD">
        <w:rPr>
          <w:rFonts w:hint="eastAsia"/>
          <w:szCs w:val="21"/>
        </w:rPr>
        <w:t>工艺</w:t>
      </w:r>
      <w:r w:rsidRPr="002E19CD">
        <w:rPr>
          <w:szCs w:val="21"/>
        </w:rPr>
        <w:t>师</w:t>
      </w:r>
      <w:r w:rsidRPr="002E19CD">
        <w:rPr>
          <w:rFonts w:hint="eastAsia"/>
          <w:szCs w:val="21"/>
        </w:rPr>
        <w:t>把</w:t>
      </w:r>
      <w:r w:rsidRPr="003B2F9F">
        <w:rPr>
          <w:rFonts w:ascii="Times New Roman" w:hAnsi="Times New Roman" w:cs="Times New Roman"/>
          <w:szCs w:val="21"/>
        </w:rPr>
        <w:t>A</w:t>
      </w:r>
      <w:r w:rsidRPr="002E19CD">
        <w:rPr>
          <w:rFonts w:hint="eastAsia"/>
          <w:szCs w:val="21"/>
        </w:rPr>
        <w:t>、</w:t>
      </w:r>
      <w:r w:rsidRPr="003B2F9F">
        <w:rPr>
          <w:rFonts w:ascii="Times New Roman" w:hAnsi="Times New Roman" w:cs="Times New Roman" w:hint="eastAsia"/>
          <w:szCs w:val="21"/>
        </w:rPr>
        <w:t>B</w:t>
      </w:r>
      <w:r w:rsidRPr="002E19CD">
        <w:rPr>
          <w:rFonts w:hint="eastAsia"/>
          <w:szCs w:val="21"/>
        </w:rPr>
        <w:t>两件玉</w:t>
      </w:r>
      <w:r w:rsidRPr="002E19CD">
        <w:rPr>
          <w:szCs w:val="21"/>
        </w:rPr>
        <w:t>石</w:t>
      </w:r>
      <w:r w:rsidRPr="002E19CD">
        <w:rPr>
          <w:rFonts w:hint="eastAsia"/>
          <w:szCs w:val="21"/>
        </w:rPr>
        <w:t>原料</w:t>
      </w:r>
      <w:r w:rsidRPr="002E19CD">
        <w:rPr>
          <w:szCs w:val="21"/>
        </w:rPr>
        <w:t>各制</w:t>
      </w:r>
      <w:r w:rsidRPr="002E19CD">
        <w:rPr>
          <w:rFonts w:hint="eastAsia"/>
          <w:szCs w:val="21"/>
        </w:rPr>
        <w:t>成</w:t>
      </w:r>
      <w:r w:rsidRPr="002E19CD">
        <w:rPr>
          <w:szCs w:val="21"/>
        </w:rPr>
        <w:t>一件工艺品，工艺师</w:t>
      </w:r>
      <w:r w:rsidRPr="002E19CD">
        <w:rPr>
          <w:rFonts w:hint="eastAsia"/>
          <w:szCs w:val="21"/>
        </w:rPr>
        <w:t>带</w:t>
      </w:r>
      <w:r w:rsidRPr="002E19CD">
        <w:rPr>
          <w:szCs w:val="21"/>
        </w:rPr>
        <w:t>一位徒弟完成</w:t>
      </w:r>
      <w:r w:rsidRPr="002E19CD">
        <w:rPr>
          <w:rFonts w:hint="eastAsia"/>
          <w:szCs w:val="21"/>
        </w:rPr>
        <w:t>这</w:t>
      </w:r>
      <w:r w:rsidRPr="002E19CD">
        <w:rPr>
          <w:szCs w:val="21"/>
        </w:rPr>
        <w:t>项任务</w:t>
      </w:r>
      <w:r w:rsidRPr="002E19CD">
        <w:rPr>
          <w:rFonts w:hint="eastAsia"/>
        </w:rPr>
        <w:t>．</w:t>
      </w:r>
      <w:r w:rsidRPr="002E19CD">
        <w:rPr>
          <w:rFonts w:hint="eastAsia"/>
          <w:szCs w:val="21"/>
        </w:rPr>
        <w:t>每件原</w:t>
      </w:r>
      <w:r w:rsidRPr="002E19CD">
        <w:rPr>
          <w:szCs w:val="21"/>
        </w:rPr>
        <w:t>料先由徒弟</w:t>
      </w:r>
      <w:r w:rsidRPr="002E19CD">
        <w:rPr>
          <w:rFonts w:hint="eastAsia"/>
          <w:szCs w:val="21"/>
        </w:rPr>
        <w:t>完成粗加工</w:t>
      </w:r>
      <w:r w:rsidRPr="002E19CD">
        <w:rPr>
          <w:szCs w:val="21"/>
        </w:rPr>
        <w:t>，再由工艺师进行精加工完成制作，</w:t>
      </w:r>
      <w:r w:rsidRPr="002E19CD">
        <w:rPr>
          <w:rFonts w:hint="eastAsia"/>
          <w:szCs w:val="21"/>
        </w:rPr>
        <w:t>两件</w:t>
      </w:r>
      <w:r w:rsidRPr="002E19CD">
        <w:rPr>
          <w:szCs w:val="21"/>
        </w:rPr>
        <w:t>工艺品都完成后交付</w:t>
      </w:r>
      <w:r w:rsidRPr="002E19CD">
        <w:rPr>
          <w:rFonts w:hint="eastAsia"/>
          <w:szCs w:val="21"/>
        </w:rPr>
        <w:t>顾客</w:t>
      </w:r>
      <w:r w:rsidRPr="002E19CD">
        <w:rPr>
          <w:szCs w:val="21"/>
        </w:rPr>
        <w:t>，两</w:t>
      </w:r>
      <w:r w:rsidRPr="002E19CD">
        <w:rPr>
          <w:rFonts w:hint="eastAsia"/>
          <w:szCs w:val="21"/>
        </w:rPr>
        <w:t>件</w:t>
      </w:r>
      <w:r w:rsidRPr="002E19CD">
        <w:rPr>
          <w:szCs w:val="21"/>
        </w:rPr>
        <w:t>原料</w:t>
      </w:r>
      <w:r w:rsidRPr="002E19CD">
        <w:rPr>
          <w:rFonts w:hint="eastAsia"/>
          <w:szCs w:val="21"/>
        </w:rPr>
        <w:t>每道</w:t>
      </w:r>
      <w:r w:rsidRPr="002E19CD">
        <w:rPr>
          <w:szCs w:val="21"/>
        </w:rPr>
        <w:t>工序所需时间（单位：工作日）如下：</w:t>
      </w:r>
    </w:p>
    <w:tbl>
      <w:tblPr>
        <w:tblW w:w="0" w:type="auto"/>
        <w:jc w:val="center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0"/>
        <w:gridCol w:w="2435"/>
        <w:gridCol w:w="2435"/>
      </w:tblGrid>
      <w:tr w:rsidR="007C5FBE" w:rsidRPr="002E19CD" w:rsidTr="008F0B57">
        <w:trPr>
          <w:trHeight w:val="561"/>
          <w:jc w:val="center"/>
        </w:trPr>
        <w:tc>
          <w:tcPr>
            <w:tcW w:w="2490" w:type="dxa"/>
          </w:tcPr>
          <w:p w:rsidR="007C5FBE" w:rsidRPr="002E19CD" w:rsidRDefault="007C5FBE" w:rsidP="008F0B57">
            <w:pPr>
              <w:spacing w:line="360" w:lineRule="auto"/>
              <w:rPr>
                <w:rFonts w:ascii="Calibri" w:hAnsi="Calibri" w:hint="eastAsia"/>
              </w:rPr>
            </w:pPr>
            <w:r w:rsidRPr="002E19CD">
              <w:rPr>
                <w:rFonts w:ascii="Calibri" w:hAnsi="Calibri" w:hint="eastAsia"/>
                <w:noProof/>
              </w:rPr>
              <w:pict>
                <v:group id="_x0000_s1026" style="position:absolute;left:0;text-align:left;margin-left:-5.15pt;margin-top:0;width:123.9pt;height:34.8pt;z-index:251660288" coordorigin="1909,2775" coordsize="2478,542">
                  <v:line id="__TH_L948" o:spid="_x0000_s1027" style="position:absolute" from="3148,2775" to="4387,3232" strokeweight=".5pt"/>
                  <v:line id="__TH_L949" o:spid="_x0000_s1028" style="position:absolute" from="1909,3004" to="4387,3232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950" o:spid="_x0000_s1029" type="#_x0000_t202" style="position:absolute;left:3711;top:2786;width:197;height:186" filled="f" stroked="f">
                    <v:textbox style="mso-next-textbox:#__TH_B11950" inset="0,0,0,0">
                      <w:txbxContent>
                        <w:p w:rsidR="007C5FBE" w:rsidRPr="00F91C0E" w:rsidRDefault="007C5FBE" w:rsidP="007C5FBE">
                          <w:pPr>
                            <w:snapToGrid w:val="0"/>
                            <w:rPr>
                              <w:sz w:val="16"/>
                            </w:rPr>
                          </w:pPr>
                          <w:r w:rsidRPr="00F91C0E">
                            <w:rPr>
                              <w:rFonts w:hint="eastAsia"/>
                              <w:sz w:val="16"/>
                            </w:rPr>
                            <w:t>工</w:t>
                          </w:r>
                        </w:p>
                      </w:txbxContent>
                    </v:textbox>
                  </v:shape>
                  <v:shape id="__TH_B12951" o:spid="_x0000_s1030" type="#_x0000_t202" style="position:absolute;left:4031;top:2845;width:197;height:186" filled="f" stroked="f">
                    <v:textbox style="mso-next-textbox:#__TH_B12951" inset="0,0,0,0">
                      <w:txbxContent>
                        <w:p w:rsidR="007C5FBE" w:rsidRPr="00F91C0E" w:rsidRDefault="007C5FBE" w:rsidP="007C5FBE">
                          <w:pPr>
                            <w:snapToGrid w:val="0"/>
                            <w:rPr>
                              <w:sz w:val="16"/>
                            </w:rPr>
                          </w:pPr>
                          <w:r w:rsidRPr="00F91C0E">
                            <w:rPr>
                              <w:rFonts w:hint="eastAsia"/>
                              <w:sz w:val="16"/>
                            </w:rPr>
                            <w:t>序</w:t>
                          </w:r>
                        </w:p>
                      </w:txbxContent>
                    </v:textbox>
                  </v:shape>
                  <v:shape id="__TH_B21952" o:spid="_x0000_s1031" type="#_x0000_t202" style="position:absolute;left:2652;top:2834;width:197;height:186" filled="f" stroked="f">
                    <v:textbox style="mso-next-textbox:#__TH_B21952" inset="0,0,0,0">
                      <w:txbxContent>
                        <w:p w:rsidR="007C5FBE" w:rsidRPr="00F91C0E" w:rsidRDefault="007C5FBE" w:rsidP="007C5FBE">
                          <w:pPr>
                            <w:snapToGrid w:val="0"/>
                            <w:rPr>
                              <w:sz w:val="16"/>
                            </w:rPr>
                          </w:pPr>
                          <w:r w:rsidRPr="00F91C0E">
                            <w:rPr>
                              <w:rFonts w:hint="eastAsia"/>
                              <w:sz w:val="16"/>
                            </w:rPr>
                            <w:t>时</w:t>
                          </w:r>
                        </w:p>
                      </w:txbxContent>
                    </v:textbox>
                  </v:shape>
                  <v:shape id="__TH_B22953" o:spid="_x0000_s1032" type="#_x0000_t202" style="position:absolute;left:3092;top:2869;width:197;height:187" filled="f" stroked="f">
                    <v:textbox style="mso-next-textbox:#__TH_B22953" inset="0,0,0,0">
                      <w:txbxContent>
                        <w:p w:rsidR="007C5FBE" w:rsidRPr="00F91C0E" w:rsidRDefault="007C5FBE" w:rsidP="007C5FBE">
                          <w:pPr>
                            <w:snapToGrid w:val="0"/>
                            <w:rPr>
                              <w:sz w:val="16"/>
                            </w:rPr>
                          </w:pPr>
                          <w:r w:rsidRPr="00F91C0E">
                            <w:rPr>
                              <w:rFonts w:hint="eastAsia"/>
                              <w:sz w:val="16"/>
                            </w:rPr>
                            <w:t>间</w:t>
                          </w:r>
                        </w:p>
                      </w:txbxContent>
                    </v:textbox>
                  </v:shape>
                  <v:shape id="__TH_B30954" o:spid="_x0000_s1033" type="#_x0000_t202" style="position:absolute;left:2222;top:3050;width:508;height:267" filled="f" stroked="f">
                    <v:textbox style="mso-next-textbox:#__TH_B30954" inset="0,0,0,0">
                      <w:txbxContent>
                        <w:p w:rsidR="007C5FBE" w:rsidRPr="00F91C0E" w:rsidRDefault="007C5FBE" w:rsidP="007C5FBE">
                          <w:pPr>
                            <w:snapToGrid w:val="0"/>
                            <w:rPr>
                              <w:sz w:val="16"/>
                            </w:rPr>
                          </w:pPr>
                          <w:r w:rsidRPr="00F91C0E">
                            <w:rPr>
                              <w:rFonts w:hint="eastAsia"/>
                              <w:sz w:val="16"/>
                            </w:rPr>
                            <w:t>原料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435" w:type="dxa"/>
            <w:vAlign w:val="center"/>
          </w:tcPr>
          <w:p w:rsidR="007C5FBE" w:rsidRPr="002E19CD" w:rsidRDefault="007C5FBE" w:rsidP="008F0B5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E19CD">
              <w:rPr>
                <w:rFonts w:ascii="宋体" w:hAnsi="宋体" w:hint="eastAsia"/>
                <w:szCs w:val="21"/>
              </w:rPr>
              <w:t>粗加工</w:t>
            </w:r>
          </w:p>
        </w:tc>
        <w:tc>
          <w:tcPr>
            <w:tcW w:w="2435" w:type="dxa"/>
            <w:vAlign w:val="center"/>
          </w:tcPr>
          <w:p w:rsidR="007C5FBE" w:rsidRPr="002E19CD" w:rsidRDefault="007C5FBE" w:rsidP="008F0B5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2E19CD">
              <w:rPr>
                <w:rFonts w:ascii="宋体" w:hAnsi="宋体" w:hint="eastAsia"/>
                <w:szCs w:val="21"/>
              </w:rPr>
              <w:t>精加工</w:t>
            </w:r>
          </w:p>
        </w:tc>
      </w:tr>
      <w:tr w:rsidR="007C5FBE" w:rsidRPr="002E19CD" w:rsidTr="008F0B57">
        <w:trPr>
          <w:trHeight w:val="456"/>
          <w:jc w:val="center"/>
        </w:trPr>
        <w:tc>
          <w:tcPr>
            <w:tcW w:w="2490" w:type="dxa"/>
            <w:vAlign w:val="center"/>
          </w:tcPr>
          <w:p w:rsidR="007C5FBE" w:rsidRPr="002E19CD" w:rsidRDefault="007C5FBE" w:rsidP="008F0B57">
            <w:pPr>
              <w:spacing w:line="360" w:lineRule="auto"/>
              <w:jc w:val="center"/>
              <w:rPr>
                <w:rFonts w:ascii="Calibri" w:hAnsi="Calibri" w:hint="eastAsia"/>
              </w:rPr>
            </w:pPr>
            <w:r w:rsidRPr="002E19CD">
              <w:rPr>
                <w:rFonts w:ascii="Calibri" w:hAnsi="Calibri" w:hint="eastAsia"/>
              </w:rPr>
              <w:t>原料</w:t>
            </w:r>
            <w:r w:rsidRPr="003B2F9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35" w:type="dxa"/>
            <w:vAlign w:val="center"/>
          </w:tcPr>
          <w:p w:rsidR="007C5FBE" w:rsidRPr="003B2F9F" w:rsidRDefault="007C5FBE" w:rsidP="008F0B57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F9F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435" w:type="dxa"/>
            <w:vAlign w:val="center"/>
          </w:tcPr>
          <w:p w:rsidR="007C5FBE" w:rsidRPr="002E19CD" w:rsidRDefault="007C5FBE" w:rsidP="008F0B57">
            <w:pPr>
              <w:spacing w:line="360" w:lineRule="auto"/>
              <w:jc w:val="center"/>
              <w:rPr>
                <w:szCs w:val="21"/>
              </w:rPr>
            </w:pPr>
            <w:r w:rsidRPr="003B2F9F"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</w:tr>
      <w:tr w:rsidR="007C5FBE" w:rsidRPr="003B2F9F" w:rsidTr="008F0B57">
        <w:trPr>
          <w:trHeight w:val="448"/>
          <w:jc w:val="center"/>
        </w:trPr>
        <w:tc>
          <w:tcPr>
            <w:tcW w:w="2490" w:type="dxa"/>
            <w:vAlign w:val="center"/>
          </w:tcPr>
          <w:p w:rsidR="007C5FBE" w:rsidRPr="002E19CD" w:rsidRDefault="007C5FBE" w:rsidP="008F0B57">
            <w:pPr>
              <w:spacing w:line="360" w:lineRule="auto"/>
              <w:jc w:val="center"/>
              <w:rPr>
                <w:rFonts w:ascii="Calibri" w:hAnsi="Calibri" w:hint="eastAsia"/>
              </w:rPr>
            </w:pPr>
            <w:r w:rsidRPr="002E19CD">
              <w:rPr>
                <w:rFonts w:ascii="Calibri" w:hAnsi="Calibri" w:hint="eastAsia"/>
              </w:rPr>
              <w:t>原料</w:t>
            </w:r>
            <w:r w:rsidRPr="003B2F9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435" w:type="dxa"/>
            <w:vAlign w:val="center"/>
          </w:tcPr>
          <w:p w:rsidR="007C5FBE" w:rsidRPr="002E19CD" w:rsidRDefault="007C5FBE" w:rsidP="008F0B57">
            <w:pPr>
              <w:spacing w:line="360" w:lineRule="auto"/>
              <w:jc w:val="center"/>
              <w:rPr>
                <w:szCs w:val="21"/>
              </w:rPr>
            </w:pPr>
            <w:r w:rsidRPr="003B2F9F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2435" w:type="dxa"/>
            <w:vAlign w:val="center"/>
          </w:tcPr>
          <w:p w:rsidR="007C5FBE" w:rsidRPr="002E19CD" w:rsidRDefault="007C5FBE" w:rsidP="008F0B57">
            <w:pPr>
              <w:spacing w:line="360" w:lineRule="auto"/>
              <w:jc w:val="center"/>
              <w:rPr>
                <w:szCs w:val="21"/>
              </w:rPr>
            </w:pPr>
            <w:r w:rsidRPr="003B2F9F">
              <w:rPr>
                <w:rFonts w:ascii="Times New Roman" w:hAnsi="Times New Roman" w:cs="Times New Roman" w:hint="eastAsia"/>
                <w:szCs w:val="21"/>
              </w:rPr>
              <w:t>21</w:t>
            </w:r>
          </w:p>
        </w:tc>
      </w:tr>
    </w:tbl>
    <w:p w:rsidR="007C5FBE" w:rsidRDefault="007C5FBE" w:rsidP="007C5FBE">
      <w:pPr>
        <w:spacing w:line="360" w:lineRule="auto"/>
        <w:ind w:firstLineChars="202" w:firstLine="424"/>
        <w:rPr>
          <w:rFonts w:hint="eastAsia"/>
        </w:rPr>
      </w:pPr>
      <w:r w:rsidRPr="002E19CD">
        <w:rPr>
          <w:rFonts w:hAnsi="宋体" w:hint="eastAsia"/>
          <w:szCs w:val="21"/>
        </w:rPr>
        <w:t>那么</w:t>
      </w:r>
      <w:r w:rsidRPr="002E19CD">
        <w:rPr>
          <w:rFonts w:hAnsi="宋体"/>
          <w:szCs w:val="21"/>
        </w:rPr>
        <w:t>最短</w:t>
      </w:r>
      <w:r w:rsidRPr="002E19CD">
        <w:rPr>
          <w:rFonts w:hAnsi="宋体" w:hint="eastAsia"/>
          <w:szCs w:val="21"/>
        </w:rPr>
        <w:t>交货</w:t>
      </w:r>
      <w:r w:rsidRPr="002E19CD">
        <w:rPr>
          <w:rFonts w:hAnsi="宋体"/>
          <w:szCs w:val="21"/>
        </w:rPr>
        <w:t>期为</w:t>
      </w:r>
      <w:r w:rsidRPr="002E19CD">
        <w:rPr>
          <w:rFonts w:hAnsi="宋体" w:hint="eastAsia"/>
          <w:szCs w:val="21"/>
          <w:u w:val="single"/>
        </w:rPr>
        <w:t xml:space="preserve">           </w:t>
      </w:r>
      <w:r w:rsidRPr="002E19CD">
        <w:rPr>
          <w:rFonts w:hAnsi="宋体" w:hint="eastAsia"/>
          <w:szCs w:val="21"/>
        </w:rPr>
        <w:t>工作日</w:t>
      </w:r>
      <w:r w:rsidRPr="002E19CD">
        <w:rPr>
          <w:rFonts w:hint="eastAsia"/>
        </w:rPr>
        <w:t>．</w:t>
      </w:r>
    </w:p>
    <w:p w:rsidR="003D7550" w:rsidRPr="002E19CD" w:rsidRDefault="003D7550" w:rsidP="007C5FBE">
      <w:pPr>
        <w:spacing w:line="360" w:lineRule="auto"/>
        <w:ind w:firstLineChars="202" w:firstLine="424"/>
        <w:rPr>
          <w:rFonts w:hint="eastAsia"/>
        </w:rPr>
      </w:pPr>
    </w:p>
    <w:p w:rsidR="00732B31" w:rsidRPr="00164E36" w:rsidRDefault="00732B31" w:rsidP="00732B31">
      <w:pPr>
        <w:spacing w:line="360" w:lineRule="auto"/>
        <w:ind w:left="283" w:hangingChars="135" w:hanging="283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noProof/>
          <w:color w:val="000000" w:themeColor="text1"/>
          <w:kern w:val="0"/>
          <w:szCs w:val="21"/>
        </w:rPr>
        <w:pict>
          <v:group id="组合 2" o:spid="_x0000_s1038" style="position:absolute;left:0;text-align:left;margin-left:291pt;margin-top:94.95pt;width:181.5pt;height:85.05pt;z-index:251663360" coordsize="23050,10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4" o:spid="_x0000_s1039" type="#_x0000_t75" style="position:absolute;left:476;top:2381;width:5524;height:5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">
              <v:imagedata r:id="rId6" o:title=""/>
              <v:path arrowok="t"/>
            </v:shape>
            <v:shape id="图片 13" o:spid="_x0000_s1040" type="#_x0000_t75" style="position:absolute;left:8763;width:8382;height:7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">
              <v:imagedata r:id="rId7" o:title=""/>
              <v:path arrowok="t"/>
            </v:shape>
            <v:shape id="文本框 2" o:spid="_x0000_s1041" type="#_x0000_t202" style="position:absolute;top:7905;width:23050;height:28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<v:textbox style="mso-fit-shape-to-text:t">
                <w:txbxContent>
                  <w:p w:rsidR="00732B31" w:rsidRPr="009F332C" w:rsidRDefault="00732B31" w:rsidP="00732B31">
                    <w:pPr>
                      <w:ind w:firstLineChars="100" w:firstLine="18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9F332C">
                      <w:rPr>
                        <w:rFonts w:ascii="Times New Roman" w:hAnsi="Times New Roman" w:cs="Times New Roman"/>
                        <w:sz w:val="18"/>
                      </w:rPr>
                      <w:t>图</w:t>
                    </w:r>
                    <w:r w:rsidRPr="009F332C">
                      <w:rPr>
                        <w:rFonts w:ascii="Times New Roman" w:hAnsi="Times New Roman" w:cs="Times New Roman"/>
                        <w:sz w:val="18"/>
                      </w:rPr>
                      <w:t>1</w:t>
                    </w:r>
                    <w:r w:rsidR="00691549">
                      <w:rPr>
                        <w:rFonts w:ascii="Times New Roman" w:hAnsi="Times New Roman" w:cs="Times New Roman" w:hint="eastAsia"/>
                        <w:sz w:val="18"/>
                      </w:rPr>
                      <w:t xml:space="preserve">              </w:t>
                    </w:r>
                    <w:r>
                      <w:rPr>
                        <w:rFonts w:ascii="Times New Roman" w:hAnsi="Times New Roman" w:cs="Times New Roman" w:hint="eastAsia"/>
                        <w:sz w:val="18"/>
                      </w:rPr>
                      <w:t>图</w:t>
                    </w:r>
                    <w:r>
                      <w:rPr>
                        <w:rFonts w:ascii="Times New Roman" w:hAnsi="Times New Roman" w:cs="Times New Roman" w:hint="eastAsia"/>
                        <w:sz w:val="18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  <w:r w:rsidRPr="009D47A1">
        <w:rPr>
          <w:rFonts w:ascii="Times New Roman" w:hAnsi="Times New Roman" w:cs="Times New Roman"/>
          <w:noProof/>
          <w:color w:val="000000" w:themeColor="text1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67310</wp:posOffset>
            </wp:positionV>
            <wp:extent cx="1856740" cy="942340"/>
            <wp:effectExtent l="0" t="0" r="0" b="0"/>
            <wp:wrapSquare wrapText="bothSides"/>
            <wp:docPr id="1" name="图片 4" descr="三个有名的四阶幻方（一）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三个有名的四阶幻方（一）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2301" b="4965"/>
                    <a:stretch/>
                  </pic:blipFill>
                  <pic:spPr bwMode="auto">
                    <a:xfrm>
                      <a:off x="0" y="0"/>
                      <a:ext cx="185674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02A67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9D47A1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右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图是在浦东陆家嘴明代陆深古墓中发掘出来的宝玉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——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明白玉幻方</w:t>
      </w:r>
      <w:r w:rsidRPr="00164E36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其背面有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方框四行十六格，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为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四阶幻方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（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从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1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到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16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，一共十六个数目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它们的纵列、横行与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两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条对角线上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4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个数相加之和均为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34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）</w:t>
      </w:r>
      <w:r w:rsidRPr="00164E36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小明探究后发现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这个四阶幻方中的数满足下面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规律：在四阶幻方中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当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数</w:t>
      </w:r>
      <w:r w:rsidRPr="00164E36">
        <w:rPr>
          <w:rFonts w:ascii="Times New Roman" w:hAnsi="Times New Roman" w:cs="Times New Roman"/>
          <w:i/>
          <w:color w:val="000000" w:themeColor="text1"/>
          <w:kern w:val="0"/>
          <w:szCs w:val="21"/>
        </w:rPr>
        <w:t>a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164E36">
        <w:rPr>
          <w:rFonts w:ascii="Times New Roman" w:hAnsi="Times New Roman" w:cs="Times New Roman"/>
          <w:i/>
          <w:color w:val="000000" w:themeColor="text1"/>
          <w:kern w:val="0"/>
          <w:szCs w:val="21"/>
        </w:rPr>
        <w:t>b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164E36">
        <w:rPr>
          <w:rFonts w:ascii="Times New Roman" w:hAnsi="Times New Roman" w:cs="Times New Roman"/>
          <w:i/>
          <w:color w:val="000000" w:themeColor="text1"/>
          <w:kern w:val="0"/>
          <w:szCs w:val="21"/>
        </w:rPr>
        <w:t>c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，</w:t>
      </w:r>
      <w:r w:rsidRPr="00164E36">
        <w:rPr>
          <w:rFonts w:ascii="Times New Roman" w:hAnsi="Times New Roman" w:cs="Times New Roman"/>
          <w:i/>
          <w:color w:val="000000" w:themeColor="text1"/>
          <w:kern w:val="0"/>
          <w:szCs w:val="21"/>
        </w:rPr>
        <w:t>d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有如图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1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的位置关系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时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均有</w:t>
      </w:r>
      <w:r w:rsidRPr="00164E36">
        <w:rPr>
          <w:rFonts w:ascii="Times New Roman" w:hAnsi="Times New Roman" w:cs="Times New Roman"/>
          <w:i/>
          <w:color w:val="000000" w:themeColor="text1"/>
          <w:kern w:val="0"/>
          <w:szCs w:val="21"/>
        </w:rPr>
        <w:t>a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+</w:t>
      </w:r>
      <w:r w:rsidRPr="00164E36">
        <w:rPr>
          <w:rFonts w:ascii="Times New Roman" w:hAnsi="Times New Roman" w:cs="Times New Roman"/>
          <w:i/>
          <w:color w:val="000000" w:themeColor="text1"/>
          <w:kern w:val="0"/>
          <w:szCs w:val="21"/>
        </w:rPr>
        <w:t>b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=</w:t>
      </w:r>
      <w:r w:rsidRPr="00164E36">
        <w:rPr>
          <w:rFonts w:ascii="Times New Roman" w:hAnsi="Times New Roman" w:cs="Times New Roman"/>
          <w:i/>
          <w:color w:val="000000" w:themeColor="text1"/>
          <w:kern w:val="0"/>
          <w:szCs w:val="21"/>
        </w:rPr>
        <w:t>c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+</w:t>
      </w:r>
      <w:r w:rsidRPr="00164E36">
        <w:rPr>
          <w:rFonts w:ascii="Times New Roman" w:hAnsi="Times New Roman" w:cs="Times New Roman"/>
          <w:i/>
          <w:color w:val="000000" w:themeColor="text1"/>
          <w:kern w:val="0"/>
          <w:szCs w:val="21"/>
        </w:rPr>
        <w:t>d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=17</w:t>
      </w:r>
      <w:r w:rsidRPr="00164E36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如图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，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已知此幻方中的一些数，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则</w:t>
      </w:r>
      <w:r w:rsidRPr="00164E36">
        <w:rPr>
          <w:rFonts w:ascii="Times New Roman" w:hAnsi="Times New Roman" w:cs="Times New Roman"/>
          <w:i/>
          <w:color w:val="000000" w:themeColor="text1"/>
          <w:kern w:val="0"/>
          <w:szCs w:val="21"/>
        </w:rPr>
        <w:t>x</w:t>
      </w:r>
      <w:r w:rsidRPr="00164E36">
        <w:rPr>
          <w:rFonts w:ascii="Times New Roman" w:hAnsi="Times New Roman" w:cs="Times New Roman"/>
          <w:color w:val="000000" w:themeColor="text1"/>
          <w:kern w:val="0"/>
          <w:szCs w:val="21"/>
        </w:rPr>
        <w:t>的值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为</w:t>
      </w:r>
      <w:r w:rsidRPr="009D47A1">
        <w:rPr>
          <w:szCs w:val="21"/>
        </w:rPr>
        <w:t>___________</w:t>
      </w:r>
      <w:r w:rsidRPr="00164E36">
        <w:rPr>
          <w:rFonts w:ascii="Times New Roman" w:hAnsi="Times New Roman" w:cs="Times New Roman"/>
          <w:szCs w:val="21"/>
        </w:rPr>
        <w:t>．</w:t>
      </w:r>
    </w:p>
    <w:p w:rsidR="00732B31" w:rsidRPr="00164E36" w:rsidRDefault="00732B31" w:rsidP="00732B31">
      <w:pPr>
        <w:spacing w:line="276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605215" w:rsidRPr="00732B31" w:rsidRDefault="00605215" w:rsidP="00732B31">
      <w:pPr>
        <w:jc w:val="left"/>
      </w:pPr>
    </w:p>
    <w:sectPr w:rsidR="00605215" w:rsidRPr="00732B31" w:rsidSect="00E42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1A0" w:rsidRDefault="003F21A0" w:rsidP="00EE1A7C">
      <w:r>
        <w:separator/>
      </w:r>
    </w:p>
  </w:endnote>
  <w:endnote w:type="continuationSeparator" w:id="1">
    <w:p w:rsidR="003F21A0" w:rsidRDefault="003F21A0" w:rsidP="00EE1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1A0" w:rsidRDefault="003F21A0" w:rsidP="00EE1A7C">
      <w:r>
        <w:separator/>
      </w:r>
    </w:p>
  </w:footnote>
  <w:footnote w:type="continuationSeparator" w:id="1">
    <w:p w:rsidR="003F21A0" w:rsidRDefault="003F21A0" w:rsidP="00EE1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A1E"/>
    <w:rsid w:val="00042A1E"/>
    <w:rsid w:val="00046BAF"/>
    <w:rsid w:val="00106C14"/>
    <w:rsid w:val="001517EE"/>
    <w:rsid w:val="0019780A"/>
    <w:rsid w:val="001A1052"/>
    <w:rsid w:val="00206C58"/>
    <w:rsid w:val="00221B19"/>
    <w:rsid w:val="00307938"/>
    <w:rsid w:val="003B2F9F"/>
    <w:rsid w:val="003C0C26"/>
    <w:rsid w:val="003D7550"/>
    <w:rsid w:val="003F21A0"/>
    <w:rsid w:val="00463A81"/>
    <w:rsid w:val="00605215"/>
    <w:rsid w:val="00625A88"/>
    <w:rsid w:val="00691549"/>
    <w:rsid w:val="006E1CFF"/>
    <w:rsid w:val="00732B31"/>
    <w:rsid w:val="007C5FBE"/>
    <w:rsid w:val="009C7667"/>
    <w:rsid w:val="00A265C6"/>
    <w:rsid w:val="00A61000"/>
    <w:rsid w:val="00B31873"/>
    <w:rsid w:val="00B82E8C"/>
    <w:rsid w:val="00C4241E"/>
    <w:rsid w:val="00D365ED"/>
    <w:rsid w:val="00E02A67"/>
    <w:rsid w:val="00E13C2B"/>
    <w:rsid w:val="00E42330"/>
    <w:rsid w:val="00EE1A7C"/>
    <w:rsid w:val="00F30447"/>
    <w:rsid w:val="00FE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1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1A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1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1A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.blog.sina.com.cn/showpic.html#blogid=4cfcf1650102vd83&amp;url=http://album.sina.com.cn/pic/001ppBWtty6MFaNHrS53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</cp:lastModifiedBy>
  <cp:revision>19</cp:revision>
  <dcterms:created xsi:type="dcterms:W3CDTF">2020-03-07T01:55:00Z</dcterms:created>
  <dcterms:modified xsi:type="dcterms:W3CDTF">2020-03-14T18:37:00Z</dcterms:modified>
</cp:coreProperties>
</file>