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CE" w:rsidRDefault="00413DCE" w:rsidP="00413DCE">
      <w:pPr>
        <w:snapToGrid w:val="0"/>
        <w:spacing w:beforeLines="50" w:before="156"/>
        <w:jc w:val="center"/>
        <w:rPr>
          <w:sz w:val="22"/>
        </w:rPr>
      </w:pPr>
      <w:r w:rsidRPr="0091486F">
        <w:rPr>
          <w:b/>
          <w:sz w:val="28"/>
          <w:szCs w:val="28"/>
        </w:rPr>
        <w:t>《新函数探究》拓展提升任务</w:t>
      </w:r>
      <w:r>
        <w:rPr>
          <w:rFonts w:hint="eastAsia"/>
          <w:b/>
          <w:sz w:val="28"/>
          <w:szCs w:val="28"/>
        </w:rPr>
        <w:t>答案</w:t>
      </w:r>
    </w:p>
    <w:p w:rsidR="00C536D6" w:rsidRPr="004C7787" w:rsidRDefault="00C536D6" w:rsidP="00C536D6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解</w:t>
      </w:r>
      <w:r>
        <w:t>：</w:t>
      </w:r>
      <w:r w:rsidRPr="004C7787">
        <w:t>（</w:t>
      </w:r>
      <w:r w:rsidRPr="004C7787">
        <w:t>1</w:t>
      </w:r>
      <w:r w:rsidRPr="004C7787">
        <w:t>）</w:t>
      </w:r>
      <w:r w:rsidRPr="004C7787">
        <w:rPr>
          <w:i/>
        </w:rPr>
        <w:t>m</w:t>
      </w:r>
      <w:r w:rsidRPr="004C7787">
        <w:t>=</w:t>
      </w:r>
      <w:r w:rsidRPr="00951AB0">
        <w:t>1</w:t>
      </w:r>
      <w:r w:rsidRPr="004C7787">
        <w:t>，</w:t>
      </w:r>
      <w:r w:rsidRPr="004C7787">
        <w:rPr>
          <w:i/>
        </w:rPr>
        <w:t>n</w:t>
      </w:r>
      <w:r w:rsidRPr="004C7787">
        <w:t>=</w:t>
      </w:r>
      <w:r>
        <w:t>0</w:t>
      </w:r>
      <w:r w:rsidRPr="004C7787">
        <w:t>；</w:t>
      </w:r>
      <w:r>
        <w:tab/>
      </w:r>
    </w:p>
    <w:p w:rsidR="00C536D6" w:rsidRDefault="00C536D6" w:rsidP="00C536D6">
      <w:r w:rsidRPr="004C7787">
        <w:t>（</w:t>
      </w:r>
      <w:r w:rsidRPr="004C7787">
        <w:t>2</w:t>
      </w:r>
      <w:r w:rsidRPr="004C7787">
        <w:t>）如图：</w:t>
      </w:r>
    </w:p>
    <w:p w:rsidR="00C536D6" w:rsidRDefault="00C536D6" w:rsidP="00C536D6">
      <w:pPr>
        <w:ind w:left="2520" w:firstLine="420"/>
      </w:pPr>
      <w:r w:rsidRPr="0051051D">
        <w:rPr>
          <w:noProof/>
        </w:rPr>
        <w:drawing>
          <wp:inline distT="0" distB="0" distL="0" distR="0" wp14:anchorId="2891543C" wp14:editId="6A593CEA">
            <wp:extent cx="1517650" cy="2352274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34" cy="23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D6" w:rsidRPr="00C536D6" w:rsidRDefault="00C536D6" w:rsidP="00C536D6">
      <w:pPr>
        <w:rPr>
          <w:rFonts w:hint="eastAsia"/>
        </w:rPr>
      </w:pPr>
      <w:r w:rsidRPr="004C7787">
        <w:t>（</w:t>
      </w:r>
      <w:r w:rsidRPr="004C7787">
        <w:t>3</w:t>
      </w:r>
      <w:r w:rsidRPr="004C7787">
        <w:t>）</w:t>
      </w:r>
      <w:r w:rsidRPr="00353482">
        <w:rPr>
          <w:position w:val="-10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3.15pt;height:18.25pt" o:ole="">
            <v:imagedata r:id="rId6" o:title=""/>
          </v:shape>
          <o:OLEObject Type="Embed" ProgID="Equation.DSMT4" ShapeID="_x0000_i1026" DrawAspect="Content" ObjectID="_1645603117" r:id="rId7"/>
        </w:object>
      </w:r>
      <w:bookmarkStart w:id="0" w:name="_GoBack"/>
      <w:bookmarkEnd w:id="0"/>
    </w:p>
    <w:p w:rsidR="00413DCE" w:rsidRPr="00D42A4A" w:rsidRDefault="00C536D6" w:rsidP="00413DCE">
      <w:pPr>
        <w:snapToGrid w:val="0"/>
        <w:spacing w:beforeLines="50" w:before="156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413DCE">
        <w:rPr>
          <w:rFonts w:hint="eastAsia"/>
        </w:rPr>
        <w:t>（</w:t>
      </w:r>
      <w:r w:rsidR="00413DCE">
        <w:rPr>
          <w:rFonts w:hint="eastAsia"/>
        </w:rPr>
        <w:t>1</w:t>
      </w:r>
      <w:r w:rsidR="00413DCE">
        <w:rPr>
          <w:rFonts w:hint="eastAsia"/>
        </w:rPr>
        <w:t>）</w:t>
      </w:r>
      <w:r w:rsidR="00413DCE">
        <w:rPr>
          <w:rFonts w:hint="eastAsia"/>
        </w:rPr>
        <w:t xml:space="preserve"> 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1"/>
        <w:gridCol w:w="1134"/>
        <w:gridCol w:w="1286"/>
        <w:gridCol w:w="1151"/>
        <w:gridCol w:w="1249"/>
        <w:gridCol w:w="1151"/>
        <w:gridCol w:w="576"/>
      </w:tblGrid>
      <w:tr w:rsidR="00413DCE" w:rsidRPr="002876BA" w:rsidTr="00164BD6">
        <w:trPr>
          <w:trHeight w:val="298"/>
          <w:jc w:val="center"/>
        </w:trPr>
        <w:tc>
          <w:tcPr>
            <w:tcW w:w="1702" w:type="dxa"/>
            <w:shd w:val="clear" w:color="auto" w:fill="auto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行驶里程数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</w:p>
        </w:tc>
        <w:tc>
          <w:tcPr>
            <w:tcW w:w="561" w:type="dxa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0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 w:rsidRPr="002876BA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</w:t>
            </w:r>
            <w:r w:rsidRPr="002876BA">
              <w:rPr>
                <w:rFonts w:hint="eastAsia"/>
                <w:sz w:val="18"/>
                <w:szCs w:val="18"/>
              </w:rPr>
              <w:t>≤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76BA">
              <w:rPr>
                <w:rFonts w:hint="eastAsia"/>
                <w:sz w:val="18"/>
                <w:szCs w:val="18"/>
              </w:rPr>
              <w:t>≤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249" w:type="dxa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.5</w:t>
            </w:r>
            <w:r w:rsidRPr="002876BA">
              <w:rPr>
                <w:rFonts w:hint="eastAsia"/>
                <w:sz w:val="18"/>
                <w:szCs w:val="18"/>
              </w:rPr>
              <w:t>≤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51" w:type="dxa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2876BA">
              <w:rPr>
                <w:rFonts w:hint="eastAsia"/>
                <w:sz w:val="18"/>
                <w:szCs w:val="18"/>
              </w:rPr>
              <w:t>≤</w:t>
            </w:r>
            <w:r w:rsidRPr="002876BA">
              <w:rPr>
                <w:rFonts w:hint="eastAsia"/>
                <w:i/>
                <w:sz w:val="18"/>
                <w:szCs w:val="18"/>
              </w:rPr>
              <w:t>x</w:t>
            </w:r>
            <w:r w:rsidRPr="002876BA"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576" w:type="dxa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…</w:t>
            </w:r>
          </w:p>
        </w:tc>
      </w:tr>
      <w:tr w:rsidR="00413DCE" w:rsidRPr="002876BA" w:rsidTr="00164BD6">
        <w:trPr>
          <w:trHeight w:val="118"/>
          <w:jc w:val="center"/>
        </w:trPr>
        <w:tc>
          <w:tcPr>
            <w:tcW w:w="1702" w:type="dxa"/>
            <w:shd w:val="clear" w:color="auto" w:fill="auto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实付车</w:t>
            </w:r>
            <w:r w:rsidRPr="002876BA">
              <w:rPr>
                <w:rFonts w:hint="eastAsia"/>
                <w:sz w:val="18"/>
                <w:szCs w:val="18"/>
              </w:rPr>
              <w:t>费</w:t>
            </w:r>
            <w:r w:rsidRPr="002876BA">
              <w:rPr>
                <w:rFonts w:hint="eastAsia"/>
                <w:i/>
                <w:sz w:val="18"/>
                <w:szCs w:val="18"/>
              </w:rPr>
              <w:t>y</w:t>
            </w:r>
          </w:p>
        </w:tc>
        <w:tc>
          <w:tcPr>
            <w:tcW w:w="561" w:type="dxa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vAlign w:val="center"/>
          </w:tcPr>
          <w:p w:rsidR="00413DCE" w:rsidRPr="007F72BD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413DCE" w:rsidRPr="000B78A6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B78A6">
              <w:rPr>
                <w:rFonts w:hint="eastAsia"/>
                <w:b/>
                <w:sz w:val="18"/>
                <w:szCs w:val="18"/>
              </w:rPr>
              <w:t>17</w:t>
            </w:r>
          </w:p>
        </w:tc>
        <w:tc>
          <w:tcPr>
            <w:tcW w:w="1151" w:type="dxa"/>
            <w:vAlign w:val="center"/>
          </w:tcPr>
          <w:p w:rsidR="00413DCE" w:rsidRPr="000B78A6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B78A6"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576" w:type="dxa"/>
            <w:vAlign w:val="center"/>
          </w:tcPr>
          <w:p w:rsidR="00413DCE" w:rsidRPr="002876BA" w:rsidRDefault="00413DCE" w:rsidP="00164BD6">
            <w:pPr>
              <w:pStyle w:val="DefaultParagraph"/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876BA">
              <w:rPr>
                <w:rFonts w:hint="eastAsia"/>
                <w:sz w:val="18"/>
                <w:szCs w:val="18"/>
              </w:rPr>
              <w:t>…</w:t>
            </w:r>
          </w:p>
        </w:tc>
      </w:tr>
    </w:tbl>
    <w:p w:rsidR="00413DCE" w:rsidRDefault="00413DCE" w:rsidP="00413DCE">
      <w:pPr>
        <w:ind w:firstLineChars="3250" w:firstLine="6825"/>
        <w:rPr>
          <w:noProof/>
        </w:rPr>
      </w:pPr>
    </w:p>
    <w:p w:rsidR="00413DCE" w:rsidRDefault="00413DCE" w:rsidP="00413DCE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）如图所示：</w:t>
      </w:r>
    </w:p>
    <w:p w:rsidR="00413DCE" w:rsidRDefault="00413DCE" w:rsidP="00413DCE">
      <w:pPr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4CB8889B" wp14:editId="5E5D6F2F">
            <wp:extent cx="5414010" cy="36334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t xml:space="preserve">              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                                                   </w:t>
      </w:r>
      <w:r>
        <w:rPr>
          <w:rFonts w:hint="eastAsia"/>
          <w:noProof/>
        </w:rPr>
        <w:t xml:space="preserve"> </w:t>
      </w:r>
      <w:r>
        <w:rPr>
          <w:rFonts w:hint="eastAsia"/>
          <w:sz w:val="22"/>
        </w:rPr>
        <w:t xml:space="preserve"> </w:t>
      </w:r>
    </w:p>
    <w:p w:rsidR="00413DCE" w:rsidRDefault="00413DCE" w:rsidP="00413DCE">
      <w:pPr>
        <w:rPr>
          <w:rFonts w:asciiTheme="minorEastAsia" w:hAnsiTheme="minorEastAsia"/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>
        <w:rPr>
          <w:rFonts w:asciiTheme="minorEastAsia" w:hAnsiTheme="minorEastAsia" w:hint="eastAsia"/>
          <w:noProof/>
        </w:rPr>
        <w:t>①</w:t>
      </w:r>
      <w:r w:rsidRPr="000B78A6">
        <w:rPr>
          <w:rFonts w:asciiTheme="minorEastAsia" w:hAnsiTheme="minorEastAsia"/>
          <w:noProof/>
          <w:position w:val="-12"/>
        </w:rPr>
        <w:object w:dxaOrig="1240" w:dyaOrig="360">
          <v:shape id="_x0000_i1025" type="#_x0000_t75" style="width:61.8pt;height:18.25pt" o:ole="">
            <v:imagedata r:id="rId10" o:title=""/>
          </v:shape>
          <o:OLEObject Type="Embed" ProgID="Equation.DSMT4" ShapeID="_x0000_i1025" DrawAspect="Content" ObjectID="_1645603118" r:id="rId11"/>
        </w:object>
      </w:r>
      <w:r>
        <w:rPr>
          <w:rFonts w:asciiTheme="minorEastAsia" w:hAnsiTheme="minorEastAsia"/>
          <w:noProof/>
        </w:rPr>
        <w:t xml:space="preserve"> </w:t>
      </w:r>
      <w:r>
        <w:rPr>
          <w:rFonts w:asciiTheme="minorEastAsia" w:hAnsiTheme="minorEastAsia" w:hint="eastAsia"/>
          <w:noProof/>
        </w:rPr>
        <w:t xml:space="preserve">； </w:t>
      </w:r>
    </w:p>
    <w:p w:rsidR="008B2942" w:rsidRPr="00413DCE" w:rsidRDefault="00413DCE" w:rsidP="00413DCE">
      <w:r>
        <w:rPr>
          <w:rFonts w:asciiTheme="minorEastAsia" w:hAnsiTheme="minorEastAsia" w:hint="eastAsia"/>
          <w:noProof/>
        </w:rPr>
        <w:t>②</w:t>
      </w:r>
      <w:r>
        <w:rPr>
          <w:rFonts w:hint="eastAsia"/>
          <w:noProof/>
        </w:rPr>
        <w:t>如上图所示</w:t>
      </w:r>
      <w:r>
        <w:rPr>
          <w:noProof/>
        </w:rPr>
        <w:t xml:space="preserve"> </w:t>
      </w:r>
    </w:p>
    <w:sectPr w:rsidR="008B2942" w:rsidRPr="0041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FE"/>
    <w:rsid w:val="00005666"/>
    <w:rsid w:val="00413DCE"/>
    <w:rsid w:val="004A75D7"/>
    <w:rsid w:val="005065FE"/>
    <w:rsid w:val="00B12E32"/>
    <w:rsid w:val="00C536D6"/>
    <w:rsid w:val="00F93260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065FE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DefaultParagraph">
    <w:name w:val="DefaultParagraph"/>
    <w:link w:val="DefaultParagraphChar"/>
    <w:qFormat/>
    <w:rsid w:val="00413DC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basedOn w:val="a0"/>
    <w:link w:val="DefaultParagraph"/>
    <w:qFormat/>
    <w:locked/>
    <w:rsid w:val="00413DCE"/>
    <w:rPr>
      <w:rFonts w:ascii="Times New Roman" w:eastAsia="宋体" w:hAnsi="Calibri" w:cs="Times New Roman"/>
    </w:rPr>
  </w:style>
  <w:style w:type="paragraph" w:styleId="a3">
    <w:name w:val="Balloon Text"/>
    <w:basedOn w:val="a"/>
    <w:link w:val="Char0"/>
    <w:uiPriority w:val="99"/>
    <w:semiHidden/>
    <w:unhideWhenUsed/>
    <w:rsid w:val="00413DCE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413D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065FE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paragraph" w:customStyle="1" w:styleId="DefaultParagraph">
    <w:name w:val="DefaultParagraph"/>
    <w:link w:val="DefaultParagraphChar"/>
    <w:qFormat/>
    <w:rsid w:val="00413DC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basedOn w:val="a0"/>
    <w:link w:val="DefaultParagraph"/>
    <w:qFormat/>
    <w:locked/>
    <w:rsid w:val="00413DCE"/>
    <w:rPr>
      <w:rFonts w:ascii="Times New Roman" w:eastAsia="宋体" w:hAnsi="Calibri" w:cs="Times New Roman"/>
    </w:rPr>
  </w:style>
  <w:style w:type="paragraph" w:styleId="a3">
    <w:name w:val="Balloon Text"/>
    <w:basedOn w:val="a"/>
    <w:link w:val="Char0"/>
    <w:uiPriority w:val="99"/>
    <w:semiHidden/>
    <w:unhideWhenUsed/>
    <w:rsid w:val="00413DCE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413D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2020-03-12T05:59:00Z</dcterms:created>
  <dcterms:modified xsi:type="dcterms:W3CDTF">2020-03-13T03:11:00Z</dcterms:modified>
</cp:coreProperties>
</file>