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《立体图形的展开折叠、投影和视图》课时作业</w:t>
      </w:r>
    </w:p>
    <w:p>
      <w:pPr>
        <w:jc w:val="left"/>
        <w:rPr>
          <w:b/>
          <w:szCs w:val="21"/>
        </w:rPr>
      </w:pPr>
    </w:p>
    <w:p>
      <w:pPr>
        <w:pStyle w:val="2"/>
        <w:numPr>
          <w:numId w:val="0"/>
        </w:numPr>
        <w:ind w:right="15" w:righ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cs="Times New Roman"/>
          <w:sz w:val="21"/>
          <w:szCs w:val="21"/>
        </w:rPr>
        <w:t>.如图，下列水平放置的几何体中，从上面看是矩形的是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2"/>
        <w:numPr>
          <w:numId w:val="0"/>
        </w:numPr>
        <w:ind w:right="15" w:rightChars="0"/>
        <w:rPr>
          <w:rFonts w:hint="eastAsia" w:ascii="宋体" w:hAnsi="宋体" w:eastAsia="宋体" w:cs="宋体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101600</wp:posOffset>
            </wp:positionV>
            <wp:extent cx="3335020" cy="4572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r:link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r="-3135" b="20704"/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2.如图所示，该几何体的主视图是(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250825</wp:posOffset>
            </wp:positionV>
            <wp:extent cx="804545" cy="931545"/>
            <wp:effectExtent l="0" t="0" r="14605" b="190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397.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2974340" cy="577215"/>
            <wp:effectExtent l="0" t="0" r="1651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r:link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r="-43" b="23291"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第2题图     </w:t>
      </w: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</w:p>
    <w:p>
      <w:pPr>
        <w:pStyle w:val="2"/>
        <w:ind w:left="0" w:leftChars="0" w:firstLine="0"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3.右图是某几何体的三视图，该几何体</w:t>
      </w:r>
      <w:r>
        <w:rPr>
          <w:rFonts w:hint="eastAsia" w:ascii="宋体" w:hAnsi="宋体" w:eastAsia="宋体" w:cs="宋体"/>
          <w:sz w:val="21"/>
          <w:szCs w:val="21"/>
        </w:rPr>
        <w:t>是(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 三棱柱      B. 长方体       C. 圆锥     D.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圆柱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第3题图</w:t>
      </w:r>
    </w:p>
    <w:p>
      <w:pPr>
        <w:pStyle w:val="2"/>
        <w:ind w:left="0" w:leftChars="0" w:firstLine="0"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398.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4.如图是一个由5个完全相同的小正方体组成的立体图形，它的俯视</w:t>
      </w:r>
      <w:r>
        <w:rPr>
          <w:rFonts w:hint="eastAsia" w:ascii="宋体" w:hAnsi="宋体" w:eastAsia="宋体" w:cs="宋体"/>
          <w:sz w:val="21"/>
          <w:szCs w:val="21"/>
        </w:rPr>
        <w:t>图是(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400.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3211830" cy="690245"/>
            <wp:effectExtent l="0" t="0" r="7620" b="1460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r:link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r="-1115" b="17104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第4题图     </w:t>
      </w: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5.如图所示的几何体是由6个大小相同的小立方块搭成，它的左视</w:t>
      </w:r>
      <w:r>
        <w:rPr>
          <w:rFonts w:hint="eastAsia" w:ascii="宋体" w:hAnsi="宋体" w:eastAsia="宋体" w:cs="宋体"/>
          <w:sz w:val="21"/>
          <w:szCs w:val="21"/>
        </w:rPr>
        <w:t>图是(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401.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789940" cy="458470"/>
            <wp:effectExtent l="0" t="0" r="0" b="1778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2" r:link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r="75288" b="25797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401.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2386330" cy="458470"/>
            <wp:effectExtent l="0" t="0" r="13970" b="1778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2" r:link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25348" b="25797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第5题图      </w:t>
      </w: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6.下列图形中，是圆锥的侧面展开图</w:t>
      </w:r>
      <w:r>
        <w:rPr>
          <w:rFonts w:hint="eastAsia" w:ascii="宋体" w:hAnsi="宋体" w:eastAsia="宋体" w:cs="宋体"/>
          <w:sz w:val="21"/>
          <w:szCs w:val="21"/>
        </w:rPr>
        <w:t>的为(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403.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3197225" cy="497205"/>
            <wp:effectExtent l="0" t="0" r="3175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 r:link="rId1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19028"/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ind w:firstLine="630" w:firstLineChars="30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</w:p>
    <w:p>
      <w:pPr>
        <w:pStyle w:val="2"/>
        <w:ind w:left="0" w:leftChars="0" w:firstLine="0"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7.某几何体的平面展开图如图所示，则该几何体</w:t>
      </w:r>
      <w:r>
        <w:rPr>
          <w:rFonts w:hint="eastAsia" w:ascii="宋体" w:hAnsi="宋体" w:eastAsia="宋体" w:cs="宋体"/>
          <w:sz w:val="21"/>
          <w:szCs w:val="21"/>
        </w:rPr>
        <w:t>是(　　)</w:t>
      </w:r>
    </w:p>
    <w:p>
      <w:pPr>
        <w:pStyle w:val="2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A. 三棱锥</w:t>
      </w:r>
      <w:r>
        <w:rPr>
          <w:rFonts w:hint="eastAsia"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B. 三棱柱</w:t>
      </w:r>
      <w:r>
        <w:rPr>
          <w:rFonts w:hint="eastAsia"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C. 四棱锥</w:t>
      </w:r>
      <w:r>
        <w:rPr>
          <w:rFonts w:hint="eastAsia"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D. 四棱柱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8.如图所示是某个几何体的展开图，该几何体</w:t>
      </w:r>
      <w:r>
        <w:rPr>
          <w:rFonts w:hint="eastAsia" w:ascii="宋体" w:hAnsi="宋体" w:eastAsia="宋体" w:cs="宋体"/>
          <w:sz w:val="21"/>
          <w:szCs w:val="21"/>
        </w:rPr>
        <w:t>是(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A. 圆锥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圆柱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 xml:space="preserve">C. 三棱柱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四棱柱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9.如图是某个几何体的三视图，该几</w:t>
      </w:r>
      <w:r>
        <w:rPr>
          <w:rFonts w:hint="eastAsia" w:ascii="宋体" w:hAnsi="宋体" w:eastAsia="宋体" w:cs="宋体"/>
          <w:sz w:val="21"/>
          <w:szCs w:val="21"/>
        </w:rPr>
        <w:t>何体是(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A. 三棱柱  　B. 圆柱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C. 六棱柱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圆锥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219710</wp:posOffset>
            </wp:positionV>
            <wp:extent cx="1031240" cy="909955"/>
            <wp:effectExtent l="0" t="0" r="16510" b="4445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6" r:link="rId1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134620</wp:posOffset>
            </wp:positionV>
            <wp:extent cx="728345" cy="611505"/>
            <wp:effectExtent l="0" t="0" r="14605" b="17145"/>
            <wp:wrapNone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8" r:link="rId1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78740</wp:posOffset>
            </wp:positionV>
            <wp:extent cx="704215" cy="704215"/>
            <wp:effectExtent l="0" t="0" r="635" b="635"/>
            <wp:wrapNone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20" r:link="rId2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　　　</w:t>
      </w:r>
    </w:p>
    <w:p>
      <w:pPr>
        <w:pStyle w:val="2"/>
        <w:ind w:leftChars="7" w:firstLine="630" w:firstLineChars="300"/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ind w:leftChars="7" w:firstLine="630" w:firstLineChars="3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第7题图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</w:rPr>
        <w:t>第8题图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第</w:t>
      </w:r>
      <w:r>
        <w:rPr>
          <w:rFonts w:ascii="Times New Roman" w:hAnsi="Times New Roman" w:cs="Times New Roman"/>
          <w:sz w:val="21"/>
          <w:szCs w:val="21"/>
        </w:rPr>
        <w:t>9题图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10.下列图形能折叠成三棱柱的</w:t>
      </w:r>
      <w:r>
        <w:rPr>
          <w:rFonts w:hint="eastAsia" w:ascii="宋体" w:hAnsi="宋体" w:eastAsia="宋体" w:cs="宋体"/>
          <w:sz w:val="21"/>
          <w:szCs w:val="21"/>
        </w:rPr>
        <w:t>是(　　)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6350</wp:posOffset>
            </wp:positionV>
            <wp:extent cx="3382010" cy="620395"/>
            <wp:effectExtent l="0" t="0" r="8890" b="8255"/>
            <wp:wrapNone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22" r:link="rId2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17629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259080</wp:posOffset>
            </wp:positionV>
            <wp:extent cx="652145" cy="389890"/>
            <wp:effectExtent l="0" t="0" r="14605" b="10160"/>
            <wp:wrapSquare wrapText="bothSides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24" r:link="rId25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11.如图所示物体的左视图是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409.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3428365" cy="450215"/>
            <wp:effectExtent l="0" t="0" r="635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6" r:link="rId2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24534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</w:t>
      </w:r>
      <w:r>
        <w:rPr>
          <w:rFonts w:ascii="Times New Roman" w:hAnsi="Times New Roman" w:cs="Times New Roman"/>
          <w:sz w:val="21"/>
          <w:szCs w:val="21"/>
        </w:rPr>
        <w:t>第11题图</w:t>
      </w:r>
    </w:p>
    <w:p>
      <w:pPr>
        <w:pStyle w:val="2"/>
        <w:ind w:left="0" w:leftChars="0" w:firstLine="0"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506730</wp:posOffset>
            </wp:positionV>
            <wp:extent cx="1471930" cy="743585"/>
            <wp:effectExtent l="0" t="0" r="13970" b="0"/>
            <wp:wrapSquare wrapText="bothSides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/>
                    </pic:cNvPicPr>
                  </pic:nvPicPr>
                  <pic:blipFill>
                    <a:blip r:embed="rId28" r:link="rId29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38" b="7456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408.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12.如图是手提水果篮抽象的几何体，以箭头所指的方向为主视图方向，则它的俯视图为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93980</wp:posOffset>
            </wp:positionV>
            <wp:extent cx="1603375" cy="610870"/>
            <wp:effectExtent l="0" t="0" r="15875" b="17780"/>
            <wp:wrapSquare wrapText="bothSides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28" r:link="rId29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45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411.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494030" cy="716280"/>
            <wp:effectExtent l="0" t="0" r="1270" b="7620"/>
            <wp:docPr id="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/>
                    <pic:cNvPicPr>
                      <a:picLocks noChangeAspect="1"/>
                    </pic:cNvPicPr>
                  </pic:nvPicPr>
                  <pic:blipFill>
                    <a:blip r:embed="rId30" r:link="rId3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第12题图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</w:t>
      </w: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410.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13.某个几何体的三视图如右图所示，该几</w:t>
      </w:r>
      <w:r>
        <w:rPr>
          <w:rFonts w:hint="eastAsia" w:ascii="宋体" w:hAnsi="宋体" w:eastAsia="宋体" w:cs="宋体"/>
          <w:sz w:val="21"/>
          <w:szCs w:val="21"/>
        </w:rPr>
        <w:t>何体是(　　)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412.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413.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1047115" cy="850265"/>
            <wp:effectExtent l="0" t="0" r="635" b="6985"/>
            <wp:docPr id="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/>
                    <pic:cNvPicPr>
                      <a:picLocks noChangeAspect="1"/>
                    </pic:cNvPicPr>
                  </pic:nvPicPr>
                  <pic:blipFill>
                    <a:blip r:embed="rId32" r:link="rId3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2689860" cy="675640"/>
            <wp:effectExtent l="0" t="0" r="15240" b="10160"/>
            <wp:docPr id="1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/>
                    <pic:cNvPicPr>
                      <a:picLocks noChangeAspect="1"/>
                    </pic:cNvPicPr>
                  </pic:nvPicPr>
                  <pic:blipFill>
                    <a:blip r:embed="rId34" r:link="rId3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12930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第13题图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</w:t>
      </w: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14.如图是一个正方体被截去一角后得到的几何体，从上面看得到的平面图</w:t>
      </w:r>
      <w:r>
        <w:rPr>
          <w:rFonts w:hint="eastAsia" w:ascii="宋体" w:hAnsi="宋体" w:eastAsia="宋体" w:cs="宋体"/>
          <w:sz w:val="21"/>
          <w:szCs w:val="21"/>
        </w:rPr>
        <w:t>形是(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188595</wp:posOffset>
            </wp:positionV>
            <wp:extent cx="3402330" cy="533400"/>
            <wp:effectExtent l="0" t="0" r="762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36" r:link="rId3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21007"/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　　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414.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539750" cy="709930"/>
            <wp:effectExtent l="0" t="0" r="12700" b="139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38" r:link="rId3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第14题图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15.如图所示的图形，是下面哪个正方体的</w:t>
      </w:r>
      <w:r>
        <w:rPr>
          <w:rFonts w:hint="eastAsia" w:ascii="宋体" w:hAnsi="宋体" w:eastAsia="宋体" w:cs="宋体"/>
          <w:sz w:val="21"/>
          <w:szCs w:val="21"/>
        </w:rPr>
        <w:t>展开图(　　)</w:t>
      </w:r>
    </w:p>
    <w:p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INCLUDEPICTURE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H</w:instrText>
      </w:r>
      <w:r>
        <w:rPr>
          <w:rFonts w:ascii="Times New Roman" w:hAnsi="Times New Roman" w:cs="Times New Roman"/>
          <w:sz w:val="21"/>
          <w:szCs w:val="21"/>
        </w:rPr>
        <w:instrText xml:space="preserve">416.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TIF</w:instrText>
      </w:r>
      <w:r>
        <w:rPr>
          <w:rFonts w:ascii="Times New Roman" w:hAnsi="Times New Roman" w:cs="Times New Roman"/>
          <w:sz w:val="21"/>
          <w:szCs w:val="21"/>
        </w:rPr>
        <w:instrText xml:space="preserve">"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4361180" cy="935990"/>
            <wp:effectExtent l="0" t="0" r="1270" b="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40" r:link="rId4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19144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第1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题图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63"/>
    <w:rsid w:val="00004C22"/>
    <w:rsid w:val="00046BAF"/>
    <w:rsid w:val="001517EE"/>
    <w:rsid w:val="0019780A"/>
    <w:rsid w:val="001A1052"/>
    <w:rsid w:val="00463A81"/>
    <w:rsid w:val="00605215"/>
    <w:rsid w:val="00625A88"/>
    <w:rsid w:val="009C7667"/>
    <w:rsid w:val="00A265C6"/>
    <w:rsid w:val="00B7398F"/>
    <w:rsid w:val="00C4241E"/>
    <w:rsid w:val="00D365ED"/>
    <w:rsid w:val="00E66A63"/>
    <w:rsid w:val="00FE6433"/>
    <w:rsid w:val="157710E4"/>
    <w:rsid w:val="2D606DFB"/>
    <w:rsid w:val="31456F06"/>
    <w:rsid w:val="657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397.TIF" TargetMode="External"/><Relationship Id="rId8" Type="http://schemas.openxmlformats.org/officeDocument/2006/relationships/image" Target="media/image3.png"/><Relationship Id="rId7" Type="http://schemas.openxmlformats.org/officeDocument/2006/relationships/image" Target="H398.TIF" TargetMode="External"/><Relationship Id="rId6" Type="http://schemas.openxmlformats.org/officeDocument/2006/relationships/image" Target="media/image2.png"/><Relationship Id="rId5" Type="http://schemas.openxmlformats.org/officeDocument/2006/relationships/image" Target="H396.TIF" TargetMode="Externa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H416.TIF" TargetMode="External"/><Relationship Id="rId40" Type="http://schemas.openxmlformats.org/officeDocument/2006/relationships/image" Target="media/image19.png"/><Relationship Id="rId4" Type="http://schemas.openxmlformats.org/officeDocument/2006/relationships/image" Target="media/image1.png"/><Relationship Id="rId39" Type="http://schemas.openxmlformats.org/officeDocument/2006/relationships/image" Target="H414.TIF" TargetMode="External"/><Relationship Id="rId38" Type="http://schemas.openxmlformats.org/officeDocument/2006/relationships/image" Target="media/image18.png"/><Relationship Id="rId37" Type="http://schemas.openxmlformats.org/officeDocument/2006/relationships/image" Target="H415.TIF" TargetMode="External"/><Relationship Id="rId36" Type="http://schemas.openxmlformats.org/officeDocument/2006/relationships/image" Target="media/image17.png"/><Relationship Id="rId35" Type="http://schemas.openxmlformats.org/officeDocument/2006/relationships/image" Target="H412.TIF" TargetMode="External"/><Relationship Id="rId34" Type="http://schemas.openxmlformats.org/officeDocument/2006/relationships/image" Target="media/image16.png"/><Relationship Id="rId33" Type="http://schemas.openxmlformats.org/officeDocument/2006/relationships/image" Target="H413.TIF" TargetMode="External"/><Relationship Id="rId32" Type="http://schemas.openxmlformats.org/officeDocument/2006/relationships/image" Target="media/image15.png"/><Relationship Id="rId31" Type="http://schemas.openxmlformats.org/officeDocument/2006/relationships/image" Target="H411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H410.TIF" TargetMode="External"/><Relationship Id="rId28" Type="http://schemas.openxmlformats.org/officeDocument/2006/relationships/image" Target="media/image13.png"/><Relationship Id="rId27" Type="http://schemas.openxmlformats.org/officeDocument/2006/relationships/image" Target="H409.TIF" TargetMode="External"/><Relationship Id="rId26" Type="http://schemas.openxmlformats.org/officeDocument/2006/relationships/image" Target="media/image12.png"/><Relationship Id="rId25" Type="http://schemas.openxmlformats.org/officeDocument/2006/relationships/image" Target="H408.TIF" TargetMode="External"/><Relationship Id="rId24" Type="http://schemas.openxmlformats.org/officeDocument/2006/relationships/image" Target="media/image11.png"/><Relationship Id="rId23" Type="http://schemas.openxmlformats.org/officeDocument/2006/relationships/image" Target="H407.TIF" TargetMode="External"/><Relationship Id="rId22" Type="http://schemas.openxmlformats.org/officeDocument/2006/relationships/image" Target="media/image10.png"/><Relationship Id="rId21" Type="http://schemas.openxmlformats.org/officeDocument/2006/relationships/image" Target="H404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H405.TIF" TargetMode="External"/><Relationship Id="rId18" Type="http://schemas.openxmlformats.org/officeDocument/2006/relationships/image" Target="media/image8.png"/><Relationship Id="rId17" Type="http://schemas.openxmlformats.org/officeDocument/2006/relationships/image" Target="H406.TIF" TargetMode="External"/><Relationship Id="rId16" Type="http://schemas.openxmlformats.org/officeDocument/2006/relationships/image" Target="media/image7.png"/><Relationship Id="rId15" Type="http://schemas.openxmlformats.org/officeDocument/2006/relationships/image" Target="H403.TIF" TargetMode="External"/><Relationship Id="rId14" Type="http://schemas.openxmlformats.org/officeDocument/2006/relationships/image" Target="media/image6.png"/><Relationship Id="rId13" Type="http://schemas.openxmlformats.org/officeDocument/2006/relationships/image" Target="H401.TIF" TargetMode="External"/><Relationship Id="rId12" Type="http://schemas.openxmlformats.org/officeDocument/2006/relationships/image" Target="media/image5.png"/><Relationship Id="rId11" Type="http://schemas.openxmlformats.org/officeDocument/2006/relationships/image" Target="H400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1</TotalTime>
  <ScaleCrop>false</ScaleCrop>
  <LinksUpToDate>false</LinksUpToDate>
  <CharactersWithSpaces>105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2020-03-07T01:55:00Z</dcterms:created>
  <dc:creator>w</dc:creator>
  <cp:lastModifiedBy>马腾超</cp:lastModifiedBy>
  <dcterms:modified xsi:type="dcterms:W3CDTF">2020-03-17T04:56:57Z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