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E5E" w:rsidRDefault="00943E5E" w:rsidP="00943E5E">
      <w:pPr>
        <w:spacing w:line="300" w:lineRule="auto"/>
        <w:rPr>
          <w:rFonts w:ascii="黑体" w:eastAsia="黑体" w:hAnsi="黑体" w:hint="eastAsia"/>
          <w:sz w:val="28"/>
          <w:szCs w:val="28"/>
        </w:rPr>
      </w:pPr>
      <w:r>
        <w:rPr>
          <w:rFonts w:hint="eastAsia"/>
          <w:szCs w:val="21"/>
          <w:bdr w:val="single" w:sz="4" w:space="0" w:color="auto" w:frame="1"/>
        </w:rPr>
        <w:t>课后练习</w:t>
      </w:r>
      <w:r>
        <w:rPr>
          <w:szCs w:val="21"/>
        </w:rPr>
        <w:t xml:space="preserve">          </w:t>
      </w:r>
      <w:r>
        <w:rPr>
          <w:rFonts w:ascii="黑体" w:eastAsia="黑体" w:hAnsi="黑体" w:hint="eastAsia"/>
          <w:b/>
          <w:sz w:val="28"/>
          <w:szCs w:val="28"/>
        </w:rPr>
        <w:t>交变电流05.电感对交变</w:t>
      </w:r>
      <w:r w:rsidR="0081453A">
        <w:rPr>
          <w:rFonts w:ascii="黑体" w:eastAsia="黑体" w:hAnsi="黑体" w:hint="eastAsia"/>
          <w:sz w:val="28"/>
          <w:szCs w:val="28"/>
        </w:rPr>
        <w:t>电流的作用</w:t>
      </w:r>
    </w:p>
    <w:p w:rsidR="00976949" w:rsidRDefault="00976949" w:rsidP="00943E5E">
      <w:pPr>
        <w:spacing w:line="300" w:lineRule="auto"/>
        <w:rPr>
          <w:rFonts w:ascii="黑体" w:eastAsia="黑体" w:hAnsi="黑体"/>
          <w:sz w:val="28"/>
          <w:szCs w:val="28"/>
        </w:rPr>
      </w:pPr>
      <w:r w:rsidRPr="00A627C7">
        <w:rPr>
          <w:noProof/>
          <w:szCs w:val="21"/>
        </w:rPr>
        <w:pict>
          <v:group id="组合 9070" o:spid="_x0000_s2117" style="position:absolute;left:0;text-align:left;margin-left:373.45pt;margin-top:27.4pt;width:48.65pt;height:66.55pt;z-index:-251652096" coordorigin="8004,2790" coordsize="1319,1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">
            <v:shape id="lxqdxt78" o:spid="_x0000_s2118" style="position:absolute;left:8004;top:3557;width:198;height:109;visibility:visible;mso-wrap-style:square;v-text-anchor:top" coordsize="7233,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jNRMQA&#10;AADdAAAADwAAAGRycy9kb3ducmV2LnhtbESPQWvCQBSE7wX/w/IEb3UTobZGVwmCVJEetHp/ZJ9J&#10;MPs27K4x/ntXKPQ4zMw3zGLVm0Z05HxtWUE6TkAQF1bXXCo4/W7ev0D4gKyxsUwKHuRhtRy8LTDT&#10;9s4H6o6hFBHCPkMFVQhtJqUvKjLox7Yljt7FOoMhSldK7fAe4aaRkySZSoM1x4UKW1pXVFyPN6Ng&#10;Ovk+5/nen9Jd/XO+UPfhCtwpNRr2+RxEoD78h//aW61glnym8HoTn4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4zUTEAAAA3QAAAA8AAAAAAAAAAAAAAAAAmAIAAGRycy9k&#10;b3ducmV2LnhtbFBLBQYAAAAABAAEAPUAAACJAwA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67,-290,200,-348c7233,1942,7216,1971,7200,2000e" filled="f" strokeweight="1pt">
              <v:path arrowok="t" o:connecttype="custom" o:connectlocs="0,55;5,45;11,36;16,27;22,19;27,13;33,7;38,3;44,1;49,0;55,1;60,3;66,7;71,13;77,19;82,27;88,36;93,45;99,55;104,64;109,73;115,82;120,90;126,96;131,102;137,106;142,108;148,109;153,108;159,106;164,102;170,96;175,90;181,82;186,73;192,64;197,55;197,55" o:connectangles="0,0,0,0,0,0,0,0,0,0,0,0,0,0,0,0,0,0,0,0,0,0,0,0,0,0,0,0,0,0,0,0,0,0,0,0,0,0"/>
            </v:shape>
            <v:group id="Group 3251" o:spid="_x0000_s2119" style="position:absolute;left:8080;top:2790;width:1243;height:1640" coordorigin="8080,2790" coordsize="1243,1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zqg9xgAAAN0A&#10;AAAPAAAAAAAAAAAAAAAAAKoCAABkcnMvZG93bnJldi54bWxQSwUGAAAAAAQABAD6AAAAnQMAAAAA&#10;">
              <v:shape id="lxqdxt19" o:spid="_x0000_s2120" style="position:absolute;left:7790;top:3080;width:1640;height:1060;rotation:-90;visibility:visible;mso-wrap-style:square;v-text-anchor:top" coordsize="2420,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168UA&#10;AADdAAAADwAAAGRycy9kb3ducmV2LnhtbESPT2sCMRTE7wW/Q3hCL6KJLVjdbhQRCz1V6p/7Y/O6&#10;m3Xzsm5S3X77piD0OMzMb5h81btGXKkL1rOG6USBIC68sVxqOB7exnMQISIbbDyThh8KsFoOHnLM&#10;jL/xJ133sRQJwiFDDVWMbSZlKCpyGCa+JU7el+8cxiS7UpoObwnuGvmk1Ew6tJwWKmxpU1Fx3n87&#10;DduPy25jTqHF+iRrdRnFxtqF1o/Dfv0KIlIf/8P39rvRsFAvz/D3Jj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r7XrxQAAAN0AAAAPAAAAAAAAAAAAAAAAAJgCAABkcnMv&#10;ZG93bnJldi54bWxQSwUGAAAAAAQABAD1AAAAigMAAAAA&#10;" path="m,l,840r2420,l2420,e" filled="f">
                <v:stroke startarrow="oval" startarrowwidth="narrow" startarrowlength="short" endarrow="oval" endarrowwidth="narrow" endarrowlength="short"/>
                <v:path arrowok="t" o:connecttype="custom" o:connectlocs="0,0;0,1060;1640,1060;1640,0" o:connectangles="0,0,0,0"/>
              </v:shap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3253" o:spid="_x0000_s2121" type="#_x0000_t123" style="position:absolute;left:8961;top:3874;width:362;height: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BGvcUA&#10;AADdAAAADwAAAGRycy9kb3ducmV2LnhtbESP3WoCMRSE7wu+QziCdzVxEaurUUSqtBctVPcBDpuz&#10;P7g5WZJUt336plDo5TAz3zCb3WA7cSMfWscaZlMFgrh0puVaQ3E5Pi5BhIhssHNMGr4owG47ethg&#10;btydP+h2jrVIEA45amhi7HMpQ9mQxTB1PXHyKuctxiR9LY3He4LbTmZKLaTFltNCgz0dGiqv50+r&#10;oVKS3ovZ93P5tqiq7NVkh8KftJ6Mh/0aRKQh/of/2i9Gw0o9zeH3TXo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kEa9xQAAAN0AAAAPAAAAAAAAAAAAAAAAAJgCAABkcnMv&#10;ZG93bnJldi54bWxQSwUGAAAAAAQABAD1AAAAigMAAAAA&#10;"/>
              <v:group id="Group 3254" o:spid="_x0000_s2122" style="position:absolute;left:8665;top:3275;width:1050;height:127;rotation:90" coordorigin="8445,4442" coordsize="1050,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XwuY3FAAAA3QAA&#10;AA8AAAAAAAAAAAAAAAAAqgIAAGRycy9kb3ducmV2LnhtbFBLBQYAAAAABAAEAPoAAACcAwAAAAA=&#10;">
                <v:group id="Group 3255" o:spid="_x0000_s2123" style="position:absolute;left:8925;top:4211;width:85;height:632;rotation:-90" coordorigin="8835,2852" coordsize="526,3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jAeQscAAADd&#10;AAAADwAAAAAAAAAAAAAAAACqAgAAZHJzL2Rvd25yZXYueG1sUEsFBgAAAAAEAAQA+gAAAJ4DAAAA&#10;AA==&#10;">
                  <v:group id="Group 3256" o:spid="_x0000_s2124" style="position:absolute;left:8835;top:2852;width:526;height:1879" coordorigin="8835,2852" coordsize="526,1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P7kLpccAAADd&#10;AAAADwAAAAAAAAAAAAAAAACqAgAAZHJzL2Rvd25yZXYueG1sUEsFBgAAAAAEAAQA+gAAAJ4DAAAA&#10;AA==&#10;">
                    <v:shape id="Arc 3257" o:spid="_x0000_s2125" style="position:absolute;left:8848;top:2852;width:513;height:936;visibility:visible" coordsize="22048,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rJ7cIA&#10;AADdAAAADwAAAGRycy9kb3ducmV2LnhtbERPW0vDMBR+F/wP4Qi+uURhXurSIcJgCArthr4emmNT&#10;2pyUJF27f788CD5+fPfNdnGDOFGInWcN9ysFgrjxpuNWw/Gwu3sGEROywcEzaThThG15fbXBwviZ&#10;KzrVqRU5hGOBGmxKYyFlbCw5jCs/Emfu1weHKcPQShNwzuFukA9KPUqHHecGiyO9W2r6enIafnz/&#10;UR/Xu2X6crZS8+d3NQWn9e3N8vYKItGS/sV/7r3R8KKe8tz8Jj8BW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isntwgAAAN0AAAAPAAAAAAAAAAAAAAAAAJgCAABkcnMvZG93&#10;bnJldi54bWxQSwUGAAAAAAQABAD1AAAAhwMAAAAA&#10;" adj="0,,0" path="m551,nfc12440,57,22048,9711,22048,21600v,11929,-9671,21600,-21600,21600c298,43200,149,43198,-1,43195em551,nsc12440,57,22048,9711,22048,21600v,11929,-9671,21600,-21600,21600c298,43200,149,43198,-1,43195l448,21600,551,xe">
                      <v:stroke joinstyle="round"/>
                      <v:formulas/>
                      <v:path arrowok="t" o:extrusionok="f" o:connecttype="custom" o:connectlocs="13,0;0,936;10,468" o:connectangles="0,0,0"/>
                    </v:shape>
                    <v:shape id="Arc 3258" o:spid="_x0000_s2126" style="position:absolute;left:8835;top:3795;width:513;height:936;visibility:visible" coordsize="22048,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ZsdsUA&#10;AADdAAAADwAAAGRycy9kb3ducmV2LnhtbESPUUvDMBSF3wX/Q7iCby6ZoG512RiDgQgK7cZ8vTR3&#10;TVlzU5J0rf/eCIKPh3POdzirzeQ6caUQW88a5jMFgrj2puVGw/Gwf1iAiAnZYOeZNHxThM369maF&#10;hfEjl3StUiMyhGOBGmxKfSFlrC05jDPfE2fv7IPDlGVopAk4Zrjr5KNSz9Jhy3nBYk87S/WlGpyG&#10;L395r45P+2n4dLZU48epHILT+v5u2r6CSDSl//Bf+81oWKqXJfy+yU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xmx2xQAAAN0AAAAPAAAAAAAAAAAAAAAAAJgCAABkcnMv&#10;ZG93bnJldi54bWxQSwUGAAAAAAQABAD1AAAAigMAAAAA&#10;" adj="0,,0" path="m551,nfc12440,57,22048,9711,22048,21600v,11929,-9671,21600,-21600,21600c298,43200,149,43198,-1,43195em551,nsc12440,57,22048,9711,22048,21600v,11929,-9671,21600,-21600,21600c298,43200,149,43198,-1,43195l448,21600,551,xe">
                      <v:stroke joinstyle="round"/>
                      <v:formulas/>
                      <v:path arrowok="t" o:extrusionok="f" o:connecttype="custom" o:connectlocs="13,0;0,936;10,468" o:connectangles="0,0,0"/>
                    </v:shape>
                  </v:group>
                  <v:group id="Group 3259" o:spid="_x0000_s2127" style="position:absolute;left:8835;top:4725;width:526;height:1879" coordorigin="8835,2852" coordsize="526,1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heP2wwAAAN0AAAAP&#10;AAAAAAAAAAAAAAAAAKoCAABkcnMvZG93bnJldi54bWxQSwUGAAAAAAQABAD6AAAAmgMAAAAA&#10;">
                    <v:shape id="Arc 3260" o:spid="_x0000_s2128" style="position:absolute;left:8848;top:2852;width:513;height:936;visibility:visible" coordsize="22048,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UQV8UA&#10;AADdAAAADwAAAGRycy9kb3ducmV2LnhtbESPUUvDMBSF3wX/Q7iCby7ZQNnqsjEGAxEU2o35emnu&#10;mrLmpiTpWv+9EQQfD+ec73DW28l14kYhtp41zGcKBHHtTcuNhtPx8LQEEROywc4zafimCNvN/d0a&#10;C+NHLulWpUZkCMcCNdiU+kLKWFtyGGe+J87exQeHKcvQSBNwzHDXyYVSL9Jhy3nBYk97S/W1GpyG&#10;L399r07Ph2n4dLZU48e5HILT+vFh2r2CSDSl//Bf+81oWKnlHH7f5Cc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ZRBXxQAAAN0AAAAPAAAAAAAAAAAAAAAAAJgCAABkcnMv&#10;ZG93bnJldi54bWxQSwUGAAAAAAQABAD1AAAAigMAAAAA&#10;" adj="0,,0" path="m551,nfc12440,57,22048,9711,22048,21600v,11929,-9671,21600,-21600,21600c298,43200,149,43198,-1,43195em551,nsc12440,57,22048,9711,22048,21600v,11929,-9671,21600,-21600,21600c298,43200,149,43198,-1,43195l448,21600,551,xe">
                      <v:stroke joinstyle="round"/>
                      <v:formulas/>
                      <v:path arrowok="t" o:extrusionok="f" o:connecttype="custom" o:connectlocs="13,0;0,936;10,468" o:connectangles="0,0,0"/>
                    </v:shape>
                    <v:shape id="Arc 3261" o:spid="_x0000_s2129" style="position:absolute;left:8835;top:3795;width:513;height:936;visibility:visible" coordsize="22048,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eOIMUA&#10;AADdAAAADwAAAGRycy9kb3ducmV2LnhtbESPUUvDMBSF3wX/Q7gD31yygbLVZWMIAxEU2o35emnu&#10;mrLmpiTpWv+9EQQfD+ec73A2u8l14kYhtp41LOYKBHHtTcuNhtPx8LgCEROywc4zafimCLvt/d0G&#10;C+NHLulWpUZkCMcCNdiU+kLKWFtyGOe+J87exQeHKcvQSBNwzHDXyaVSz9Jhy3nBYk+vluprNTgN&#10;X/76Xp2eDtPw6Wypxo9zOQSn9cNs2r+ASDSl//Bf+81oWKvVEn7f5Cc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t44gxQAAAN0AAAAPAAAAAAAAAAAAAAAAAJgCAABkcnMv&#10;ZG93bnJldi54bWxQSwUGAAAAAAQABAD1AAAAigMAAAAA&#10;" adj="0,,0" path="m551,nfc12440,57,22048,9711,22048,21600v,11929,-9671,21600,-21600,21600c298,43200,149,43198,-1,43195em551,nsc12440,57,22048,9711,22048,21600v,11929,-9671,21600,-21600,21600c298,43200,149,43198,-1,43195l448,21600,551,xe">
                      <v:stroke joinstyle="round"/>
                      <v:formulas/>
                      <v:path arrowok="t" o:extrusionok="f" o:connecttype="custom" o:connectlocs="13,0;0,936;10,468" o:connectangles="0,0,0"/>
                    </v:shape>
                  </v:group>
                </v:group>
                <v:line id="Line 3262" o:spid="_x0000_s2130" style="position:absolute;visibility:visible" from="8655,4442" to="9285,4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OdeccAAADdAAAADwAAAGRycy9kb3ducmV2LnhtbESPQWvCQBSE7wX/w/KE3urGCkFTVxGl&#10;oD2UqoX2+Mw+k2j2bdjdJum/7xYEj8PMfMPMl72pRUvOV5YVjEcJCOLc6ooLBZ/H16cpCB+QNdaW&#10;ScEveVguBg9zzLTteE/tIRQiQthnqKAMocmk9HlJBv3INsTRO1tnMETpCqkddhFuavmcJKk0WHFc&#10;KLGhdUn59fBjFLxPPtJ2tXvb9l+79JRv9qfvS+eUehz2qxcQgfpwD9/aW61glkwn8P8mPgG5+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Y515xwAAAN0AAAAPAAAAAAAA&#10;AAAAAAAAAKECAABkcnMvZG93bnJldi54bWxQSwUGAAAAAAQABAD5AAAAlQMAAAAA&#10;"/>
                <v:line id="Line 3263" o:spid="_x0000_s2131" style="position:absolute;flip:x;visibility:visible" from="8445,4553" to="8655,4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18scAAADdAAAADwAAAGRycy9kb3ducmV2LnhtbESPQWsCMRSE7wX/Q3iFXkrNKlLW1Sgi&#10;CB681JaV3p6b182ym5c1ibr9902h0OMwM98wy/VgO3EjHxrHCibjDARx5XTDtYKP991LDiJEZI2d&#10;Y1LwTQHWq9HDEgvt7vxGt2OsRYJwKFCBibEvpAyVIYth7Hri5H05bzEm6WupPd4T3HZymmWv0mLD&#10;acFgT1tDVXu8WgUyPzxf/OY8a8v2dJqbsir7z4NST4/DZgEi0hD/w3/tvVYwz/IZ/L5JT0C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YXXyxwAAAN0AAAAPAAAAAAAA&#10;AAAAAAAAAKECAABkcnMvZG93bnJldi54bWxQSwUGAAAAAAQABAD5AAAAlQMAAAAA&#10;"/>
                <v:line id="Line 3264" o:spid="_x0000_s2132" style="position:absolute;flip:x;visibility:visible" from="9285,4553" to="9495,4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3QaccAAADdAAAADwAAAGRycy9kb3ducmV2LnhtbESPQWsCMRSE74X+h/AKXqRmK21ZV6OI&#10;IHjwUltWenvdPDfLbl62SdTtv28KQo/DzHzDLFaD7cSFfGgcK3iaZCCIK6cbrhV8vG8fcxAhImvs&#10;HJOCHwqwWt7fLbDQ7spvdDnEWiQIhwIVmBj7QspQGbIYJq4nTt7JeYsxSV9L7fGa4LaT0yx7lRYb&#10;TgsGe9oYqtrD2SqQ+X787ddfz23ZHo8zU1Zl/7lXavQwrOcgIg3xP3xr77SCWZa/wN+b9ATk8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LdBpxwAAAN0AAAAPAAAAAAAA&#10;AAAAAAAAAKECAABkcnMvZG93bnJldi54bWxQSwUGAAAAAAQABAD5AAAAlQMAAAAA&#10;"/>
              </v:group>
            </v:group>
            <w10:wrap type="square"/>
          </v:group>
        </w:pict>
      </w:r>
    </w:p>
    <w:p w:rsidR="00943E5E" w:rsidRPr="00C6105C" w:rsidRDefault="00943E5E" w:rsidP="00943E5E">
      <w:pPr>
        <w:tabs>
          <w:tab w:val="left" w:pos="360"/>
          <w:tab w:val="left" w:pos="2310"/>
          <w:tab w:val="left" w:pos="4140"/>
          <w:tab w:val="left" w:pos="6120"/>
          <w:tab w:val="left" w:pos="7560"/>
        </w:tabs>
        <w:ind w:firstLineChars="200" w:firstLine="420"/>
        <w:rPr>
          <w:szCs w:val="21"/>
        </w:rPr>
      </w:pPr>
      <w:r w:rsidRPr="00C6105C">
        <w:rPr>
          <w:szCs w:val="21"/>
        </w:rPr>
        <w:t>1</w:t>
      </w:r>
      <w:r w:rsidRPr="00C6105C">
        <w:rPr>
          <w:rFonts w:hint="eastAsia"/>
          <w:szCs w:val="21"/>
        </w:rPr>
        <w:t>．</w:t>
      </w:r>
      <w:r w:rsidRPr="00C6105C">
        <w:rPr>
          <w:szCs w:val="21"/>
        </w:rPr>
        <w:t>如图所示电路由交变电源供电，如果交变电流的频率越低，则（</w:t>
      </w:r>
      <w:r w:rsidRPr="00C6105C">
        <w:rPr>
          <w:szCs w:val="21"/>
        </w:rPr>
        <w:t xml:space="preserve">    </w:t>
      </w:r>
      <w:r w:rsidRPr="00C6105C">
        <w:rPr>
          <w:szCs w:val="21"/>
        </w:rPr>
        <w:t>）</w:t>
      </w:r>
    </w:p>
    <w:p w:rsidR="00943E5E" w:rsidRPr="00C6105C" w:rsidRDefault="00943E5E" w:rsidP="00943E5E">
      <w:pPr>
        <w:tabs>
          <w:tab w:val="left" w:pos="360"/>
          <w:tab w:val="left" w:pos="2310"/>
          <w:tab w:val="left" w:pos="4140"/>
          <w:tab w:val="left" w:pos="6120"/>
          <w:tab w:val="left" w:pos="7560"/>
        </w:tabs>
        <w:ind w:firstLineChars="350" w:firstLine="735"/>
        <w:rPr>
          <w:szCs w:val="21"/>
        </w:rPr>
      </w:pPr>
      <w:r w:rsidRPr="00C6105C">
        <w:rPr>
          <w:szCs w:val="21"/>
        </w:rPr>
        <w:t>A</w:t>
      </w:r>
      <w:r w:rsidRPr="00C6105C">
        <w:rPr>
          <w:rFonts w:hint="eastAsia"/>
          <w:szCs w:val="21"/>
        </w:rPr>
        <w:t>．</w:t>
      </w:r>
      <w:r w:rsidRPr="00C6105C">
        <w:rPr>
          <w:szCs w:val="21"/>
        </w:rPr>
        <w:t>线圈自感系数变小</w:t>
      </w:r>
      <w:r w:rsidRPr="00C6105C">
        <w:rPr>
          <w:szCs w:val="21"/>
        </w:rPr>
        <w:t xml:space="preserve">        B</w:t>
      </w:r>
      <w:r w:rsidRPr="00C6105C">
        <w:rPr>
          <w:rFonts w:hint="eastAsia"/>
          <w:szCs w:val="21"/>
        </w:rPr>
        <w:t>．</w:t>
      </w:r>
      <w:r w:rsidRPr="00C6105C">
        <w:rPr>
          <w:szCs w:val="21"/>
        </w:rPr>
        <w:t>线圈感抗变小</w:t>
      </w:r>
    </w:p>
    <w:p w:rsidR="00943E5E" w:rsidRDefault="00943E5E" w:rsidP="00943E5E">
      <w:pPr>
        <w:tabs>
          <w:tab w:val="left" w:pos="360"/>
          <w:tab w:val="left" w:pos="2310"/>
          <w:tab w:val="left" w:pos="4140"/>
          <w:tab w:val="left" w:pos="6120"/>
          <w:tab w:val="left" w:pos="7560"/>
        </w:tabs>
        <w:ind w:firstLineChars="350" w:firstLine="735"/>
        <w:rPr>
          <w:szCs w:val="21"/>
        </w:rPr>
      </w:pPr>
      <w:r w:rsidRPr="00C6105C">
        <w:rPr>
          <w:szCs w:val="21"/>
        </w:rPr>
        <w:t>C</w:t>
      </w:r>
      <w:r w:rsidRPr="00C6105C">
        <w:rPr>
          <w:rFonts w:hint="eastAsia"/>
          <w:szCs w:val="21"/>
        </w:rPr>
        <w:t>．</w:t>
      </w:r>
      <w:r w:rsidRPr="00C6105C">
        <w:rPr>
          <w:szCs w:val="21"/>
        </w:rPr>
        <w:t>电路中电流变大</w:t>
      </w:r>
      <w:r w:rsidRPr="00C6105C">
        <w:rPr>
          <w:szCs w:val="21"/>
        </w:rPr>
        <w:t xml:space="preserve">          D</w:t>
      </w:r>
      <w:r w:rsidRPr="00C6105C">
        <w:rPr>
          <w:rFonts w:hint="eastAsia"/>
          <w:szCs w:val="21"/>
        </w:rPr>
        <w:t>．</w:t>
      </w:r>
      <w:r w:rsidRPr="00C6105C">
        <w:rPr>
          <w:szCs w:val="21"/>
        </w:rPr>
        <w:t>电路中电流变小</w:t>
      </w:r>
    </w:p>
    <w:p w:rsidR="00CE017C" w:rsidRPr="00C6105C" w:rsidRDefault="00CE017C" w:rsidP="00943E5E">
      <w:pPr>
        <w:tabs>
          <w:tab w:val="left" w:pos="360"/>
          <w:tab w:val="left" w:pos="2310"/>
          <w:tab w:val="left" w:pos="4140"/>
          <w:tab w:val="left" w:pos="6120"/>
          <w:tab w:val="left" w:pos="7560"/>
        </w:tabs>
        <w:ind w:firstLineChars="350" w:firstLine="735"/>
        <w:rPr>
          <w:szCs w:val="21"/>
        </w:rPr>
      </w:pPr>
    </w:p>
    <w:p w:rsidR="00943E5E" w:rsidRPr="00C6105C" w:rsidRDefault="00943E5E" w:rsidP="00943E5E">
      <w:pPr>
        <w:ind w:firstLineChars="200" w:firstLine="420"/>
        <w:rPr>
          <w:bCs/>
          <w:szCs w:val="21"/>
        </w:rPr>
      </w:pPr>
      <w:r>
        <w:rPr>
          <w:rFonts w:hint="eastAsia"/>
          <w:szCs w:val="21"/>
        </w:rPr>
        <w:t>2</w:t>
      </w:r>
      <w:r w:rsidRPr="00C6105C">
        <w:rPr>
          <w:rFonts w:hint="eastAsia"/>
          <w:szCs w:val="21"/>
        </w:rPr>
        <w:t>．</w:t>
      </w:r>
      <w:r w:rsidRPr="00C6105C">
        <w:rPr>
          <w:bCs/>
          <w:szCs w:val="21"/>
        </w:rPr>
        <w:t>关于电感和电容对交变电流的影响，以下说法正确的是</w:t>
      </w:r>
      <w:r w:rsidRPr="00C6105C">
        <w:t>（</w:t>
      </w:r>
      <w:r w:rsidRPr="00C6105C">
        <w:t xml:space="preserve">    </w:t>
      </w:r>
      <w:r w:rsidRPr="00C6105C">
        <w:t>）</w:t>
      </w:r>
    </w:p>
    <w:p w:rsidR="00943E5E" w:rsidRPr="00C6105C" w:rsidRDefault="00943E5E" w:rsidP="00943E5E">
      <w:pPr>
        <w:tabs>
          <w:tab w:val="left" w:pos="360"/>
          <w:tab w:val="left" w:pos="2310"/>
          <w:tab w:val="left" w:pos="4140"/>
          <w:tab w:val="left" w:pos="6120"/>
          <w:tab w:val="left" w:pos="7560"/>
        </w:tabs>
        <w:ind w:firstLineChars="350" w:firstLine="735"/>
        <w:rPr>
          <w:bCs/>
          <w:szCs w:val="21"/>
        </w:rPr>
      </w:pPr>
      <w:r w:rsidRPr="00C6105C">
        <w:rPr>
          <w:bCs/>
          <w:szCs w:val="21"/>
        </w:rPr>
        <w:t>A</w:t>
      </w:r>
      <w:r w:rsidRPr="00C6105C">
        <w:rPr>
          <w:rFonts w:hint="eastAsia"/>
          <w:bCs/>
          <w:szCs w:val="21"/>
        </w:rPr>
        <w:t>．</w:t>
      </w:r>
      <w:r w:rsidRPr="00C6105C">
        <w:rPr>
          <w:bCs/>
          <w:szCs w:val="21"/>
        </w:rPr>
        <w:t>在电工和电子技术中使用的扼流圈，就是利用电感阻碍交变电流的作用制成的</w:t>
      </w:r>
    </w:p>
    <w:p w:rsidR="00943E5E" w:rsidRPr="00C6105C" w:rsidRDefault="00943E5E" w:rsidP="00943E5E">
      <w:pPr>
        <w:tabs>
          <w:tab w:val="left" w:pos="360"/>
          <w:tab w:val="left" w:pos="2310"/>
          <w:tab w:val="left" w:pos="4140"/>
          <w:tab w:val="left" w:pos="6120"/>
          <w:tab w:val="left" w:pos="7560"/>
        </w:tabs>
        <w:ind w:firstLineChars="350" w:firstLine="735"/>
        <w:rPr>
          <w:bCs/>
          <w:szCs w:val="21"/>
        </w:rPr>
      </w:pPr>
      <w:r w:rsidRPr="00C6105C">
        <w:rPr>
          <w:bCs/>
          <w:szCs w:val="21"/>
        </w:rPr>
        <w:t>B</w:t>
      </w:r>
      <w:r w:rsidRPr="00C6105C">
        <w:rPr>
          <w:rFonts w:hint="eastAsia"/>
          <w:bCs/>
          <w:szCs w:val="21"/>
        </w:rPr>
        <w:t>．</w:t>
      </w:r>
      <w:r w:rsidRPr="00C6105C">
        <w:rPr>
          <w:bCs/>
          <w:szCs w:val="21"/>
        </w:rPr>
        <w:t>电感对交变电流具有阻碍的作用</w:t>
      </w:r>
    </w:p>
    <w:p w:rsidR="00943E5E" w:rsidRPr="00C6105C" w:rsidRDefault="00943E5E" w:rsidP="00943E5E">
      <w:pPr>
        <w:tabs>
          <w:tab w:val="left" w:pos="360"/>
          <w:tab w:val="left" w:pos="2310"/>
          <w:tab w:val="left" w:pos="4140"/>
          <w:tab w:val="left" w:pos="6120"/>
          <w:tab w:val="left" w:pos="7560"/>
        </w:tabs>
        <w:ind w:firstLineChars="350" w:firstLine="735"/>
        <w:rPr>
          <w:bCs/>
          <w:szCs w:val="21"/>
        </w:rPr>
      </w:pPr>
      <w:r w:rsidRPr="00C6105C">
        <w:rPr>
          <w:bCs/>
          <w:szCs w:val="21"/>
        </w:rPr>
        <w:t>C</w:t>
      </w:r>
      <w:r w:rsidRPr="00C6105C">
        <w:rPr>
          <w:rFonts w:hint="eastAsia"/>
          <w:bCs/>
          <w:szCs w:val="21"/>
        </w:rPr>
        <w:t>．</w:t>
      </w:r>
      <w:r w:rsidRPr="00C6105C">
        <w:rPr>
          <w:bCs/>
          <w:szCs w:val="21"/>
        </w:rPr>
        <w:t>交流电能够</w:t>
      </w:r>
      <w:r w:rsidRPr="00C6105C">
        <w:rPr>
          <w:rFonts w:hint="eastAsia"/>
          <w:bCs/>
          <w:szCs w:val="21"/>
        </w:rPr>
        <w:t>“</w:t>
      </w:r>
      <w:r w:rsidRPr="00C6105C">
        <w:rPr>
          <w:bCs/>
          <w:szCs w:val="21"/>
        </w:rPr>
        <w:t>通过</w:t>
      </w:r>
      <w:r w:rsidRPr="00C6105C">
        <w:rPr>
          <w:rFonts w:hint="eastAsia"/>
          <w:bCs/>
          <w:szCs w:val="21"/>
        </w:rPr>
        <w:t>”</w:t>
      </w:r>
      <w:r w:rsidRPr="00C6105C">
        <w:rPr>
          <w:bCs/>
          <w:szCs w:val="21"/>
        </w:rPr>
        <w:t>电容器</w:t>
      </w:r>
    </w:p>
    <w:p w:rsidR="00943E5E" w:rsidRDefault="00943E5E" w:rsidP="00943E5E">
      <w:pPr>
        <w:tabs>
          <w:tab w:val="left" w:pos="360"/>
          <w:tab w:val="left" w:pos="2310"/>
          <w:tab w:val="left" w:pos="4140"/>
          <w:tab w:val="left" w:pos="6120"/>
          <w:tab w:val="left" w:pos="7560"/>
        </w:tabs>
        <w:ind w:firstLineChars="350" w:firstLine="735"/>
        <w:rPr>
          <w:bCs/>
          <w:szCs w:val="21"/>
        </w:rPr>
      </w:pPr>
      <w:r w:rsidRPr="00C6105C">
        <w:rPr>
          <w:bCs/>
          <w:szCs w:val="21"/>
        </w:rPr>
        <w:t>D</w:t>
      </w:r>
      <w:r w:rsidRPr="00C6105C">
        <w:rPr>
          <w:rFonts w:hint="eastAsia"/>
          <w:bCs/>
          <w:szCs w:val="21"/>
        </w:rPr>
        <w:t>．</w:t>
      </w:r>
      <w:r w:rsidRPr="00C6105C">
        <w:rPr>
          <w:bCs/>
          <w:szCs w:val="21"/>
        </w:rPr>
        <w:t>电感对交变电流没有阻碍的作用</w:t>
      </w:r>
    </w:p>
    <w:p w:rsidR="00CE017C" w:rsidRPr="00C6105C" w:rsidRDefault="00CE017C" w:rsidP="00943E5E">
      <w:pPr>
        <w:tabs>
          <w:tab w:val="left" w:pos="360"/>
          <w:tab w:val="left" w:pos="2310"/>
          <w:tab w:val="left" w:pos="4140"/>
          <w:tab w:val="left" w:pos="6120"/>
          <w:tab w:val="left" w:pos="7560"/>
        </w:tabs>
        <w:ind w:firstLineChars="350" w:firstLine="735"/>
        <w:rPr>
          <w:bCs/>
          <w:szCs w:val="21"/>
        </w:rPr>
      </w:pPr>
    </w:p>
    <w:p w:rsidR="00943E5E" w:rsidRPr="00C6105C" w:rsidRDefault="00943E5E" w:rsidP="00943E5E">
      <w:pPr>
        <w:ind w:firstLineChars="200" w:firstLine="420"/>
        <w:rPr>
          <w:szCs w:val="21"/>
        </w:rPr>
      </w:pPr>
      <w:r>
        <w:rPr>
          <w:rFonts w:hint="eastAsia"/>
          <w:szCs w:val="21"/>
        </w:rPr>
        <w:t>3</w:t>
      </w:r>
      <w:r w:rsidRPr="00C6105C">
        <w:rPr>
          <w:rFonts w:hint="eastAsia"/>
          <w:szCs w:val="21"/>
        </w:rPr>
        <w:t>．</w:t>
      </w:r>
      <w:r w:rsidRPr="00C6105C">
        <w:rPr>
          <w:szCs w:val="21"/>
        </w:rPr>
        <w:t>关于低频扼流圈，下列说法中正确的是（</w:t>
      </w:r>
      <w:r w:rsidRPr="00C6105C">
        <w:rPr>
          <w:szCs w:val="21"/>
        </w:rPr>
        <w:t xml:space="preserve">    </w:t>
      </w:r>
      <w:r w:rsidRPr="00C6105C">
        <w:rPr>
          <w:szCs w:val="21"/>
        </w:rPr>
        <w:t>）</w:t>
      </w:r>
    </w:p>
    <w:p w:rsidR="00943E5E" w:rsidRPr="00C6105C" w:rsidRDefault="00943E5E" w:rsidP="00943E5E">
      <w:pPr>
        <w:tabs>
          <w:tab w:val="left" w:pos="360"/>
          <w:tab w:val="left" w:pos="2310"/>
          <w:tab w:val="left" w:pos="4140"/>
          <w:tab w:val="left" w:pos="6120"/>
          <w:tab w:val="left" w:pos="7560"/>
        </w:tabs>
        <w:ind w:firstLineChars="350" w:firstLine="735"/>
        <w:rPr>
          <w:szCs w:val="21"/>
        </w:rPr>
      </w:pPr>
      <w:r w:rsidRPr="00C6105C">
        <w:rPr>
          <w:szCs w:val="21"/>
        </w:rPr>
        <w:t>A</w:t>
      </w:r>
      <w:r w:rsidRPr="00C6105C">
        <w:rPr>
          <w:rFonts w:hint="eastAsia"/>
          <w:szCs w:val="21"/>
        </w:rPr>
        <w:t>．</w:t>
      </w:r>
      <w:r w:rsidRPr="00C6105C">
        <w:rPr>
          <w:szCs w:val="21"/>
        </w:rPr>
        <w:t>这种线圈的自感系数很小，对直流有很大的阻碍作用</w:t>
      </w:r>
    </w:p>
    <w:p w:rsidR="00943E5E" w:rsidRPr="00C6105C" w:rsidRDefault="00943E5E" w:rsidP="00943E5E">
      <w:pPr>
        <w:tabs>
          <w:tab w:val="left" w:pos="360"/>
          <w:tab w:val="left" w:pos="2310"/>
          <w:tab w:val="left" w:pos="4140"/>
          <w:tab w:val="left" w:pos="6120"/>
          <w:tab w:val="left" w:pos="7560"/>
        </w:tabs>
        <w:ind w:firstLineChars="350" w:firstLine="735"/>
        <w:rPr>
          <w:szCs w:val="21"/>
        </w:rPr>
      </w:pPr>
      <w:r w:rsidRPr="00C6105C">
        <w:rPr>
          <w:szCs w:val="21"/>
        </w:rPr>
        <w:t>B</w:t>
      </w:r>
      <w:r w:rsidRPr="00C6105C">
        <w:rPr>
          <w:rFonts w:hint="eastAsia"/>
          <w:szCs w:val="21"/>
        </w:rPr>
        <w:t>．</w:t>
      </w:r>
      <w:r w:rsidRPr="00C6105C">
        <w:rPr>
          <w:szCs w:val="21"/>
        </w:rPr>
        <w:t>这种线圈的自感系数很大，对低频交流有很大的阻碍作用</w:t>
      </w:r>
    </w:p>
    <w:p w:rsidR="00943E5E" w:rsidRPr="00C6105C" w:rsidRDefault="00943E5E" w:rsidP="00943E5E">
      <w:pPr>
        <w:tabs>
          <w:tab w:val="left" w:pos="360"/>
          <w:tab w:val="left" w:pos="2310"/>
          <w:tab w:val="left" w:pos="4140"/>
          <w:tab w:val="left" w:pos="6120"/>
          <w:tab w:val="left" w:pos="7560"/>
        </w:tabs>
        <w:ind w:firstLineChars="350" w:firstLine="735"/>
        <w:rPr>
          <w:szCs w:val="21"/>
        </w:rPr>
      </w:pPr>
      <w:r w:rsidRPr="00C6105C">
        <w:rPr>
          <w:szCs w:val="21"/>
        </w:rPr>
        <w:t>C</w:t>
      </w:r>
      <w:r w:rsidRPr="00C6105C">
        <w:rPr>
          <w:rFonts w:hint="eastAsia"/>
          <w:szCs w:val="21"/>
        </w:rPr>
        <w:t>．</w:t>
      </w:r>
      <w:r w:rsidRPr="00C6105C">
        <w:rPr>
          <w:szCs w:val="21"/>
        </w:rPr>
        <w:t>这种线圈在自感系数很大，对高频交流的阻碍作用比低频交流的阻碍作用更大</w:t>
      </w:r>
    </w:p>
    <w:p w:rsidR="00CE017C" w:rsidRPr="00CE017C" w:rsidRDefault="00943E5E" w:rsidP="00CE017C">
      <w:pPr>
        <w:tabs>
          <w:tab w:val="left" w:pos="360"/>
          <w:tab w:val="left" w:pos="2310"/>
          <w:tab w:val="left" w:pos="4140"/>
          <w:tab w:val="left" w:pos="6120"/>
          <w:tab w:val="left" w:pos="7560"/>
        </w:tabs>
        <w:ind w:leftChars="350" w:left="1050" w:hangingChars="150" w:hanging="315"/>
        <w:rPr>
          <w:szCs w:val="21"/>
        </w:rPr>
      </w:pPr>
      <w:r w:rsidRPr="00C6105C">
        <w:rPr>
          <w:szCs w:val="21"/>
        </w:rPr>
        <w:t>D</w:t>
      </w:r>
      <w:r w:rsidRPr="00C6105C">
        <w:rPr>
          <w:rFonts w:hint="eastAsia"/>
          <w:szCs w:val="21"/>
        </w:rPr>
        <w:t>．</w:t>
      </w:r>
      <w:r w:rsidRPr="00C6105C">
        <w:rPr>
          <w:szCs w:val="21"/>
        </w:rPr>
        <w:t>这种线圈的自感系数很小，对高频交流的阻碍作用很大而对低频交流的阻碍作用很小</w:t>
      </w:r>
    </w:p>
    <w:p w:rsidR="00976949" w:rsidRDefault="00976949" w:rsidP="00943E5E">
      <w:pPr>
        <w:ind w:firstLineChars="200" w:firstLine="420"/>
        <w:rPr>
          <w:rFonts w:hint="eastAsia"/>
          <w:bCs/>
          <w:szCs w:val="21"/>
        </w:rPr>
      </w:pPr>
    </w:p>
    <w:p w:rsidR="00943E5E" w:rsidRPr="00C6105C" w:rsidRDefault="00943E5E" w:rsidP="00943E5E">
      <w:pPr>
        <w:ind w:firstLineChars="200" w:firstLine="420"/>
        <w:rPr>
          <w:bCs/>
          <w:szCs w:val="21"/>
        </w:rPr>
      </w:pPr>
      <w:r>
        <w:rPr>
          <w:rFonts w:hint="eastAsia"/>
          <w:bCs/>
          <w:szCs w:val="21"/>
        </w:rPr>
        <w:t>4</w:t>
      </w:r>
      <w:r w:rsidRPr="00C6105C">
        <w:rPr>
          <w:rFonts w:hint="eastAsia"/>
          <w:bCs/>
          <w:szCs w:val="21"/>
        </w:rPr>
        <w:t>．</w:t>
      </w:r>
      <w:r w:rsidRPr="00C6105C">
        <w:rPr>
          <w:bCs/>
          <w:szCs w:val="21"/>
        </w:rPr>
        <w:t>如图所示的电路，一电感线圈和一个</w:t>
      </w:r>
      <w:r w:rsidRPr="00C6105C">
        <w:rPr>
          <w:rFonts w:ascii="宋体" w:hAnsi="宋体"/>
          <w:bCs/>
          <w:szCs w:val="21"/>
        </w:rPr>
        <w:t>“</w:t>
      </w:r>
      <w:r w:rsidRPr="00C6105C">
        <w:rPr>
          <w:bCs/>
          <w:szCs w:val="21"/>
        </w:rPr>
        <w:t>220V</w:t>
      </w:r>
      <w:r w:rsidRPr="00C6105C">
        <w:rPr>
          <w:bCs/>
          <w:szCs w:val="21"/>
        </w:rPr>
        <w:t>，</w:t>
      </w:r>
      <w:r w:rsidRPr="00C6105C">
        <w:rPr>
          <w:bCs/>
          <w:szCs w:val="21"/>
        </w:rPr>
        <w:t>40W</w:t>
      </w:r>
      <w:r w:rsidRPr="00C6105C">
        <w:rPr>
          <w:rFonts w:ascii="宋体" w:hAnsi="宋体"/>
          <w:bCs/>
          <w:szCs w:val="21"/>
        </w:rPr>
        <w:t>”</w:t>
      </w:r>
      <w:r w:rsidRPr="00C6105C">
        <w:rPr>
          <w:bCs/>
          <w:szCs w:val="21"/>
        </w:rPr>
        <w:t>的灯泡串联，电路两端接在</w:t>
      </w:r>
      <w:r w:rsidRPr="00C6105C">
        <w:rPr>
          <w:bCs/>
          <w:szCs w:val="21"/>
        </w:rPr>
        <w:t>220V</w:t>
      </w:r>
      <w:r w:rsidRPr="00C6105C">
        <w:rPr>
          <w:bCs/>
          <w:szCs w:val="21"/>
        </w:rPr>
        <w:t>的交变电路中，如果将电感的铁芯抽去，则灯泡的发光情况是</w:t>
      </w:r>
      <w:r w:rsidRPr="00C6105C">
        <w:rPr>
          <w:bCs/>
          <w:szCs w:val="21"/>
          <w:u w:val="single"/>
        </w:rPr>
        <w:t xml:space="preserve">          </w:t>
      </w:r>
      <w:r w:rsidRPr="00C6105C">
        <w:rPr>
          <w:bCs/>
          <w:szCs w:val="21"/>
        </w:rPr>
        <w:t>。</w:t>
      </w:r>
    </w:p>
    <w:p w:rsidR="00CE017C" w:rsidRPr="00C6105C" w:rsidRDefault="00A627C7" w:rsidP="00CE017C">
      <w:pPr>
        <w:ind w:firstLineChars="200" w:firstLine="420"/>
        <w:jc w:val="center"/>
        <w:rPr>
          <w:bCs/>
          <w:szCs w:val="21"/>
        </w:rPr>
      </w:pPr>
      <w:r>
        <w:rPr>
          <w:bCs/>
          <w:noProof/>
          <w:szCs w:val="21"/>
        </w:rPr>
        <w:pict>
          <v:group id="_x0000_s2069" style="position:absolute;left:0;text-align:left;margin-left:290.85pt;margin-top:0;width:106.45pt;height:107.95pt;z-index:251661312" coordorigin="2963,1245" coordsize="2187,2222">
            <v:line id="_x0000_s2070" style="position:absolute" from="3974,1389" to="3974,3010"/>
            <v:group id="_x0000_s2071" style="position:absolute;left:2963;top:1245;width:2187;height:2222" coordorigin="2963,1245" coordsize="2187,2222">
              <v:group id="_x0000_s2072" style="position:absolute;left:2963;top:1245;width:2187;height:1835" coordorigin="2963,1245" coordsize="2187,1838">
                <v:rect id="_x0000_s2073" style="position:absolute;left:2963;top:1245;width:91;height:207" filled="f" stroked="f">
                  <v:textbox style="mso-next-textbox:#_x0000_s2073" inset="0,0,0,0">
                    <w:txbxContent>
                      <w:p w:rsidR="00943E5E" w:rsidRPr="00BA0155" w:rsidRDefault="00943E5E" w:rsidP="00943E5E">
                        <w:pPr>
                          <w:pStyle w:val="a5"/>
                          <w:rPr>
                            <w:i/>
                            <w:sz w:val="18"/>
                            <w:szCs w:val="18"/>
                          </w:rPr>
                        </w:pPr>
                        <w:r w:rsidRPr="00BA0155">
                          <w:rPr>
                            <w:rFonts w:hint="eastAsia"/>
                            <w:i/>
                            <w:sz w:val="18"/>
                            <w:szCs w:val="18"/>
                          </w:rPr>
                          <w:t>a</w:t>
                        </w:r>
                      </w:p>
                    </w:txbxContent>
                  </v:textbox>
                </v:rect>
                <v:group id="_x0000_s2074" style="position:absolute;left:3093;top:1386;width:2057;height:1640" coordorigin="3093,1386" coordsize="2057,1640">
                  <v:shape id="lxqdxt78" o:spid="_x0000_s2075" style="position:absolute;left:3093;top:2122;width:198;height:109;visibility:visible;mso-wrap-edited:f;mso-position-horizontal:absolute;mso-position-vertical:absolute" coordsize="7233,400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67,-290,200,-348c7233,1942,7216,1971,7200,2000e" filled="f" strokeweight="1pt">
                    <v:path arrowok="t"/>
                  </v:shape>
                  <v:group id="_x0000_s2076" style="position:absolute;left:3178;top:1386;width:1972;height:1640" coordorigin="3178,1386" coordsize="1972,1640">
                    <v:shape id="lxqdxt19" o:spid="_x0000_s2077" style="position:absolute;left:3209;top:1355;width:1640;height:1701;rotation:270;visibility:visible;mso-wrap-edited:f;mso-position-horizontal:absolute;mso-position-horizontal-relative:text;mso-position-vertical:absolute;mso-position-vertical-relative:text" coordsize="2420,840" wrapcoords="-44 -52 -67 0 -44 840 2464 840 2509 0 2487 -52 -44 -52" path="m,l,840r2420,l2420,e" filled="f">
                      <v:stroke startarrow="oval" startarrowwidth="narrow" startarrowlength="short" endarrow="oval" endarrowwidth="narrow" endarrowlength="short"/>
                      <v:path arrowok="t"/>
                    </v:shape>
                    <v:shape id="_x0000_s2078" type="#_x0000_t123" style="position:absolute;left:4698;top:2434;width:362;height:312"/>
                    <v:shape id="_x0000_s2079" type="#_x0000_t123" style="position:absolute;left:3793;top:2419;width:362;height:312"/>
                    <v:shapetype id="_x0000_t202" coordsize="21600,21600" o:spt="202" path="m,l,21600r21600,l21600,xe">
                      <v:stroke joinstyle="miter"/>
                      <v:path gradientshapeok="t" o:connecttype="rect"/>
                    </v:shapetype>
                    <v:shape id="_x0000_s2080" type="#_x0000_t202" style="position:absolute;left:3672;top:1698;width:543;height:470">
                      <v:textbox style="mso-next-textbox:#_x0000_s2080">
                        <w:txbxContent>
                          <w:p w:rsidR="00943E5E" w:rsidRPr="00BA0155" w:rsidRDefault="00943E5E" w:rsidP="008622B8">
                            <w:pPr>
                              <w:spacing w:line="240" w:lineRule="exact"/>
                              <w:rPr>
                                <w:i/>
                                <w:szCs w:val="21"/>
                              </w:rPr>
                            </w:pPr>
                            <w:r w:rsidRPr="00BA0155">
                              <w:rPr>
                                <w:rFonts w:hint="eastAsia"/>
                                <w:i/>
                                <w:szCs w:val="21"/>
                              </w:rPr>
                              <w:t>A</w:t>
                            </w:r>
                          </w:p>
                        </w:txbxContent>
                      </v:textbox>
                    </v:shape>
                    <v:shape id="_x0000_s2081" type="#_x0000_t202" style="position:absolute;left:4607;top:1698;width:543;height:470">
                      <v:textbox style="mso-next-textbox:#_x0000_s2081">
                        <w:txbxContent>
                          <w:p w:rsidR="00943E5E" w:rsidRPr="00C952B2" w:rsidRDefault="00943E5E" w:rsidP="00943E5E">
                            <w:pPr>
                              <w:spacing w:line="240" w:lineRule="exact"/>
                              <w:jc w:val="center"/>
                              <w:rPr>
                                <w:i/>
                                <w:sz w:val="18"/>
                                <w:szCs w:val="18"/>
                              </w:rPr>
                            </w:pPr>
                            <w:r w:rsidRPr="00C952B2">
                              <w:rPr>
                                <w:rFonts w:hint="eastAsia"/>
                                <w:i/>
                                <w:sz w:val="18"/>
                                <w:szCs w:val="18"/>
                              </w:rPr>
                              <w:t>B</w:t>
                            </w:r>
                          </w:p>
                        </w:txbxContent>
                      </v:textbox>
                    </v:shape>
                  </v:group>
                </v:group>
                <v:rect id="_x0000_s2082" style="position:absolute;left:2978;top:2876;width:91;height:207" filled="f" stroked="f">
                  <v:textbox style="mso-next-textbox:#_x0000_s2082" inset="0,0,0,0">
                    <w:txbxContent>
                      <w:p w:rsidR="00943E5E" w:rsidRPr="00BA0155" w:rsidRDefault="00943E5E" w:rsidP="00943E5E">
                        <w:pPr>
                          <w:pStyle w:val="a5"/>
                          <w:jc w:val="both"/>
                          <w:rPr>
                            <w:i/>
                            <w:sz w:val="18"/>
                            <w:szCs w:val="18"/>
                          </w:rPr>
                        </w:pPr>
                        <w:r w:rsidRPr="00BA0155">
                          <w:rPr>
                            <w:rFonts w:hint="eastAsia"/>
                            <w:i/>
                            <w:sz w:val="18"/>
                            <w:szCs w:val="18"/>
                          </w:rPr>
                          <w:t>b</w:t>
                        </w:r>
                      </w:p>
                    </w:txbxContent>
                  </v:textbox>
                </v:rect>
              </v:group>
              <v:shape id="_x0000_s2083" type="#_x0000_t202" style="position:absolute;left:3521;top:2997;width:1086;height:470" filled="f" stroked="f">
                <v:textbox style="mso-next-textbox:#_x0000_s2083">
                  <w:txbxContent>
                    <w:p w:rsidR="00943E5E" w:rsidRPr="004C7C97" w:rsidRDefault="00943E5E" w:rsidP="00943E5E">
                      <w:pPr>
                        <w:rPr>
                          <w:sz w:val="18"/>
                          <w:szCs w:val="18"/>
                        </w:rPr>
                      </w:pPr>
                      <w:r>
                        <w:rPr>
                          <w:rFonts w:hint="eastAsia"/>
                          <w:sz w:val="18"/>
                          <w:szCs w:val="18"/>
                        </w:rPr>
                        <w:t>第</w:t>
                      </w:r>
                      <w:r>
                        <w:rPr>
                          <w:rFonts w:hint="eastAsia"/>
                          <w:sz w:val="18"/>
                          <w:szCs w:val="18"/>
                        </w:rPr>
                        <w:t>5</w:t>
                      </w:r>
                      <w:r>
                        <w:rPr>
                          <w:rFonts w:hint="eastAsia"/>
                          <w:sz w:val="18"/>
                          <w:szCs w:val="18"/>
                        </w:rPr>
                        <w:t>题</w:t>
                      </w:r>
                    </w:p>
                  </w:txbxContent>
                </v:textbox>
              </v:shape>
            </v:group>
          </v:group>
        </w:pict>
      </w:r>
      <w:r>
        <w:rPr>
          <w:bCs/>
          <w:noProof/>
          <w:szCs w:val="21"/>
        </w:rPr>
        <w:pict>
          <v:group id="_x0000_s2050" style="position:absolute;left:0;text-align:left;margin-left:38.85pt;margin-top:8.15pt;width:64.2pt;height:99.8pt;z-index:251660288" coordorigin="8004,2790" coordsize="1319,2054">
            <v:shape id="_x0000_s2051" type="#_x0000_t202" style="position:absolute;left:8728;top:3102;width:495;height:470" filled="f" stroked="f">
              <v:textbox style="mso-next-textbox:#_x0000_s2051">
                <w:txbxContent>
                  <w:p w:rsidR="00943E5E" w:rsidRPr="00BA0155" w:rsidRDefault="00943E5E" w:rsidP="00943E5E">
                    <w:pPr>
                      <w:rPr>
                        <w:i/>
                        <w:sz w:val="18"/>
                        <w:szCs w:val="18"/>
                      </w:rPr>
                    </w:pPr>
                    <w:r w:rsidRPr="00BA0155">
                      <w:rPr>
                        <w:rFonts w:hint="eastAsia"/>
                        <w:i/>
                        <w:sz w:val="18"/>
                        <w:szCs w:val="18"/>
                      </w:rPr>
                      <w:t>L</w:t>
                    </w:r>
                  </w:p>
                </w:txbxContent>
              </v:textbox>
            </v:shape>
            <v:group id="_x0000_s2052" style="position:absolute;left:8004;top:2790;width:1319;height:1640" coordorigin="8004,2790" coordsize="1319,1640">
              <v:shape id="lxqdxt78" o:spid="_x0000_s2053" style="position:absolute;left:8004;top:3557;width:198;height:109;visibility:visible;mso-wrap-edited:f;mso-position-horizontal:absolute;mso-position-vertical:absolute" coordsize="7233,400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67,-290,200,-348c7233,1942,7216,1971,7200,2000e" filled="f" strokeweight="1pt">
                <v:path arrowok="t"/>
              </v:shape>
              <v:group id="_x0000_s2054" style="position:absolute;left:8080;top:2790;width:1243;height:1640" coordorigin="8080,2790" coordsize="1243,1640">
                <v:shape id="lxqdxt19" o:spid="_x0000_s2055" style="position:absolute;left:7790;top:3080;width:1640;height:1060;rotation:270;visibility:visible;mso-wrap-edited:f;mso-position-horizontal:absolute;mso-position-horizontal-relative:text;mso-position-vertical:absolute;mso-position-vertical-relative:text" coordsize="2420,840" wrapcoords="-44 -52 -67 0 -44 840 2464 840 2509 0 2487 -52 -44 -52" path="m,l,840r2420,l2420,e" filled="f">
                  <v:stroke startarrow="oval" startarrowwidth="narrow" startarrowlength="short" endarrow="oval" endarrowwidth="narrow" endarrowlength="short"/>
                  <v:path arrowok="t"/>
                </v:shape>
                <v:shape id="_x0000_s2056" type="#_x0000_t123" style="position:absolute;left:8961;top:3874;width:362;height:312"/>
                <v:group id="_x0000_s2057" style="position:absolute;left:8665;top:3275;width:1050;height:127;rotation:90" coordorigin="8445,4442" coordsize="1050,127">
                  <v:group id="_x0000_s2058" style="position:absolute;left:8925;top:4211;width:85;height:632;rotation:270" coordorigin="8835,2852" coordsize="526,3752">
                    <v:group id="_x0000_s2059" style="position:absolute;left:8835;top:2852;width:526;height:1879" coordorigin="8835,2852" coordsize="526,1879">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060" type="#_x0000_t19" style="position:absolute;left:8848;top:2852;width:513;height:936" coordsize="22048,43200" adj="-5880084,5976072,448" path="wr-21152,,22048,43200,552,,,43195nfewr-21152,,22048,43200,552,,,43195l448,21600nsxe" filled="t">
                        <v:path o:connectlocs="552,0;0,43195;448,21600"/>
                      </v:shape>
                      <v:shape id="_x0000_s2061" type="#_x0000_t19" style="position:absolute;left:8835;top:3795;width:513;height:936" coordsize="22048,43200" adj="-5880084,5976072,448" path="wr-21152,,22048,43200,552,,,43195nfewr-21152,,22048,43200,552,,,43195l448,21600nsxe" filled="t">
                        <v:path o:connectlocs="552,0;0,43195;448,21600"/>
                      </v:shape>
                    </v:group>
                    <v:group id="_x0000_s2062" style="position:absolute;left:8835;top:4725;width:526;height:1879" coordorigin="8835,2852" coordsize="526,1879">
                      <v:shape id="_x0000_s2063" type="#_x0000_t19" style="position:absolute;left:8848;top:2852;width:513;height:936" coordsize="22048,43200" adj="-5880084,5976072,448" path="wr-21152,,22048,43200,552,,,43195nfewr-21152,,22048,43200,552,,,43195l448,21600nsxe" filled="t">
                        <v:path o:connectlocs="552,0;0,43195;448,21600"/>
                      </v:shape>
                      <v:shape id="_x0000_s2064" type="#_x0000_t19" style="position:absolute;left:8835;top:3795;width:513;height:936" coordsize="22048,43200" adj="-5880084,5976072,448" path="wr-21152,,22048,43200,552,,,43195nfewr-21152,,22048,43200,552,,,43195l448,21600nsxe" filled="t">
                        <v:path o:connectlocs="552,0;0,43195;448,21600"/>
                      </v:shape>
                    </v:group>
                  </v:group>
                  <v:line id="_x0000_s2065" style="position:absolute" from="8655,4442" to="9285,4442"/>
                  <v:line id="_x0000_s2066" style="position:absolute;flip:x" from="8445,4553" to="8655,4553"/>
                  <v:line id="_x0000_s2067" style="position:absolute;flip:x" from="9285,4553" to="9495,4553"/>
                </v:group>
              </v:group>
            </v:group>
            <v:shape id="_x0000_s2068" type="#_x0000_t202" style="position:absolute;left:8185;top:4374;width:1086;height:470" filled="f" stroked="f">
              <v:textbox style="mso-next-textbox:#_x0000_s2068">
                <w:txbxContent>
                  <w:p w:rsidR="00943E5E" w:rsidRPr="004C7C97" w:rsidRDefault="00943E5E" w:rsidP="00943E5E">
                    <w:pPr>
                      <w:rPr>
                        <w:sz w:val="18"/>
                        <w:szCs w:val="18"/>
                      </w:rPr>
                    </w:pPr>
                    <w:r>
                      <w:rPr>
                        <w:rFonts w:hint="eastAsia"/>
                        <w:sz w:val="18"/>
                        <w:szCs w:val="18"/>
                      </w:rPr>
                      <w:t>第</w:t>
                    </w:r>
                    <w:r>
                      <w:rPr>
                        <w:rFonts w:hint="eastAsia"/>
                        <w:sz w:val="18"/>
                        <w:szCs w:val="18"/>
                      </w:rPr>
                      <w:t>4</w:t>
                    </w:r>
                    <w:r>
                      <w:rPr>
                        <w:rFonts w:hint="eastAsia"/>
                        <w:sz w:val="18"/>
                        <w:szCs w:val="18"/>
                      </w:rPr>
                      <w:t>题</w:t>
                    </w:r>
                  </w:p>
                </w:txbxContent>
              </v:textbox>
            </v:shape>
          </v:group>
        </w:pict>
      </w:r>
      <w:r w:rsidRPr="00A627C7">
        <w:rPr>
          <w:bCs/>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111pt">
            <v:imagedata croptop="-65520f" cropbottom="65520f"/>
          </v:shape>
        </w:pict>
      </w:r>
    </w:p>
    <w:p w:rsidR="00D56BE9" w:rsidRDefault="00943E5E" w:rsidP="00943E5E">
      <w:pPr>
        <w:rPr>
          <w:bCs/>
          <w:szCs w:val="21"/>
        </w:rPr>
      </w:pPr>
      <w:r>
        <w:rPr>
          <w:rFonts w:hint="eastAsia"/>
          <w:bCs/>
          <w:szCs w:val="21"/>
        </w:rPr>
        <w:t>5</w:t>
      </w:r>
      <w:r w:rsidRPr="00C6105C">
        <w:rPr>
          <w:rFonts w:hint="eastAsia"/>
          <w:bCs/>
          <w:szCs w:val="21"/>
        </w:rPr>
        <w:t>．</w:t>
      </w:r>
      <w:r w:rsidRPr="00C6105C">
        <w:rPr>
          <w:bCs/>
          <w:szCs w:val="21"/>
        </w:rPr>
        <w:t>如图所示电路，当在</w:t>
      </w:r>
      <w:r w:rsidRPr="00C6105C">
        <w:rPr>
          <w:bCs/>
          <w:i/>
          <w:szCs w:val="21"/>
        </w:rPr>
        <w:t>a</w:t>
      </w:r>
      <w:r w:rsidRPr="00C6105C">
        <w:rPr>
          <w:bCs/>
          <w:i/>
          <w:szCs w:val="21"/>
        </w:rPr>
        <w:t>、</w:t>
      </w:r>
      <w:r w:rsidRPr="00C6105C">
        <w:rPr>
          <w:bCs/>
          <w:i/>
          <w:szCs w:val="21"/>
        </w:rPr>
        <w:t>b</w:t>
      </w:r>
      <w:r w:rsidRPr="00C6105C">
        <w:rPr>
          <w:bCs/>
          <w:szCs w:val="21"/>
        </w:rPr>
        <w:t>两端加上直流电压时，</w:t>
      </w:r>
      <w:r w:rsidRPr="00866BE9">
        <w:rPr>
          <w:bCs/>
          <w:szCs w:val="21"/>
        </w:rPr>
        <w:t>L</w:t>
      </w:r>
      <w:r w:rsidRPr="00866BE9">
        <w:rPr>
          <w:bCs/>
          <w:szCs w:val="21"/>
          <w:vertAlign w:val="subscript"/>
        </w:rPr>
        <w:t>1</w:t>
      </w:r>
      <w:r w:rsidR="008622B8">
        <w:rPr>
          <w:rFonts w:hint="eastAsia"/>
          <w:bCs/>
          <w:szCs w:val="21"/>
        </w:rPr>
        <w:t>（左边）</w:t>
      </w:r>
      <w:r w:rsidRPr="00C6105C">
        <w:rPr>
          <w:bCs/>
          <w:szCs w:val="21"/>
        </w:rPr>
        <w:t>正常发光，</w:t>
      </w:r>
      <w:r w:rsidRPr="00866BE9">
        <w:rPr>
          <w:bCs/>
          <w:szCs w:val="21"/>
        </w:rPr>
        <w:t>L</w:t>
      </w:r>
      <w:r w:rsidRPr="00866BE9">
        <w:rPr>
          <w:bCs/>
          <w:szCs w:val="21"/>
          <w:vertAlign w:val="subscript"/>
        </w:rPr>
        <w:t>2</w:t>
      </w:r>
      <w:r w:rsidR="008622B8">
        <w:rPr>
          <w:rFonts w:hint="eastAsia"/>
          <w:bCs/>
          <w:szCs w:val="21"/>
        </w:rPr>
        <w:t>（右边）</w:t>
      </w:r>
      <w:r w:rsidRPr="00C6105C">
        <w:rPr>
          <w:bCs/>
          <w:szCs w:val="21"/>
        </w:rPr>
        <w:t>不亮；当</w:t>
      </w:r>
      <w:r w:rsidRPr="00C6105C">
        <w:rPr>
          <w:bCs/>
          <w:i/>
          <w:szCs w:val="21"/>
        </w:rPr>
        <w:t>a</w:t>
      </w:r>
      <w:r w:rsidRPr="00C6105C">
        <w:rPr>
          <w:bCs/>
          <w:i/>
          <w:szCs w:val="21"/>
        </w:rPr>
        <w:t>、</w:t>
      </w:r>
      <w:r w:rsidRPr="00C6105C">
        <w:rPr>
          <w:bCs/>
          <w:i/>
          <w:szCs w:val="21"/>
        </w:rPr>
        <w:t>b</w:t>
      </w:r>
      <w:r w:rsidRPr="00C6105C">
        <w:rPr>
          <w:bCs/>
          <w:szCs w:val="21"/>
        </w:rPr>
        <w:t>两端加上同样电压的交变电流时，</w:t>
      </w:r>
      <w:r w:rsidRPr="00866BE9">
        <w:rPr>
          <w:bCs/>
          <w:szCs w:val="21"/>
        </w:rPr>
        <w:t>L</w:t>
      </w:r>
      <w:r w:rsidRPr="00866BE9">
        <w:rPr>
          <w:bCs/>
          <w:szCs w:val="21"/>
          <w:vertAlign w:val="subscript"/>
        </w:rPr>
        <w:t>1</w:t>
      </w:r>
      <w:r w:rsidRPr="00C6105C">
        <w:rPr>
          <w:bCs/>
          <w:szCs w:val="21"/>
        </w:rPr>
        <w:t>发光亮度变暗而</w:t>
      </w:r>
      <w:r w:rsidRPr="00866BE9">
        <w:rPr>
          <w:bCs/>
          <w:szCs w:val="21"/>
        </w:rPr>
        <w:t>L</w:t>
      </w:r>
      <w:r w:rsidRPr="00866BE9">
        <w:rPr>
          <w:bCs/>
          <w:szCs w:val="21"/>
          <w:vertAlign w:val="subscript"/>
        </w:rPr>
        <w:t>2</w:t>
      </w:r>
      <w:r w:rsidRPr="00C6105C">
        <w:rPr>
          <w:bCs/>
          <w:szCs w:val="21"/>
        </w:rPr>
        <w:t>正常发光，则</w:t>
      </w:r>
      <w:r w:rsidRPr="00C6105C">
        <w:rPr>
          <w:bCs/>
          <w:i/>
          <w:szCs w:val="21"/>
        </w:rPr>
        <w:t>A</w:t>
      </w:r>
      <w:r w:rsidRPr="00C6105C">
        <w:rPr>
          <w:bCs/>
          <w:i/>
          <w:szCs w:val="21"/>
        </w:rPr>
        <w:t>、</w:t>
      </w:r>
      <w:r w:rsidRPr="00C6105C">
        <w:rPr>
          <w:bCs/>
          <w:i/>
          <w:szCs w:val="21"/>
        </w:rPr>
        <w:t>B</w:t>
      </w:r>
      <w:r w:rsidRPr="00C6105C">
        <w:rPr>
          <w:bCs/>
          <w:szCs w:val="21"/>
        </w:rPr>
        <w:t>分别为</w:t>
      </w:r>
      <w:r w:rsidRPr="00C6105C">
        <w:rPr>
          <w:bCs/>
          <w:szCs w:val="21"/>
          <w:u w:val="single"/>
        </w:rPr>
        <w:t xml:space="preserve">               </w:t>
      </w:r>
      <w:r w:rsidRPr="00C6105C">
        <w:rPr>
          <w:bCs/>
          <w:szCs w:val="21"/>
        </w:rPr>
        <w:t>，</w:t>
      </w:r>
      <w:r w:rsidRPr="00C6105C">
        <w:rPr>
          <w:bCs/>
          <w:szCs w:val="21"/>
          <w:u w:val="single"/>
        </w:rPr>
        <w:t xml:space="preserve">               </w:t>
      </w:r>
      <w:r w:rsidRPr="00C6105C">
        <w:rPr>
          <w:bCs/>
          <w:szCs w:val="21"/>
        </w:rPr>
        <w:t>。</w:t>
      </w:r>
    </w:p>
    <w:p w:rsidR="00CE017C" w:rsidRDefault="00CE017C" w:rsidP="00943E5E">
      <w:pPr>
        <w:rPr>
          <w:bCs/>
          <w:szCs w:val="21"/>
        </w:rPr>
      </w:pPr>
    </w:p>
    <w:p w:rsidR="00976949" w:rsidRPr="008622B8" w:rsidRDefault="00976949" w:rsidP="00FC3E34">
      <w:pPr>
        <w:tabs>
          <w:tab w:val="left" w:pos="720"/>
        </w:tabs>
        <w:autoSpaceDE w:val="0"/>
        <w:autoSpaceDN w:val="0"/>
        <w:adjustRightInd w:val="0"/>
        <w:ind w:right="18"/>
        <w:jc w:val="left"/>
        <w:rPr>
          <w:rFonts w:hint="eastAsia"/>
          <w:kern w:val="0"/>
          <w:szCs w:val="21"/>
        </w:rPr>
      </w:pPr>
    </w:p>
    <w:p w:rsidR="00976949" w:rsidRPr="008622B8" w:rsidRDefault="00976949" w:rsidP="00FC3E34">
      <w:pPr>
        <w:tabs>
          <w:tab w:val="left" w:pos="720"/>
        </w:tabs>
        <w:autoSpaceDE w:val="0"/>
        <w:autoSpaceDN w:val="0"/>
        <w:adjustRightInd w:val="0"/>
        <w:ind w:right="18"/>
        <w:jc w:val="left"/>
        <w:rPr>
          <w:rFonts w:hint="eastAsia"/>
          <w:kern w:val="0"/>
          <w:szCs w:val="21"/>
        </w:rPr>
      </w:pPr>
    </w:p>
    <w:p w:rsidR="00FC3E34" w:rsidRPr="00C6105C" w:rsidRDefault="00A627C7" w:rsidP="00FC3E34">
      <w:pPr>
        <w:tabs>
          <w:tab w:val="left" w:pos="720"/>
        </w:tabs>
        <w:autoSpaceDE w:val="0"/>
        <w:autoSpaceDN w:val="0"/>
        <w:adjustRightInd w:val="0"/>
        <w:ind w:right="18"/>
        <w:jc w:val="left"/>
        <w:rPr>
          <w:kern w:val="0"/>
          <w:szCs w:val="21"/>
        </w:rPr>
      </w:pPr>
      <w:r>
        <w:rPr>
          <w:noProof/>
          <w:kern w:val="0"/>
          <w:szCs w:val="21"/>
        </w:rPr>
        <w:lastRenderedPageBreak/>
        <w:pict>
          <v:group id="_x0000_s2086" style="position:absolute;margin-left:288.15pt;margin-top:27.9pt;width:122.25pt;height:48.45pt;z-index:251663360" coordorigin="2775,1091" coordsize="2445,969">
            <v:line id="_x0000_s2087" style="position:absolute;visibility:visible" from="3637,1100" to="3637,2040">
              <v:stroke startarrow="oval" startarrowwidth="narrow" startarrowlength="short" endarrow="oval" endarrowwidth="narrow" endarrowlength="short"/>
            </v:line>
            <v:rect id="_x0000_s2088" style="position:absolute;left:2942;top:1100;width:2171;height:960;visibility:visible" filled="f"/>
            <v:line id="_x0000_s2089" style="position:absolute;visibility:visible" from="4401,1091" to="4401,2060">
              <v:stroke startarrow="oval" startarrowwidth="narrow" startarrowlength="short" endarrow="oval" endarrowwidth="narrow" endarrowlength="short"/>
            </v:line>
            <v:shape id="xjhzja28" o:spid="_x0000_s2090" style="position:absolute;left:3202;top:1630;width:530;height:314;rotation:90;visibility:visible;mso-position-horizontal:absolute;mso-position-horizontal-relative:text;mso-position-vertical:absolute;mso-position-vertical-relative:text" coordsize="2420,600" path="m,l,600r2420,e" filled="f">
              <v:stroke startarrow="oval" startarrowwidth="narrow" startarrowlength="short" endarrow="oval" endarrowwidth="narrow" endarrowlength="short"/>
              <v:path arrowok="t"/>
            </v:shape>
            <v:shape id="xjhzja28" o:spid="_x0000_s2091" style="position:absolute;left:3969;top:1626;width:529;height:313;rotation:90;visibility:visible;mso-position-horizontal:absolute;mso-position-horizontal-relative:text;mso-position-vertical:absolute;mso-position-vertical-relative:text" coordsize="2420,600" path="m,l,600r2420,e" filled="f">
              <v:stroke startarrow="oval" startarrowwidth="narrow" startarrowlength="short" endarrow="oval" endarrowwidth="narrow" endarrowlength="short"/>
              <v:path arrowok="t"/>
            </v:shape>
            <v:shape id="xjhzja28" o:spid="_x0000_s2092" style="position:absolute;left:4678;top:1615;width:529;height:313;rotation:90;visibility:visible;mso-position-horizontal:absolute;mso-position-horizontal-relative:text;mso-position-vertical:absolute;mso-position-vertical-relative:text" coordsize="2420,600" path="m,l,600r2420,e" filled="f">
              <v:stroke startarrow="oval" startarrowwidth="narrow" startarrowlength="short" endarrow="oval" endarrowwidth="narrow" endarrowlength="short"/>
              <v:path arrowok="t"/>
            </v:shape>
            <v:rect id="xjhzja19" o:spid="_x0000_s2093" style="position:absolute;left:3591;top:1214;width:86;height:208;rotation:-180;visibility:visible"/>
            <v:rect id="xjhzja19" o:spid="_x0000_s2094" style="position:absolute;left:4363;top:1211;width:87;height:208;rotation:-180;visibility:visible"/>
            <v:rect id="xjhzja19" o:spid="_x0000_s2095" style="position:absolute;left:5065;top:1179;width:87;height:208;rotation:-180;visibility:visible"/>
            <v:rect id="xjhzja19" o:spid="_x0000_s2096" style="position:absolute;left:3586;top:1700;width:87;height:208;rotation:-180;visibility:visible"/>
            <v:rect id="_x0000_s2097" style="position:absolute;left:4354;top:1658;width:116;height:291" stroked="f"/>
            <v:oval id="_x0000_s2098" style="position:absolute;left:2775;top:1450;width:312;height:312;visibility:visible"/>
            <v:shape id="_x0000_s2099" type="#_x0000_t202" style="position:absolute;left:2843;top:1450;width:231;height:240;visibility:visible" filled="f" stroked="f">
              <v:textbox style="mso-next-textbox:#_x0000_s2099;mso-rotate-with-shape:t" inset="0,0,0,0">
                <w:txbxContent>
                  <w:p w:rsidR="00FC3E34" w:rsidRPr="00B20DD0" w:rsidRDefault="00FC3E34" w:rsidP="00FC3E34">
                    <w:pPr>
                      <w:rPr>
                        <w:b/>
                        <w:bCs/>
                        <w:sz w:val="18"/>
                        <w:szCs w:val="18"/>
                      </w:rPr>
                    </w:pPr>
                    <w:r w:rsidRPr="00B20DD0">
                      <w:rPr>
                        <w:rFonts w:hint="eastAsia"/>
                        <w:b/>
                        <w:bCs/>
                        <w:sz w:val="18"/>
                        <w:szCs w:val="18"/>
                      </w:rPr>
                      <w:t>～</w:t>
                    </w:r>
                  </w:p>
                </w:txbxContent>
              </v:textbox>
            </v:shape>
            <v:oval id="_x0000_s2100" style="position:absolute;left:3145;top:1663;width:312;height:312;visibility:visible"/>
            <v:shape id="_x0000_s2101" type="#_x0000_t202" style="position:absolute;left:3221;top:1663;width:231;height:289;visibility:visible" filled="f" stroked="f">
              <v:textbox style="mso-next-textbox:#_x0000_s2101;mso-rotate-with-shape:t" inset="0,0,0,0">
                <w:txbxContent>
                  <w:p w:rsidR="00FC3E34" w:rsidRPr="00B20DD0" w:rsidRDefault="00FC3E34" w:rsidP="00FC3E34">
                    <w:pPr>
                      <w:rPr>
                        <w:b/>
                        <w:bCs/>
                        <w:sz w:val="18"/>
                        <w:szCs w:val="18"/>
                        <w:vertAlign w:val="subscript"/>
                      </w:rPr>
                    </w:pPr>
                    <w:r w:rsidRPr="00B20DD0">
                      <w:rPr>
                        <w:rFonts w:hint="eastAsia"/>
                        <w:b/>
                        <w:bCs/>
                        <w:sz w:val="18"/>
                        <w:szCs w:val="18"/>
                      </w:rPr>
                      <w:t>V</w:t>
                    </w:r>
                    <w:r w:rsidRPr="00B20DD0">
                      <w:rPr>
                        <w:rFonts w:hint="eastAsia"/>
                        <w:b/>
                        <w:bCs/>
                        <w:sz w:val="18"/>
                        <w:szCs w:val="18"/>
                        <w:vertAlign w:val="subscript"/>
                      </w:rPr>
                      <w:t>1</w:t>
                    </w:r>
                  </w:p>
                </w:txbxContent>
              </v:textbox>
            </v:shape>
            <v:oval id="_x0000_s2102" style="position:absolute;left:3918;top:1670;width:313;height:312;visibility:visible"/>
            <v:shape id="_x0000_s2103" type="#_x0000_t202" style="position:absolute;left:3979;top:1676;width:231;height:324;visibility:visible" filled="f" stroked="f">
              <v:textbox style="mso-next-textbox:#_x0000_s2103;mso-rotate-with-shape:t" inset="0,0,0,0">
                <w:txbxContent>
                  <w:p w:rsidR="00FC3E34" w:rsidRPr="00B20DD0" w:rsidRDefault="00FC3E34" w:rsidP="00FC3E34">
                    <w:pPr>
                      <w:rPr>
                        <w:b/>
                        <w:sz w:val="18"/>
                        <w:szCs w:val="18"/>
                        <w:vertAlign w:val="subscript"/>
                      </w:rPr>
                    </w:pPr>
                    <w:r w:rsidRPr="00B20DD0">
                      <w:rPr>
                        <w:rFonts w:hint="eastAsia"/>
                        <w:b/>
                        <w:sz w:val="18"/>
                        <w:szCs w:val="18"/>
                      </w:rPr>
                      <w:t>V</w:t>
                    </w:r>
                    <w:r w:rsidRPr="00B20DD0">
                      <w:rPr>
                        <w:rFonts w:hint="eastAsia"/>
                        <w:b/>
                        <w:sz w:val="18"/>
                        <w:szCs w:val="18"/>
                        <w:vertAlign w:val="subscript"/>
                      </w:rPr>
                      <w:t>2</w:t>
                    </w:r>
                  </w:p>
                </w:txbxContent>
              </v:textbox>
            </v:shape>
            <v:oval id="_x0000_s2104" style="position:absolute;left:4613;top:1634;width:312;height:312;visibility:visible"/>
            <v:shape id="_x0000_s2105" type="#_x0000_t202" style="position:absolute;left:4695;top:1639;width:231;height:277;visibility:visible" filled="f" stroked="f">
              <v:textbox style="mso-next-textbox:#_x0000_s2105;mso-rotate-with-shape:t" inset="0,0,0,0">
                <w:txbxContent>
                  <w:p w:rsidR="00FC3E34" w:rsidRPr="00B20DD0" w:rsidRDefault="00FC3E34" w:rsidP="00FC3E34">
                    <w:pPr>
                      <w:rPr>
                        <w:b/>
                        <w:bCs/>
                        <w:sz w:val="18"/>
                        <w:szCs w:val="18"/>
                        <w:vertAlign w:val="subscript"/>
                      </w:rPr>
                    </w:pPr>
                    <w:r w:rsidRPr="00B20DD0">
                      <w:rPr>
                        <w:rFonts w:hint="eastAsia"/>
                        <w:b/>
                        <w:bCs/>
                        <w:sz w:val="18"/>
                        <w:szCs w:val="18"/>
                      </w:rPr>
                      <w:t>V</w:t>
                    </w:r>
                    <w:r w:rsidRPr="00B20DD0">
                      <w:rPr>
                        <w:rFonts w:hint="eastAsia"/>
                        <w:b/>
                        <w:bCs/>
                        <w:sz w:val="18"/>
                        <w:szCs w:val="18"/>
                        <w:vertAlign w:val="subscript"/>
                      </w:rPr>
                      <w:t>3</w:t>
                    </w:r>
                  </w:p>
                </w:txbxContent>
              </v:textbox>
            </v:shape>
            <v:shape id="_x0000_s2106" type="#_x0000_t19" style="position:absolute;left:4342;top:1650;width:69;height:59;flip:x;visibility:visible" coordsize="22830,43200" adj=",6112211,1230" path="wr-20370,,22830,43200,1230,,,43165nfewr-20370,,22830,43200,1230,,,43165l1230,21600nsxe">
              <v:path o:connectlocs="1230,0;0,43165;1230,21600"/>
            </v:shape>
            <v:shape id="_x0000_s2107" type="#_x0000_t19" style="position:absolute;left:4342;top:1710;width:69;height:59;flip:x;visibility:visible" coordsize="22830,43200" adj=",6112211,1230" path="wr-20370,,22830,43200,1230,,,43165nfewr-20370,,22830,43200,1230,,,43165l1230,21600nsxe">
              <v:path o:connectlocs="1230,0;0,43165;1230,21600"/>
            </v:shape>
            <v:shape id="_x0000_s2108" type="#_x0000_t19" style="position:absolute;left:4342;top:1892;width:69;height:59;flip:x;visibility:visible" coordsize="22830,43200" adj=",6112211,1230" path="wr-20370,,22830,43200,1230,,,43165nfewr-20370,,22830,43200,1230,,,43165l1230,21600nsxe">
              <v:path o:connectlocs="1230,0;0,43165;1230,21600"/>
            </v:shape>
            <v:shape id="_x0000_s2109" type="#_x0000_t19" style="position:absolute;left:4342;top:1831;width:69;height:59;flip:x;visibility:visible" coordsize="22830,43200" adj=",6112211,1230" path="wr-20370,,22830,43200,1230,,,43165nfewr-20370,,22830,43200,1230,,,43165l1230,21600nsxe">
              <v:path o:connectlocs="1230,0;0,43165;1230,21600"/>
            </v:shape>
            <v:shape id="_x0000_s2110" type="#_x0000_t19" style="position:absolute;left:4340;top:1770;width:69;height:60;flip:x;visibility:visible" coordsize="22830,43200" adj=",6112211,1230" path="wr-20370,,22830,43200,1230,,,43165nfewr-20370,,22830,43200,1230,,,43165l1230,21600nsxe">
              <v:path o:connectlocs="1230,0;0,43165;1230,21600"/>
            </v:shape>
            <v:group id="xjhzja17" o:spid="_x0000_s2111" style="position:absolute;left:5067;top:1677;width:87;height:218;rotation:-90" coordorigin="3057,1693" coordsize="760,500">
              <v:rect id="_x0000_s2112" style="position:absolute;left:3057;top:1693;width:760;height:500;visibility:visible" stroked="f"/>
              <v:line id="_x0000_s2113" style="position:absolute;visibility:visible" from="3057,1693" to="3057,2193"/>
              <v:line id="_x0000_s2114" style="position:absolute;visibility:visible" from="3817,1693" to="3817,2193"/>
            </v:group>
          </v:group>
        </w:pict>
      </w:r>
      <w:r w:rsidR="00FC3E34">
        <w:rPr>
          <w:rFonts w:hint="eastAsia"/>
          <w:kern w:val="0"/>
          <w:szCs w:val="21"/>
        </w:rPr>
        <w:t>6</w:t>
      </w:r>
      <w:r w:rsidR="00FC3E34" w:rsidRPr="00C6105C">
        <w:rPr>
          <w:rFonts w:hint="eastAsia"/>
          <w:kern w:val="0"/>
          <w:szCs w:val="21"/>
        </w:rPr>
        <w:t>．</w:t>
      </w:r>
      <w:r w:rsidR="00FC3E34" w:rsidRPr="00C6105C">
        <w:rPr>
          <w:kern w:val="0"/>
          <w:szCs w:val="21"/>
        </w:rPr>
        <w:t>在图所示的交流电路中，保持电源电压一定，当交变电流的频率增大时，各交流电压表的示数将</w:t>
      </w:r>
      <w:r w:rsidR="00FC3E34" w:rsidRPr="00C6105C">
        <w:rPr>
          <w:rFonts w:hint="eastAsia"/>
          <w:kern w:val="0"/>
          <w:szCs w:val="21"/>
        </w:rPr>
        <w:t>（</w:t>
      </w:r>
      <w:r w:rsidR="00FC3E34" w:rsidRPr="00C6105C">
        <w:rPr>
          <w:rFonts w:hint="eastAsia"/>
          <w:kern w:val="0"/>
          <w:szCs w:val="21"/>
        </w:rPr>
        <w:t xml:space="preserve">    </w:t>
      </w:r>
      <w:r w:rsidR="00FC3E34" w:rsidRPr="00C6105C">
        <w:rPr>
          <w:rFonts w:hint="eastAsia"/>
          <w:kern w:val="0"/>
          <w:szCs w:val="21"/>
        </w:rPr>
        <w:t>）</w:t>
      </w:r>
    </w:p>
    <w:p w:rsidR="00FC3E34" w:rsidRPr="00C6105C" w:rsidRDefault="00FC3E34" w:rsidP="00FC3E34">
      <w:pPr>
        <w:tabs>
          <w:tab w:val="left" w:pos="720"/>
        </w:tabs>
        <w:autoSpaceDE w:val="0"/>
        <w:autoSpaceDN w:val="0"/>
        <w:adjustRightInd w:val="0"/>
        <w:ind w:right="18" w:firstLineChars="100" w:firstLine="210"/>
        <w:jc w:val="left"/>
        <w:rPr>
          <w:kern w:val="0"/>
          <w:szCs w:val="21"/>
        </w:rPr>
      </w:pPr>
      <w:r w:rsidRPr="00C6105C">
        <w:rPr>
          <w:kern w:val="0"/>
          <w:szCs w:val="21"/>
        </w:rPr>
        <w:t>A</w:t>
      </w:r>
      <w:r w:rsidRPr="00C6105C">
        <w:rPr>
          <w:kern w:val="0"/>
          <w:szCs w:val="21"/>
        </w:rPr>
        <w:t>．</w:t>
      </w:r>
      <w:r w:rsidRPr="00C6105C">
        <w:rPr>
          <w:kern w:val="0"/>
          <w:szCs w:val="21"/>
        </w:rPr>
        <w:t>V</w:t>
      </w:r>
      <w:r w:rsidRPr="00C6105C">
        <w:rPr>
          <w:kern w:val="0"/>
          <w:szCs w:val="21"/>
          <w:vertAlign w:val="subscript"/>
        </w:rPr>
        <w:t>1</w:t>
      </w:r>
      <w:r w:rsidRPr="00C6105C">
        <w:rPr>
          <w:kern w:val="0"/>
          <w:szCs w:val="21"/>
        </w:rPr>
        <w:t>、</w:t>
      </w:r>
      <w:r w:rsidRPr="00C6105C">
        <w:rPr>
          <w:kern w:val="0"/>
          <w:szCs w:val="21"/>
        </w:rPr>
        <w:t>V</w:t>
      </w:r>
      <w:r w:rsidRPr="00C6105C">
        <w:rPr>
          <w:kern w:val="0"/>
          <w:szCs w:val="21"/>
          <w:vertAlign w:val="subscript"/>
        </w:rPr>
        <w:t>3</w:t>
      </w:r>
      <w:r w:rsidRPr="00C6105C">
        <w:rPr>
          <w:kern w:val="0"/>
          <w:szCs w:val="21"/>
        </w:rPr>
        <w:t>增大，</w:t>
      </w:r>
      <w:r w:rsidRPr="00C6105C">
        <w:rPr>
          <w:kern w:val="0"/>
          <w:szCs w:val="21"/>
        </w:rPr>
        <w:t>V</w:t>
      </w:r>
      <w:r w:rsidRPr="00C6105C">
        <w:rPr>
          <w:kern w:val="0"/>
          <w:szCs w:val="21"/>
          <w:vertAlign w:val="subscript"/>
        </w:rPr>
        <w:t>2</w:t>
      </w:r>
      <w:r w:rsidRPr="00C6105C">
        <w:rPr>
          <w:kern w:val="0"/>
          <w:szCs w:val="21"/>
        </w:rPr>
        <w:t>减小</w:t>
      </w:r>
    </w:p>
    <w:p w:rsidR="00FC3E34" w:rsidRPr="00C6105C" w:rsidRDefault="00FC3E34" w:rsidP="00FC3E34">
      <w:pPr>
        <w:tabs>
          <w:tab w:val="left" w:pos="720"/>
        </w:tabs>
        <w:autoSpaceDE w:val="0"/>
        <w:autoSpaceDN w:val="0"/>
        <w:adjustRightInd w:val="0"/>
        <w:ind w:right="18" w:firstLineChars="100" w:firstLine="210"/>
        <w:jc w:val="left"/>
        <w:rPr>
          <w:kern w:val="0"/>
          <w:szCs w:val="21"/>
        </w:rPr>
      </w:pPr>
      <w:r w:rsidRPr="00C6105C">
        <w:rPr>
          <w:kern w:val="0"/>
          <w:szCs w:val="21"/>
        </w:rPr>
        <w:t>B</w:t>
      </w:r>
      <w:r w:rsidRPr="00C6105C">
        <w:rPr>
          <w:kern w:val="0"/>
          <w:szCs w:val="21"/>
        </w:rPr>
        <w:t>．</w:t>
      </w:r>
      <w:r w:rsidRPr="00C6105C">
        <w:rPr>
          <w:kern w:val="0"/>
          <w:szCs w:val="21"/>
        </w:rPr>
        <w:t>V</w:t>
      </w:r>
      <w:r w:rsidRPr="00C6105C">
        <w:rPr>
          <w:kern w:val="0"/>
          <w:szCs w:val="21"/>
          <w:vertAlign w:val="subscript"/>
        </w:rPr>
        <w:t>1</w:t>
      </w:r>
      <w:r w:rsidRPr="00C6105C">
        <w:rPr>
          <w:kern w:val="0"/>
          <w:szCs w:val="21"/>
        </w:rPr>
        <w:t>不变，</w:t>
      </w:r>
      <w:r w:rsidRPr="00C6105C">
        <w:rPr>
          <w:kern w:val="0"/>
          <w:szCs w:val="21"/>
        </w:rPr>
        <w:t>V</w:t>
      </w:r>
      <w:r w:rsidRPr="00C6105C">
        <w:rPr>
          <w:kern w:val="0"/>
          <w:szCs w:val="21"/>
          <w:vertAlign w:val="subscript"/>
        </w:rPr>
        <w:t>2</w:t>
      </w:r>
      <w:r w:rsidRPr="00C6105C">
        <w:rPr>
          <w:kern w:val="0"/>
          <w:szCs w:val="21"/>
        </w:rPr>
        <w:t>减小，</w:t>
      </w:r>
      <w:r w:rsidRPr="00C6105C">
        <w:rPr>
          <w:kern w:val="0"/>
          <w:szCs w:val="21"/>
        </w:rPr>
        <w:t>V</w:t>
      </w:r>
      <w:r w:rsidRPr="00C6105C">
        <w:rPr>
          <w:kern w:val="0"/>
          <w:szCs w:val="21"/>
          <w:vertAlign w:val="subscript"/>
        </w:rPr>
        <w:t>3</w:t>
      </w:r>
      <w:r w:rsidRPr="00C6105C">
        <w:rPr>
          <w:kern w:val="0"/>
          <w:szCs w:val="21"/>
        </w:rPr>
        <w:t>增大</w:t>
      </w:r>
    </w:p>
    <w:p w:rsidR="00FC3E34" w:rsidRPr="00C6105C" w:rsidRDefault="00FC3E34" w:rsidP="00FC3E34">
      <w:pPr>
        <w:tabs>
          <w:tab w:val="left" w:pos="720"/>
        </w:tabs>
        <w:autoSpaceDE w:val="0"/>
        <w:autoSpaceDN w:val="0"/>
        <w:adjustRightInd w:val="0"/>
        <w:ind w:right="18" w:firstLineChars="100" w:firstLine="210"/>
        <w:jc w:val="left"/>
        <w:rPr>
          <w:kern w:val="0"/>
          <w:szCs w:val="21"/>
        </w:rPr>
      </w:pPr>
      <w:r w:rsidRPr="00C6105C">
        <w:rPr>
          <w:kern w:val="0"/>
          <w:szCs w:val="21"/>
        </w:rPr>
        <w:t>C</w:t>
      </w:r>
      <w:r w:rsidRPr="00C6105C">
        <w:rPr>
          <w:kern w:val="0"/>
          <w:szCs w:val="21"/>
        </w:rPr>
        <w:t>．</w:t>
      </w:r>
      <w:r w:rsidRPr="00C6105C">
        <w:rPr>
          <w:kern w:val="0"/>
          <w:szCs w:val="21"/>
        </w:rPr>
        <w:t>V</w:t>
      </w:r>
      <w:r w:rsidRPr="00C6105C">
        <w:rPr>
          <w:kern w:val="0"/>
          <w:szCs w:val="21"/>
          <w:vertAlign w:val="subscript"/>
        </w:rPr>
        <w:t>1</w:t>
      </w:r>
      <w:r w:rsidRPr="00C6105C">
        <w:rPr>
          <w:kern w:val="0"/>
          <w:szCs w:val="21"/>
        </w:rPr>
        <w:t>不变，</w:t>
      </w:r>
      <w:r w:rsidRPr="00C6105C">
        <w:rPr>
          <w:kern w:val="0"/>
          <w:szCs w:val="21"/>
        </w:rPr>
        <w:t>V</w:t>
      </w:r>
      <w:r w:rsidRPr="00C6105C">
        <w:rPr>
          <w:kern w:val="0"/>
          <w:szCs w:val="21"/>
          <w:vertAlign w:val="subscript"/>
        </w:rPr>
        <w:t>2</w:t>
      </w:r>
      <w:r w:rsidRPr="00C6105C">
        <w:rPr>
          <w:kern w:val="0"/>
          <w:szCs w:val="21"/>
        </w:rPr>
        <w:t>增大，</w:t>
      </w:r>
      <w:r w:rsidRPr="00C6105C">
        <w:rPr>
          <w:kern w:val="0"/>
          <w:szCs w:val="21"/>
        </w:rPr>
        <w:t>V</w:t>
      </w:r>
      <w:r w:rsidRPr="00C6105C">
        <w:rPr>
          <w:kern w:val="0"/>
          <w:szCs w:val="21"/>
          <w:vertAlign w:val="subscript"/>
        </w:rPr>
        <w:t>3</w:t>
      </w:r>
      <w:r w:rsidRPr="00C6105C">
        <w:rPr>
          <w:kern w:val="0"/>
          <w:szCs w:val="21"/>
        </w:rPr>
        <w:t>减小</w:t>
      </w:r>
    </w:p>
    <w:p w:rsidR="00FC3E34" w:rsidRDefault="00FC3E34" w:rsidP="00FC3E34">
      <w:pPr>
        <w:tabs>
          <w:tab w:val="left" w:pos="720"/>
        </w:tabs>
        <w:autoSpaceDE w:val="0"/>
        <w:autoSpaceDN w:val="0"/>
        <w:adjustRightInd w:val="0"/>
        <w:ind w:right="18" w:firstLineChars="100" w:firstLine="210"/>
        <w:jc w:val="left"/>
        <w:rPr>
          <w:kern w:val="0"/>
          <w:szCs w:val="21"/>
        </w:rPr>
      </w:pPr>
      <w:r w:rsidRPr="00C6105C">
        <w:rPr>
          <w:kern w:val="0"/>
          <w:szCs w:val="21"/>
        </w:rPr>
        <w:t>D</w:t>
      </w:r>
      <w:r w:rsidRPr="00C6105C">
        <w:rPr>
          <w:kern w:val="0"/>
          <w:szCs w:val="21"/>
        </w:rPr>
        <w:t>．</w:t>
      </w:r>
      <w:r w:rsidRPr="00C6105C">
        <w:rPr>
          <w:kern w:val="0"/>
          <w:szCs w:val="21"/>
        </w:rPr>
        <w:t>V</w:t>
      </w:r>
      <w:r w:rsidRPr="00C6105C">
        <w:rPr>
          <w:kern w:val="0"/>
          <w:szCs w:val="21"/>
          <w:vertAlign w:val="subscript"/>
        </w:rPr>
        <w:t>1</w:t>
      </w:r>
      <w:r w:rsidRPr="00C6105C">
        <w:rPr>
          <w:kern w:val="0"/>
          <w:szCs w:val="21"/>
        </w:rPr>
        <w:t>、</w:t>
      </w:r>
      <w:r w:rsidRPr="00C6105C">
        <w:rPr>
          <w:kern w:val="0"/>
          <w:szCs w:val="21"/>
        </w:rPr>
        <w:t>V</w:t>
      </w:r>
      <w:r w:rsidRPr="00C6105C">
        <w:rPr>
          <w:kern w:val="0"/>
          <w:szCs w:val="21"/>
          <w:vertAlign w:val="subscript"/>
        </w:rPr>
        <w:t>2</w:t>
      </w:r>
      <w:r w:rsidRPr="00C6105C">
        <w:rPr>
          <w:kern w:val="0"/>
          <w:szCs w:val="21"/>
        </w:rPr>
        <w:t>、</w:t>
      </w:r>
      <w:r w:rsidRPr="00C6105C">
        <w:rPr>
          <w:kern w:val="0"/>
          <w:szCs w:val="21"/>
        </w:rPr>
        <w:t>Y</w:t>
      </w:r>
      <w:r w:rsidRPr="00C6105C">
        <w:rPr>
          <w:kern w:val="0"/>
          <w:szCs w:val="21"/>
          <w:vertAlign w:val="subscript"/>
        </w:rPr>
        <w:t>3</w:t>
      </w:r>
      <w:r w:rsidRPr="00C6105C">
        <w:rPr>
          <w:kern w:val="0"/>
          <w:szCs w:val="21"/>
        </w:rPr>
        <w:t>都不变</w:t>
      </w:r>
    </w:p>
    <w:p w:rsidR="00FC3E34" w:rsidRDefault="00FC3E34" w:rsidP="00FC3E34">
      <w:pPr>
        <w:tabs>
          <w:tab w:val="left" w:pos="720"/>
        </w:tabs>
        <w:autoSpaceDE w:val="0"/>
        <w:autoSpaceDN w:val="0"/>
        <w:adjustRightInd w:val="0"/>
        <w:ind w:right="18" w:firstLineChars="100" w:firstLine="210"/>
        <w:jc w:val="left"/>
        <w:rPr>
          <w:kern w:val="0"/>
          <w:szCs w:val="21"/>
        </w:rPr>
      </w:pPr>
    </w:p>
    <w:p w:rsidR="00FC3E34" w:rsidRPr="00C6105C" w:rsidRDefault="00FC3E34" w:rsidP="00FC3E34">
      <w:pPr>
        <w:tabs>
          <w:tab w:val="left" w:pos="360"/>
          <w:tab w:val="left" w:pos="2310"/>
          <w:tab w:val="left" w:pos="4140"/>
          <w:tab w:val="left" w:pos="6120"/>
          <w:tab w:val="left" w:pos="7560"/>
        </w:tabs>
        <w:rPr>
          <w:szCs w:val="21"/>
        </w:rPr>
      </w:pPr>
      <w:r>
        <w:rPr>
          <w:rFonts w:hint="eastAsia"/>
          <w:szCs w:val="21"/>
        </w:rPr>
        <w:t>7</w:t>
      </w:r>
      <w:r w:rsidRPr="00C6105C">
        <w:rPr>
          <w:rFonts w:hint="eastAsia"/>
          <w:szCs w:val="21"/>
        </w:rPr>
        <w:t>．</w:t>
      </w:r>
      <w:r w:rsidRPr="00C6105C">
        <w:rPr>
          <w:szCs w:val="21"/>
        </w:rPr>
        <w:t>关于感抗的理解，下列说法正确的是（</w:t>
      </w:r>
      <w:r w:rsidRPr="00C6105C">
        <w:rPr>
          <w:szCs w:val="21"/>
        </w:rPr>
        <w:t xml:space="preserve">    </w:t>
      </w:r>
      <w:r w:rsidRPr="00C6105C">
        <w:rPr>
          <w:szCs w:val="21"/>
        </w:rPr>
        <w:t>）</w:t>
      </w:r>
    </w:p>
    <w:p w:rsidR="00FC3E34" w:rsidRPr="00C6105C" w:rsidRDefault="00FC3E34" w:rsidP="00FC3E34">
      <w:pPr>
        <w:tabs>
          <w:tab w:val="left" w:pos="360"/>
          <w:tab w:val="left" w:pos="2310"/>
          <w:tab w:val="left" w:pos="4140"/>
          <w:tab w:val="left" w:pos="6120"/>
          <w:tab w:val="left" w:pos="7560"/>
        </w:tabs>
        <w:ind w:firstLineChars="100" w:firstLine="210"/>
        <w:rPr>
          <w:szCs w:val="21"/>
        </w:rPr>
      </w:pPr>
      <w:r w:rsidRPr="00C6105C">
        <w:rPr>
          <w:szCs w:val="21"/>
        </w:rPr>
        <w:t>A</w:t>
      </w:r>
      <w:r w:rsidRPr="00C6105C">
        <w:rPr>
          <w:rFonts w:hint="eastAsia"/>
          <w:szCs w:val="21"/>
        </w:rPr>
        <w:t>．</w:t>
      </w:r>
      <w:r w:rsidRPr="00C6105C">
        <w:rPr>
          <w:szCs w:val="21"/>
        </w:rPr>
        <w:t>感抗是由于电流变化时线圈产生了自感电动势而对电流的变化产生的阻碍作用</w:t>
      </w:r>
    </w:p>
    <w:p w:rsidR="00FC3E34" w:rsidRPr="00C6105C" w:rsidRDefault="00FC3E34" w:rsidP="00FC3E34">
      <w:pPr>
        <w:tabs>
          <w:tab w:val="left" w:pos="360"/>
          <w:tab w:val="left" w:pos="2310"/>
          <w:tab w:val="left" w:pos="4140"/>
          <w:tab w:val="left" w:pos="6120"/>
          <w:tab w:val="left" w:pos="7560"/>
        </w:tabs>
        <w:ind w:firstLineChars="100" w:firstLine="210"/>
        <w:rPr>
          <w:szCs w:val="21"/>
        </w:rPr>
      </w:pPr>
      <w:r w:rsidRPr="00C6105C">
        <w:rPr>
          <w:szCs w:val="21"/>
        </w:rPr>
        <w:t>B</w:t>
      </w:r>
      <w:r w:rsidRPr="00C6105C">
        <w:rPr>
          <w:rFonts w:hint="eastAsia"/>
          <w:szCs w:val="21"/>
        </w:rPr>
        <w:t>．</w:t>
      </w:r>
      <w:r w:rsidRPr="00C6105C">
        <w:rPr>
          <w:szCs w:val="21"/>
        </w:rPr>
        <w:t>感抗仅与电源频率有关，与线圈自感系数无关</w:t>
      </w:r>
    </w:p>
    <w:p w:rsidR="00FC3E34" w:rsidRPr="00C6105C" w:rsidRDefault="00FC3E34" w:rsidP="00FC3E34">
      <w:pPr>
        <w:tabs>
          <w:tab w:val="left" w:pos="360"/>
          <w:tab w:val="left" w:pos="2310"/>
          <w:tab w:val="left" w:pos="4140"/>
          <w:tab w:val="left" w:pos="6120"/>
          <w:tab w:val="left" w:pos="7560"/>
        </w:tabs>
        <w:ind w:firstLineChars="100" w:firstLine="210"/>
        <w:rPr>
          <w:szCs w:val="21"/>
        </w:rPr>
      </w:pPr>
      <w:r w:rsidRPr="00C6105C">
        <w:rPr>
          <w:szCs w:val="21"/>
        </w:rPr>
        <w:t>C</w:t>
      </w:r>
      <w:r w:rsidRPr="00C6105C">
        <w:rPr>
          <w:rFonts w:hint="eastAsia"/>
          <w:szCs w:val="21"/>
        </w:rPr>
        <w:t>．</w:t>
      </w:r>
      <w:r w:rsidRPr="00C6105C">
        <w:rPr>
          <w:szCs w:val="21"/>
        </w:rPr>
        <w:t>电感产生感抗对交变电流有阻碍作用，但不会因此而消耗电能</w:t>
      </w:r>
    </w:p>
    <w:p w:rsidR="00FC3E34" w:rsidRDefault="00FC3E34" w:rsidP="00CE017C">
      <w:pPr>
        <w:tabs>
          <w:tab w:val="left" w:pos="720"/>
        </w:tabs>
        <w:autoSpaceDE w:val="0"/>
        <w:autoSpaceDN w:val="0"/>
        <w:adjustRightInd w:val="0"/>
        <w:ind w:right="18" w:firstLineChars="100" w:firstLine="210"/>
        <w:jc w:val="left"/>
        <w:rPr>
          <w:rFonts w:hint="eastAsia"/>
          <w:szCs w:val="21"/>
        </w:rPr>
      </w:pPr>
      <w:r w:rsidRPr="00C6105C">
        <w:rPr>
          <w:szCs w:val="21"/>
        </w:rPr>
        <w:t>D</w:t>
      </w:r>
      <w:r w:rsidRPr="00C6105C">
        <w:rPr>
          <w:rFonts w:hint="eastAsia"/>
          <w:szCs w:val="21"/>
        </w:rPr>
        <w:t>．</w:t>
      </w:r>
      <w:r w:rsidRPr="00C6105C">
        <w:rPr>
          <w:szCs w:val="21"/>
        </w:rPr>
        <w:t>感抗和电阻等效，对任何交变电流都是一个确定的值</w:t>
      </w:r>
    </w:p>
    <w:p w:rsidR="008622B8" w:rsidRDefault="008622B8" w:rsidP="00CE017C">
      <w:pPr>
        <w:tabs>
          <w:tab w:val="left" w:pos="720"/>
        </w:tabs>
        <w:autoSpaceDE w:val="0"/>
        <w:autoSpaceDN w:val="0"/>
        <w:adjustRightInd w:val="0"/>
        <w:ind w:right="18" w:firstLineChars="100" w:firstLine="210"/>
        <w:jc w:val="left"/>
        <w:rPr>
          <w:szCs w:val="21"/>
        </w:rPr>
      </w:pPr>
    </w:p>
    <w:p w:rsidR="007128A0" w:rsidRDefault="007128A0" w:rsidP="007128A0">
      <w:pPr>
        <w:adjustRightInd w:val="0"/>
        <w:ind w:left="420" w:hangingChars="200" w:hanging="420"/>
        <w:contextualSpacing/>
      </w:pPr>
      <w:r>
        <w:rPr>
          <w:noProof/>
        </w:rPr>
        <w:drawing>
          <wp:anchor distT="0" distB="0" distL="114300" distR="114300" simplePos="0" relativeHeight="251666432" behindDoc="0" locked="0" layoutInCell="1" allowOverlap="1">
            <wp:simplePos x="0" y="0"/>
            <wp:positionH relativeFrom="column">
              <wp:posOffset>4277995</wp:posOffset>
            </wp:positionH>
            <wp:positionV relativeFrom="paragraph">
              <wp:posOffset>-129540</wp:posOffset>
            </wp:positionV>
            <wp:extent cx="959485" cy="869315"/>
            <wp:effectExtent l="19050" t="0" r="0" b="0"/>
            <wp:wrapSquare wrapText="bothSides"/>
            <wp:docPr id="87" name="图片 87"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17"/>
                    <pic:cNvPicPr>
                      <a:picLocks noChangeAspect="1" noChangeArrowheads="1"/>
                    </pic:cNvPicPr>
                  </pic:nvPicPr>
                  <pic:blipFill>
                    <a:blip r:embed="rId7" cstate="print"/>
                    <a:srcRect/>
                    <a:stretch>
                      <a:fillRect/>
                    </a:stretch>
                  </pic:blipFill>
                  <pic:spPr bwMode="auto">
                    <a:xfrm>
                      <a:off x="0" y="0"/>
                      <a:ext cx="959485" cy="869315"/>
                    </a:xfrm>
                    <a:prstGeom prst="rect">
                      <a:avLst/>
                    </a:prstGeom>
                    <a:noFill/>
                    <a:ln w="9525">
                      <a:noFill/>
                      <a:miter lim="800000"/>
                      <a:headEnd/>
                      <a:tailEnd/>
                    </a:ln>
                  </pic:spPr>
                </pic:pic>
              </a:graphicData>
            </a:graphic>
          </wp:anchor>
        </w:drawing>
      </w:r>
      <w:r>
        <w:rPr>
          <w:rFonts w:hint="eastAsia"/>
        </w:rPr>
        <w:t>8</w:t>
      </w:r>
      <w:r>
        <w:rPr>
          <w:rFonts w:hint="eastAsia"/>
        </w:rPr>
        <w:t>．如图所示，</w:t>
      </w:r>
      <w:r>
        <w:rPr>
          <w:rFonts w:hint="eastAsia"/>
          <w:i/>
        </w:rPr>
        <w:t>L</w:t>
      </w:r>
      <w:r>
        <w:rPr>
          <w:rFonts w:hint="eastAsia"/>
        </w:rPr>
        <w:t>为一电阻可忽略的电感线圈，</w:t>
      </w:r>
      <w:r w:rsidRPr="00533D3F">
        <w:rPr>
          <w:rFonts w:hint="eastAsia"/>
        </w:rPr>
        <w:t>D</w:t>
      </w:r>
      <w:r>
        <w:rPr>
          <w:rFonts w:hint="eastAsia"/>
        </w:rPr>
        <w:t>为一灯泡，</w:t>
      </w:r>
      <w:r>
        <w:rPr>
          <w:rFonts w:hint="eastAsia"/>
          <w:i/>
        </w:rPr>
        <w:t>C</w:t>
      </w:r>
      <w:r>
        <w:rPr>
          <w:rFonts w:hint="eastAsia"/>
        </w:rPr>
        <w:t>为电容器。开关</w:t>
      </w:r>
      <w:r>
        <w:rPr>
          <w:rFonts w:hint="eastAsia"/>
        </w:rPr>
        <w:t>S</w:t>
      </w:r>
      <w:r>
        <w:rPr>
          <w:rFonts w:hint="eastAsia"/>
        </w:rPr>
        <w:t>保持闭合，</w:t>
      </w:r>
      <w:r>
        <w:t>D</w:t>
      </w:r>
      <w:r>
        <w:rPr>
          <w:rFonts w:hint="eastAsia"/>
        </w:rPr>
        <w:t>正常发光。现突然断开开关</w:t>
      </w:r>
      <w:r>
        <w:rPr>
          <w:rFonts w:hint="eastAsia"/>
        </w:rPr>
        <w:t>S</w:t>
      </w:r>
      <w:r>
        <w:rPr>
          <w:rFonts w:hint="eastAsia"/>
        </w:rPr>
        <w:t>，则电容器所带电荷量</w:t>
      </w:r>
      <w:r>
        <w:rPr>
          <w:rFonts w:hint="eastAsia"/>
          <w:i/>
        </w:rPr>
        <w:t>Q</w:t>
      </w:r>
      <w:r>
        <w:rPr>
          <w:rFonts w:hint="eastAsia"/>
        </w:rPr>
        <w:t>随时间</w:t>
      </w:r>
      <w:r>
        <w:rPr>
          <w:rFonts w:hint="eastAsia"/>
          <w:i/>
        </w:rPr>
        <w:t>t</w:t>
      </w:r>
      <w:r>
        <w:rPr>
          <w:rFonts w:hint="eastAsia"/>
        </w:rPr>
        <w:t>变化的图线是（规定当</w:t>
      </w:r>
      <w:r>
        <w:rPr>
          <w:rFonts w:hint="eastAsia"/>
          <w:i/>
        </w:rPr>
        <w:t>a</w:t>
      </w:r>
      <w:r>
        <w:rPr>
          <w:rFonts w:hint="eastAsia"/>
        </w:rPr>
        <w:t>极板带正电时</w:t>
      </w:r>
      <w:r>
        <w:rPr>
          <w:rFonts w:hint="eastAsia"/>
          <w:i/>
        </w:rPr>
        <w:t>Q</w:t>
      </w:r>
      <w:r>
        <w:rPr>
          <w:rFonts w:hint="eastAsia"/>
        </w:rPr>
        <w:t>为正）</w:t>
      </w:r>
    </w:p>
    <w:p w:rsidR="007128A0" w:rsidRPr="00915449" w:rsidRDefault="007128A0" w:rsidP="007128A0">
      <w:pPr>
        <w:adjustRightInd w:val="0"/>
        <w:contextualSpacing/>
      </w:pPr>
    </w:p>
    <w:p w:rsidR="007128A0" w:rsidRDefault="007128A0" w:rsidP="007128A0">
      <w:pPr>
        <w:adjustRightInd w:val="0"/>
        <w:contextualSpacing/>
        <w:jc w:val="center"/>
      </w:pPr>
      <w:r>
        <w:rPr>
          <w:noProof/>
        </w:rPr>
        <w:drawing>
          <wp:inline distT="0" distB="0" distL="0" distR="0">
            <wp:extent cx="4921250" cy="1035050"/>
            <wp:effectExtent l="19050" t="0" r="0" b="0"/>
            <wp:docPr id="2" name="图片 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
                    <pic:cNvPicPr>
                      <a:picLocks noChangeAspect="1" noChangeArrowheads="1"/>
                    </pic:cNvPicPr>
                  </pic:nvPicPr>
                  <pic:blipFill>
                    <a:blip r:embed="rId8" cstate="print"/>
                    <a:srcRect/>
                    <a:stretch>
                      <a:fillRect/>
                    </a:stretch>
                  </pic:blipFill>
                  <pic:spPr bwMode="auto">
                    <a:xfrm>
                      <a:off x="0" y="0"/>
                      <a:ext cx="4921250" cy="1035050"/>
                    </a:xfrm>
                    <a:prstGeom prst="rect">
                      <a:avLst/>
                    </a:prstGeom>
                    <a:noFill/>
                    <a:ln w="9525">
                      <a:noFill/>
                      <a:miter lim="800000"/>
                      <a:headEnd/>
                      <a:tailEnd/>
                    </a:ln>
                  </pic:spPr>
                </pic:pic>
              </a:graphicData>
            </a:graphic>
          </wp:inline>
        </w:drawing>
      </w:r>
    </w:p>
    <w:p w:rsidR="007128A0" w:rsidRDefault="007128A0" w:rsidP="007128A0">
      <w:pPr>
        <w:adjustRightInd w:val="0"/>
        <w:contextualSpacing/>
      </w:pPr>
      <w:r>
        <w:rPr>
          <w:rFonts w:hint="eastAsia"/>
        </w:rPr>
        <w:t xml:space="preserve">           A                  B              </w:t>
      </w:r>
      <w:r w:rsidRPr="008622B8">
        <w:rPr>
          <w:rFonts w:hint="eastAsia"/>
        </w:rPr>
        <w:t xml:space="preserve">  C </w:t>
      </w:r>
      <w:r>
        <w:rPr>
          <w:rFonts w:hint="eastAsia"/>
        </w:rPr>
        <w:t xml:space="preserve">                 D</w:t>
      </w:r>
    </w:p>
    <w:p w:rsidR="007128A0" w:rsidRPr="00CE017C" w:rsidRDefault="007128A0" w:rsidP="00CE017C">
      <w:pPr>
        <w:tabs>
          <w:tab w:val="left" w:pos="720"/>
        </w:tabs>
        <w:autoSpaceDE w:val="0"/>
        <w:autoSpaceDN w:val="0"/>
        <w:adjustRightInd w:val="0"/>
        <w:ind w:right="18" w:firstLineChars="100" w:firstLine="210"/>
        <w:jc w:val="left"/>
        <w:rPr>
          <w:kern w:val="0"/>
          <w:szCs w:val="21"/>
        </w:rPr>
      </w:pPr>
    </w:p>
    <w:sectPr w:rsidR="007128A0" w:rsidRPr="00CE017C" w:rsidSect="002059C1">
      <w:pgSz w:w="10319" w:h="14571" w:code="13"/>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733" w:rsidRDefault="004C7733" w:rsidP="00943E5E">
      <w:r>
        <w:separator/>
      </w:r>
    </w:p>
  </w:endnote>
  <w:endnote w:type="continuationSeparator" w:id="1">
    <w:p w:rsidR="004C7733" w:rsidRDefault="004C7733" w:rsidP="00943E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733" w:rsidRDefault="004C7733" w:rsidP="00943E5E">
      <w:r>
        <w:separator/>
      </w:r>
    </w:p>
  </w:footnote>
  <w:footnote w:type="continuationSeparator" w:id="1">
    <w:p w:rsidR="004C7733" w:rsidRDefault="004C7733" w:rsidP="00943E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3E5E"/>
    <w:rsid w:val="000358D5"/>
    <w:rsid w:val="00196010"/>
    <w:rsid w:val="002059C1"/>
    <w:rsid w:val="00281F48"/>
    <w:rsid w:val="00312E5D"/>
    <w:rsid w:val="004C7733"/>
    <w:rsid w:val="00502EDF"/>
    <w:rsid w:val="005F1383"/>
    <w:rsid w:val="00652605"/>
    <w:rsid w:val="007128A0"/>
    <w:rsid w:val="0081453A"/>
    <w:rsid w:val="008622B8"/>
    <w:rsid w:val="0093622B"/>
    <w:rsid w:val="00943E5E"/>
    <w:rsid w:val="00976949"/>
    <w:rsid w:val="00A627C7"/>
    <w:rsid w:val="00CE017C"/>
    <w:rsid w:val="00D56BE9"/>
    <w:rsid w:val="00E963A6"/>
    <w:rsid w:val="00FC3E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rules v:ext="edit">
        <o:r id="V:Rule1" type="arc" idref="#_x0000_s2060"/>
        <o:r id="V:Rule2" type="arc" idref="#_x0000_s2061"/>
        <o:r id="V:Rule3" type="arc" idref="#_x0000_s2063"/>
        <o:r id="V:Rule4" type="arc" idref="#_x0000_s2064"/>
        <o:r id="V:Rule5" type="arc" idref="#_x0000_s2106"/>
        <o:r id="V:Rule6" type="arc" idref="#_x0000_s2107"/>
        <o:r id="V:Rule7" type="arc" idref="#_x0000_s2108"/>
        <o:r id="V:Rule8" type="arc" idref="#_x0000_s2109"/>
        <o:r id="V:Rule9" type="arc" idref="#_x0000_s21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E5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3E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43E5E"/>
    <w:rPr>
      <w:sz w:val="18"/>
      <w:szCs w:val="18"/>
    </w:rPr>
  </w:style>
  <w:style w:type="paragraph" w:styleId="a4">
    <w:name w:val="footer"/>
    <w:basedOn w:val="a"/>
    <w:link w:val="Char0"/>
    <w:uiPriority w:val="99"/>
    <w:semiHidden/>
    <w:unhideWhenUsed/>
    <w:rsid w:val="00943E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43E5E"/>
    <w:rPr>
      <w:sz w:val="18"/>
      <w:szCs w:val="18"/>
    </w:rPr>
  </w:style>
  <w:style w:type="paragraph" w:customStyle="1" w:styleId="a5">
    <w:name w:val="居中"/>
    <w:basedOn w:val="a"/>
    <w:rsid w:val="00943E5E"/>
    <w:pPr>
      <w:spacing w:line="0" w:lineRule="atLeast"/>
      <w:jc w:val="center"/>
    </w:pPr>
    <w:rPr>
      <w:rFonts w:ascii="Times New Roman" w:hAnsi="Times New Roman"/>
      <w:color w:val="000000"/>
      <w:szCs w:val="20"/>
    </w:rPr>
  </w:style>
  <w:style w:type="paragraph" w:styleId="a6">
    <w:name w:val="Balloon Text"/>
    <w:basedOn w:val="a"/>
    <w:link w:val="Char1"/>
    <w:uiPriority w:val="99"/>
    <w:semiHidden/>
    <w:unhideWhenUsed/>
    <w:rsid w:val="007128A0"/>
    <w:rPr>
      <w:sz w:val="18"/>
      <w:szCs w:val="18"/>
    </w:rPr>
  </w:style>
  <w:style w:type="character" w:customStyle="1" w:styleId="Char1">
    <w:name w:val="批注框文本 Char"/>
    <w:basedOn w:val="a0"/>
    <w:link w:val="a6"/>
    <w:uiPriority w:val="99"/>
    <w:semiHidden/>
    <w:rsid w:val="007128A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2330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2529B-8180-48B3-9327-FBF3D3A12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2</Pages>
  <Words>154</Words>
  <Characters>883</Characters>
  <Application>Microsoft Office Word</Application>
  <DocSecurity>0</DocSecurity>
  <Lines>7</Lines>
  <Paragraphs>2</Paragraphs>
  <ScaleCrop>false</ScaleCrop>
  <Company>Microsoft</Company>
  <LinksUpToDate>false</LinksUpToDate>
  <CharactersWithSpaces>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2020-03-07T09:11:00Z</dcterms:created>
  <dcterms:modified xsi:type="dcterms:W3CDTF">2020-03-08T07:46:00Z</dcterms:modified>
</cp:coreProperties>
</file>