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13" w:rsidRPr="006B7613" w:rsidRDefault="006B7613" w:rsidP="00DD706B">
      <w:pPr>
        <w:jc w:val="center"/>
        <w:rPr>
          <w:rFonts w:ascii="方正行楷简体" w:eastAsia="方正行楷简体"/>
          <w:b/>
          <w:spacing w:val="30"/>
          <w:kern w:val="10"/>
          <w:sz w:val="32"/>
          <w:szCs w:val="32"/>
        </w:rPr>
      </w:pPr>
      <w:r w:rsidRPr="006B7613">
        <w:rPr>
          <w:rFonts w:ascii="方正行楷简体" w:eastAsia="方正行楷简体" w:hint="eastAsia"/>
          <w:b/>
          <w:spacing w:val="30"/>
          <w:kern w:val="10"/>
          <w:sz w:val="32"/>
          <w:szCs w:val="32"/>
        </w:rPr>
        <w:t>高一年级语文《庄子寓言，意出尘外》专题</w:t>
      </w:r>
    </w:p>
    <w:p w:rsidR="00DD706B" w:rsidRPr="006B7613" w:rsidRDefault="00F0183E" w:rsidP="00DD706B">
      <w:pPr>
        <w:jc w:val="center"/>
        <w:rPr>
          <w:rFonts w:ascii="方正行楷简体" w:eastAsia="方正行楷简体"/>
          <w:b/>
          <w:spacing w:val="30"/>
          <w:kern w:val="10"/>
          <w:sz w:val="32"/>
          <w:szCs w:val="32"/>
        </w:rPr>
      </w:pPr>
      <w:r w:rsidRPr="006B7613">
        <w:rPr>
          <w:rFonts w:ascii="方正行楷简体" w:eastAsia="方正行楷简体" w:hint="eastAsia"/>
          <w:b/>
          <w:spacing w:val="30"/>
          <w:kern w:val="10"/>
          <w:sz w:val="32"/>
          <w:szCs w:val="32"/>
        </w:rPr>
        <w:t>附加资料</w:t>
      </w:r>
    </w:p>
    <w:p w:rsidR="00AA5FB1" w:rsidRDefault="00AA5FB1" w:rsidP="006B7613">
      <w:pPr>
        <w:widowControl/>
        <w:shd w:val="clear" w:color="auto" w:fill="FFFFFF"/>
        <w:spacing w:line="360" w:lineRule="auto"/>
        <w:jc w:val="left"/>
        <w:rPr>
          <w:rFonts w:ascii="宋体" w:hAnsi="宋体" w:cs="Arial"/>
          <w:b/>
          <w:bCs/>
          <w:color w:val="000000" w:themeColor="text1"/>
          <w:sz w:val="24"/>
          <w:shd w:val="clear" w:color="auto" w:fill="FFFFFF"/>
        </w:rPr>
      </w:pPr>
    </w:p>
    <w:p w:rsidR="002F605E" w:rsidRPr="009F700D" w:rsidRDefault="002F605E" w:rsidP="009F700D">
      <w:pPr>
        <w:spacing w:line="360" w:lineRule="auto"/>
        <w:jc w:val="center"/>
        <w:rPr>
          <w:rFonts w:ascii="宋体" w:hAnsi="宋体" w:cs="Arial"/>
          <w:b/>
          <w:bCs/>
          <w:color w:val="000000" w:themeColor="text1"/>
          <w:sz w:val="28"/>
        </w:rPr>
      </w:pPr>
      <w:r w:rsidRPr="009F700D">
        <w:rPr>
          <w:rFonts w:ascii="宋体" w:hAnsi="宋体" w:cs="Arial"/>
          <w:b/>
          <w:bCs/>
          <w:color w:val="000000" w:themeColor="text1"/>
          <w:sz w:val="28"/>
        </w:rPr>
        <w:t>庄子：在我们无路可走的时候</w:t>
      </w:r>
      <w:bookmarkStart w:id="0" w:name="_GoBack"/>
      <w:bookmarkEnd w:id="0"/>
    </w:p>
    <w:p w:rsidR="002F605E" w:rsidRPr="006B7613" w:rsidRDefault="002F605E" w:rsidP="009F700D">
      <w:pPr>
        <w:spacing w:line="360" w:lineRule="auto"/>
        <w:jc w:val="center"/>
        <w:rPr>
          <w:rFonts w:ascii="宋体" w:hAnsi="宋体" w:cs="Arial"/>
          <w:color w:val="000000" w:themeColor="text1"/>
          <w:sz w:val="24"/>
        </w:rPr>
      </w:pPr>
      <w:r w:rsidRPr="006B7613">
        <w:rPr>
          <w:rFonts w:ascii="宋体" w:hAnsi="宋体" w:cs="Arial"/>
          <w:color w:val="000000" w:themeColor="text1"/>
          <w:sz w:val="24"/>
          <w:shd w:val="clear" w:color="auto" w:fill="FFFFFF"/>
        </w:rPr>
        <w:t>鲍鹏山</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当一种美，美得让我们无所适从时，我们就会意识到自身的局限。“山阴道上，目不暇接”之时，我们不就能体验到我们渺小的心智与有限的感官无福消受这天赐的过多福祉吗?读庄子，我们也往往被庄子拨弄得手足无措，有时只好手之舞之，足之蹈之。除此，我们还有什么</w:t>
      </w:r>
      <w:hyperlink r:id="rId8" w:tgtFrame="_blank" w:history="1">
        <w:r w:rsidRPr="006B7613">
          <w:rPr>
            <w:rStyle w:val="a9"/>
            <w:rFonts w:ascii="宋体" w:hAnsi="宋体" w:cs="Arial"/>
            <w:color w:val="000000" w:themeColor="text1"/>
            <w:sz w:val="24"/>
          </w:rPr>
          <w:t>方式</w:t>
        </w:r>
      </w:hyperlink>
      <w:r w:rsidRPr="006B7613">
        <w:rPr>
          <w:rFonts w:ascii="宋体" w:hAnsi="宋体" w:cs="Arial"/>
          <w:color w:val="000000" w:themeColor="text1"/>
          <w:sz w:val="24"/>
        </w:rPr>
        <w:t>来表达我们内心的感动?这位“天仙才子”，他幻化无方，意出尘外，鬼话连篇，奇怪迭出。他总在一些地方吓着我们，而等我们惊魂甫定，便会发现：呈现在我们面前的，是朝暾夕月，落崖惊风。我们的视界为之一开，我们的俗情为之一扫。同时，他永远有着我们不懂的地方，山重水复，柳暗花明；永远有着我们不曾涉及的境界，仰之弥高，钻之弥坚。</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“造化钟神秀”，造化把何等样的神秀聚焦在这个“槁项”的哲人身上啊!</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“庄子钓于濮水。楚王使大夫二人往先焉。曰：‘愿以境内累矣。’”</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先秦诸子，谁不想做官?“一朝权在手，便把令来行。”“在其位，谋其政。”“君子之仕，行其义也。”谁不想通过世俗的权力，来杠杆天下，实现自己的乌托邦之梦?庄子的机会来了，但庄子的心已冷了。这是一个有趣的情景：一边是濮水边心如澄澈秋水、身如不系之舟的庄周先生，一边是身负楚王使命，恭敬不怠、颠沛以之的两大夫。两边谁更能享受生命的真乐趣?这可能是一个永远聚讼不已，不能有统一志趣的话题。对幸福的理解太多样了。我的看法是，庄周们一定能掂出各级官僚们“威福”的分量，而大小官僚们永远不可能理解庄周们的“闲福”对真正人生的意义。这有关对“自由”的价值评价。这也是一个似曾相识的情景——它使我们一下子就想到了距庄子约七百多年前渭水边上发生的一幕：八十多岁的姜太公用直钩钓鱼，用意却在钓文王，他成功了。而比姜太公年轻得多的庄子（他死时也大约只有六十来岁），此时是真心真意地在钓鱼。且可能毫无诗意——他可能真的需要一条鱼来充实他的辘辘饥肠。庄子此时面临</w:t>
      </w:r>
      <w:r w:rsidRPr="006B7613">
        <w:rPr>
          <w:rFonts w:ascii="宋体" w:hAnsi="宋体" w:cs="Arial"/>
          <w:color w:val="000000" w:themeColor="text1"/>
          <w:sz w:val="24"/>
        </w:rPr>
        <w:lastRenderedPageBreak/>
        <w:t>着双重诱惑：他的前面是清波粼粼的濮水以及水中从容不迫的游鱼，他的背后则是楚国的相位——楚威王要把境内的国事交给他了。大概楚威王也知道庄子的脾气，所以用了一个“累”字，只是庄子要不要这种“累”?多少人在这种累赘中体味到权力给人的充实感及成就感?这是生命中不能承受之“重”。</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“庄子持竿不顾。”</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好一个“不顾”!濮水的清波吸引了他，他无暇回头看身后的权势。他那么不经意地推掉了在俗人看来千载难逢的发达机遇。他把这看成了无聊的打扰。如果他学许由，他该跳进濮水洗洗他干皱的耳朵了。大约怕惊走了在鱼钩边游荡试探的鱼，他没有这么做。从而也没有让这两位风尘仆仆的大夫太难堪。他只问了两位衣着锦绣的大夫一个似乎毫不相关的问题：楚国水田里的乌龟，它们是愿意到楚王那里，让楚王用精致的竹箱装着它，用丝绸的巾饰覆盖它，珍藏在宗庙里，用死来换取“留骨而贵”呢，还是愿意拖着尾巴在泥水里自由自在地活着?二位大夫此时倒很有一点正常人的心智，回答说：“宁愿拖着尾巴在泥水中活着。”</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庄子曰：“往矣，吾将曳尾于涂中。”</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你们走吧!我也是这样选择的。这则记载在《秋水》篇中的故事，不知会让多少人暗自惭愧汗颜。这是由超凡绝俗的大智慧中生长出来的清洁的精神，又由这种清洁的精神滋养出拒绝诱惑的惊人内力。当然，我们不能以此悬的，来要求心智不高内力不坚的芸芸众生，但我仍很高兴能看到在中国古代文人中有这样一个拒绝权势媒聘、坚决不合作的例子。是的，在一个文化屈从权势的传统中，庄子是一棵孤独的树，是一棵孤独地在深夜看守心灵月亮的树。当我们大都在黑夜里昧昧昏睡时，月亮为什么没有丢失?就是因为有了这样一两棵在清风夜唳的夜中独自看守月亮的树。</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一轮孤月之下一株孤独的树，这是一种不可企及的妩媚。</w:t>
      </w:r>
    </w:p>
    <w:p w:rsidR="002F605E" w:rsidRPr="006B7613" w:rsidRDefault="002F605E" w:rsidP="006B7613">
      <w:pPr>
        <w:spacing w:line="360" w:lineRule="auto"/>
        <w:ind w:firstLine="480"/>
        <w:rPr>
          <w:rFonts w:ascii="宋体" w:hAnsi="宋体" w:cs="Arial"/>
          <w:color w:val="000000" w:themeColor="text1"/>
          <w:sz w:val="24"/>
        </w:rPr>
      </w:pPr>
      <w:r w:rsidRPr="006B7613">
        <w:rPr>
          <w:rFonts w:ascii="宋体" w:hAnsi="宋体" w:cs="Arial"/>
          <w:color w:val="000000" w:themeColor="text1"/>
          <w:sz w:val="24"/>
        </w:rPr>
        <w:t>一部《庄子》，一言以蔽之，就是对人类的怜悯!庄子似因无情而坚强，实则因最多情而最虚弱!庄子是人类最脆弱的心灵，最温柔的心灵，最敏感因而也最易受到伤害的心灵……</w:t>
      </w:r>
    </w:p>
    <w:p w:rsidR="002F605E" w:rsidRPr="006B7613" w:rsidRDefault="002F605E" w:rsidP="006B7613">
      <w:pPr>
        <w:widowControl/>
        <w:spacing w:line="360" w:lineRule="auto"/>
        <w:ind w:firstLine="480"/>
        <w:jc w:val="left"/>
        <w:rPr>
          <w:rFonts w:ascii="宋体" w:hAnsi="宋体" w:cs="Arial"/>
          <w:color w:val="000000" w:themeColor="text1"/>
          <w:kern w:val="0"/>
          <w:sz w:val="24"/>
        </w:rPr>
      </w:pPr>
      <w:r w:rsidRPr="006B7613">
        <w:rPr>
          <w:rFonts w:ascii="宋体" w:hAnsi="宋体" w:cs="Arial"/>
          <w:color w:val="000000" w:themeColor="text1"/>
          <w:kern w:val="0"/>
          <w:sz w:val="24"/>
        </w:rPr>
        <w:t>胡文英这样说庄子：庄子眼极冷，心肠极热。眼冷，故是非不管；心肠热，故悲慨万端。虽知无用，而未能忘情，到底是热肠挂住；虽不能忘情，而终不下手，到底是冷眼看穿。</w:t>
      </w:r>
    </w:p>
    <w:p w:rsidR="002F605E" w:rsidRPr="006B7613" w:rsidRDefault="002F605E" w:rsidP="006B7613">
      <w:pPr>
        <w:widowControl/>
        <w:spacing w:line="360" w:lineRule="auto"/>
        <w:ind w:firstLine="480"/>
        <w:jc w:val="left"/>
        <w:rPr>
          <w:rFonts w:ascii="宋体" w:hAnsi="宋体" w:cs="Arial"/>
          <w:color w:val="000000" w:themeColor="text1"/>
          <w:kern w:val="0"/>
          <w:sz w:val="24"/>
        </w:rPr>
      </w:pPr>
      <w:r w:rsidRPr="006B7613">
        <w:rPr>
          <w:rFonts w:ascii="宋体" w:hAnsi="宋体" w:cs="Arial"/>
          <w:color w:val="000000" w:themeColor="text1"/>
          <w:kern w:val="0"/>
          <w:sz w:val="24"/>
        </w:rPr>
        <w:lastRenderedPageBreak/>
        <w:t>这是庄子自己的“哲学困境”。此时的庄子，徘徊两间，在内心的矛盾中作困兽之斗。他自己管不住自己，自己被自己纠缠而无计脱身，自己对自己的无所适从无可奈何。他有蛇的冷酷犀利，更有鸽子的温柔宽仁。对人世间的种种荒唐与罪恶，他自知不能用书生的秃笔来与之叫阵，只好冷眼相看，但终于耿耿而不能释怀，于是，随着诸侯们的剑锋残忍到极致，他的笔锋也就荒唐到极致；因着世界黑暗到了极致，他的态度也就偏激到极致。天下污浊，不能用庄重正派的语言与之对话，只好以谬悠之说，荒唐之言，无端崖之辞来与之周旋。他好像在和这个世界比试谁更无赖，谁更无理，谁更无情，谁更无聊，谁更无所顾忌，谁更无所关爱。谁更赤条条来去无牵挂，从而谁更能破罐子破摔。谁更无正义无逻辑无方向无心肝——只是，有谁看不出他满纸荒唐言中的一把辛酸泪呢?对这种充满血泪的怪诞与孤傲，我们怎能不悚然面对，肃然起敬，油然生爱?</w:t>
      </w:r>
    </w:p>
    <w:p w:rsidR="002F605E" w:rsidRPr="006B7613" w:rsidRDefault="002F605E" w:rsidP="006B7613">
      <w:pPr>
        <w:widowControl/>
        <w:shd w:val="clear" w:color="auto" w:fill="FFFFFF"/>
        <w:spacing w:line="360" w:lineRule="auto"/>
        <w:jc w:val="left"/>
        <w:rPr>
          <w:rFonts w:ascii="宋体" w:hAnsi="宋体"/>
          <w:b/>
          <w:color w:val="000000" w:themeColor="text1"/>
          <w:spacing w:val="30"/>
          <w:kern w:val="10"/>
          <w:sz w:val="24"/>
        </w:rPr>
      </w:pPr>
    </w:p>
    <w:sectPr w:rsidR="002F605E" w:rsidRPr="006B7613" w:rsidSect="008C2E65">
      <w:footerReference w:type="even"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33" w:rsidRDefault="001B3A33">
      <w:r>
        <w:separator/>
      </w:r>
    </w:p>
  </w:endnote>
  <w:endnote w:type="continuationSeparator" w:id="0">
    <w:p w:rsidR="001B3A33" w:rsidRDefault="001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30" w:rsidRDefault="00DB3ADA">
    <w:pPr>
      <w:pStyle w:val="a6"/>
      <w:framePr w:wrap="around" w:vAnchor="text" w:hAnchor="margin" w:xAlign="center" w:y="1"/>
      <w:rPr>
        <w:rStyle w:val="a3"/>
      </w:rPr>
    </w:pPr>
    <w:r>
      <w:fldChar w:fldCharType="begin"/>
    </w:r>
    <w:r w:rsidR="00C53F30">
      <w:rPr>
        <w:rStyle w:val="a3"/>
      </w:rPr>
      <w:instrText xml:space="preserve">PAGE  </w:instrText>
    </w:r>
    <w:r>
      <w:fldChar w:fldCharType="end"/>
    </w:r>
  </w:p>
  <w:p w:rsidR="00C53F30" w:rsidRDefault="00C53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33" w:rsidRDefault="001B3A33">
      <w:r>
        <w:separator/>
      </w:r>
    </w:p>
  </w:footnote>
  <w:footnote w:type="continuationSeparator" w:id="0">
    <w:p w:rsidR="001B3A33" w:rsidRDefault="001B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11EDE"/>
    <w:multiLevelType w:val="hybridMultilevel"/>
    <w:tmpl w:val="B96A9782"/>
    <w:lvl w:ilvl="0" w:tplc="E38E6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F94AD1"/>
    <w:multiLevelType w:val="hybridMultilevel"/>
    <w:tmpl w:val="AA68EADA"/>
    <w:lvl w:ilvl="0" w:tplc="2C32FBA6">
      <w:start w:val="1"/>
      <w:numFmt w:val="decimal"/>
      <w:lvlText w:val="%1."/>
      <w:lvlJc w:val="left"/>
      <w:pPr>
        <w:ind w:left="360" w:hanging="360"/>
      </w:pPr>
      <w:rPr>
        <w:rFonts w:ascii="Calibri" w:hAnsi="Calibri"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A13A9D"/>
    <w:multiLevelType w:val="multilevel"/>
    <w:tmpl w:val="CBD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76"/>
    <w:rsid w:val="0001334D"/>
    <w:rsid w:val="00017746"/>
    <w:rsid w:val="00021779"/>
    <w:rsid w:val="0002196A"/>
    <w:rsid w:val="00044897"/>
    <w:rsid w:val="00071599"/>
    <w:rsid w:val="000748B0"/>
    <w:rsid w:val="00080BD7"/>
    <w:rsid w:val="00081419"/>
    <w:rsid w:val="00087D8C"/>
    <w:rsid w:val="00087FCF"/>
    <w:rsid w:val="0009019A"/>
    <w:rsid w:val="00097832"/>
    <w:rsid w:val="000B0D54"/>
    <w:rsid w:val="000D0B7F"/>
    <w:rsid w:val="000E1CEE"/>
    <w:rsid w:val="000E5F2F"/>
    <w:rsid w:val="000F3766"/>
    <w:rsid w:val="001005E1"/>
    <w:rsid w:val="00106A2C"/>
    <w:rsid w:val="0010731F"/>
    <w:rsid w:val="00114621"/>
    <w:rsid w:val="001149D1"/>
    <w:rsid w:val="001222FE"/>
    <w:rsid w:val="0012677B"/>
    <w:rsid w:val="00131DED"/>
    <w:rsid w:val="00143C0C"/>
    <w:rsid w:val="0014736C"/>
    <w:rsid w:val="00154E9C"/>
    <w:rsid w:val="00166CA6"/>
    <w:rsid w:val="001760FE"/>
    <w:rsid w:val="001A05AC"/>
    <w:rsid w:val="001B1160"/>
    <w:rsid w:val="001B3A33"/>
    <w:rsid w:val="001C41FD"/>
    <w:rsid w:val="001C5FC8"/>
    <w:rsid w:val="001E210B"/>
    <w:rsid w:val="001F457B"/>
    <w:rsid w:val="001F5C76"/>
    <w:rsid w:val="002004E6"/>
    <w:rsid w:val="002016B2"/>
    <w:rsid w:val="00203357"/>
    <w:rsid w:val="00214372"/>
    <w:rsid w:val="002205EE"/>
    <w:rsid w:val="002230C1"/>
    <w:rsid w:val="002308C1"/>
    <w:rsid w:val="00230C40"/>
    <w:rsid w:val="0023702D"/>
    <w:rsid w:val="002373D4"/>
    <w:rsid w:val="002601AD"/>
    <w:rsid w:val="0027112E"/>
    <w:rsid w:val="002712D9"/>
    <w:rsid w:val="00274A5F"/>
    <w:rsid w:val="00276B22"/>
    <w:rsid w:val="002A2232"/>
    <w:rsid w:val="002A4CDB"/>
    <w:rsid w:val="002B4788"/>
    <w:rsid w:val="002B6E8A"/>
    <w:rsid w:val="002C1CDA"/>
    <w:rsid w:val="002F280B"/>
    <w:rsid w:val="002F605E"/>
    <w:rsid w:val="0034049D"/>
    <w:rsid w:val="0034595B"/>
    <w:rsid w:val="00347E94"/>
    <w:rsid w:val="00351E7F"/>
    <w:rsid w:val="00354C47"/>
    <w:rsid w:val="00362D4F"/>
    <w:rsid w:val="00366A4A"/>
    <w:rsid w:val="00373FAB"/>
    <w:rsid w:val="0037564F"/>
    <w:rsid w:val="00382E1C"/>
    <w:rsid w:val="00394D53"/>
    <w:rsid w:val="003959B6"/>
    <w:rsid w:val="003A5EC3"/>
    <w:rsid w:val="003B2A90"/>
    <w:rsid w:val="003B4142"/>
    <w:rsid w:val="003C0C22"/>
    <w:rsid w:val="003C54AA"/>
    <w:rsid w:val="003D4AF1"/>
    <w:rsid w:val="003D742D"/>
    <w:rsid w:val="003F4044"/>
    <w:rsid w:val="003F5B53"/>
    <w:rsid w:val="003F5EE5"/>
    <w:rsid w:val="00405421"/>
    <w:rsid w:val="00406C80"/>
    <w:rsid w:val="00416785"/>
    <w:rsid w:val="00417075"/>
    <w:rsid w:val="0043194C"/>
    <w:rsid w:val="00446B3A"/>
    <w:rsid w:val="0045336F"/>
    <w:rsid w:val="00453995"/>
    <w:rsid w:val="00460AD1"/>
    <w:rsid w:val="00473ABA"/>
    <w:rsid w:val="00475BA0"/>
    <w:rsid w:val="004A40B5"/>
    <w:rsid w:val="004B07AD"/>
    <w:rsid w:val="004B1736"/>
    <w:rsid w:val="004B2A58"/>
    <w:rsid w:val="004C5C05"/>
    <w:rsid w:val="004D1FDB"/>
    <w:rsid w:val="004D4874"/>
    <w:rsid w:val="005037E2"/>
    <w:rsid w:val="005159B6"/>
    <w:rsid w:val="00521A9D"/>
    <w:rsid w:val="005245AC"/>
    <w:rsid w:val="005301E1"/>
    <w:rsid w:val="00546760"/>
    <w:rsid w:val="00555C0F"/>
    <w:rsid w:val="005571AC"/>
    <w:rsid w:val="00583739"/>
    <w:rsid w:val="005841B1"/>
    <w:rsid w:val="00586A45"/>
    <w:rsid w:val="005A5DD6"/>
    <w:rsid w:val="005B70B0"/>
    <w:rsid w:val="005D7838"/>
    <w:rsid w:val="005F4326"/>
    <w:rsid w:val="00603FAD"/>
    <w:rsid w:val="0061089E"/>
    <w:rsid w:val="006133AD"/>
    <w:rsid w:val="00650E09"/>
    <w:rsid w:val="006512BE"/>
    <w:rsid w:val="00663B28"/>
    <w:rsid w:val="00665E63"/>
    <w:rsid w:val="00666D9D"/>
    <w:rsid w:val="0066725E"/>
    <w:rsid w:val="00673D81"/>
    <w:rsid w:val="006B2645"/>
    <w:rsid w:val="006B7613"/>
    <w:rsid w:val="006D03D1"/>
    <w:rsid w:val="006D260E"/>
    <w:rsid w:val="006D64EC"/>
    <w:rsid w:val="006F1214"/>
    <w:rsid w:val="007241AB"/>
    <w:rsid w:val="007263EE"/>
    <w:rsid w:val="007402F0"/>
    <w:rsid w:val="007548AA"/>
    <w:rsid w:val="0075671B"/>
    <w:rsid w:val="00761682"/>
    <w:rsid w:val="0076694F"/>
    <w:rsid w:val="00771F9B"/>
    <w:rsid w:val="007822D7"/>
    <w:rsid w:val="00787B8A"/>
    <w:rsid w:val="007900C3"/>
    <w:rsid w:val="007A24EE"/>
    <w:rsid w:val="007B335F"/>
    <w:rsid w:val="007B37B5"/>
    <w:rsid w:val="007B4540"/>
    <w:rsid w:val="007B793A"/>
    <w:rsid w:val="007E2F6F"/>
    <w:rsid w:val="007E372C"/>
    <w:rsid w:val="007F33D1"/>
    <w:rsid w:val="00805C6A"/>
    <w:rsid w:val="00827EB2"/>
    <w:rsid w:val="008304F3"/>
    <w:rsid w:val="008459C1"/>
    <w:rsid w:val="0084738A"/>
    <w:rsid w:val="008506CD"/>
    <w:rsid w:val="00854741"/>
    <w:rsid w:val="00860B34"/>
    <w:rsid w:val="00866BC6"/>
    <w:rsid w:val="00872B9E"/>
    <w:rsid w:val="0087437C"/>
    <w:rsid w:val="00883A42"/>
    <w:rsid w:val="00894649"/>
    <w:rsid w:val="00894C62"/>
    <w:rsid w:val="008B7F2F"/>
    <w:rsid w:val="008C2E65"/>
    <w:rsid w:val="008C622C"/>
    <w:rsid w:val="008D0BD0"/>
    <w:rsid w:val="008E0505"/>
    <w:rsid w:val="008F6C86"/>
    <w:rsid w:val="00907A79"/>
    <w:rsid w:val="0093587A"/>
    <w:rsid w:val="009374F0"/>
    <w:rsid w:val="00940B97"/>
    <w:rsid w:val="009466FF"/>
    <w:rsid w:val="00964E67"/>
    <w:rsid w:val="00966AFE"/>
    <w:rsid w:val="00967ABC"/>
    <w:rsid w:val="00970044"/>
    <w:rsid w:val="00973AD0"/>
    <w:rsid w:val="009A2B49"/>
    <w:rsid w:val="009B6C64"/>
    <w:rsid w:val="009C762C"/>
    <w:rsid w:val="009D2D83"/>
    <w:rsid w:val="009D422B"/>
    <w:rsid w:val="009D5AA1"/>
    <w:rsid w:val="009E4C52"/>
    <w:rsid w:val="009E5D7D"/>
    <w:rsid w:val="009F510C"/>
    <w:rsid w:val="009F6BC9"/>
    <w:rsid w:val="009F700D"/>
    <w:rsid w:val="00A033EC"/>
    <w:rsid w:val="00A22718"/>
    <w:rsid w:val="00A2712F"/>
    <w:rsid w:val="00A30611"/>
    <w:rsid w:val="00A32D32"/>
    <w:rsid w:val="00A44E9E"/>
    <w:rsid w:val="00A530FB"/>
    <w:rsid w:val="00A62EF6"/>
    <w:rsid w:val="00A64DC3"/>
    <w:rsid w:val="00A701E6"/>
    <w:rsid w:val="00A75724"/>
    <w:rsid w:val="00A92130"/>
    <w:rsid w:val="00A93051"/>
    <w:rsid w:val="00AA5FB1"/>
    <w:rsid w:val="00AB11C2"/>
    <w:rsid w:val="00AB6E3C"/>
    <w:rsid w:val="00AC2212"/>
    <w:rsid w:val="00AD7DAD"/>
    <w:rsid w:val="00AE54D5"/>
    <w:rsid w:val="00B05196"/>
    <w:rsid w:val="00B10E49"/>
    <w:rsid w:val="00B4441D"/>
    <w:rsid w:val="00B4702A"/>
    <w:rsid w:val="00B52159"/>
    <w:rsid w:val="00B565F9"/>
    <w:rsid w:val="00B56B22"/>
    <w:rsid w:val="00B570C7"/>
    <w:rsid w:val="00B662B9"/>
    <w:rsid w:val="00B75FAB"/>
    <w:rsid w:val="00B762D2"/>
    <w:rsid w:val="00B773C0"/>
    <w:rsid w:val="00B8150E"/>
    <w:rsid w:val="00B82CDB"/>
    <w:rsid w:val="00B851C9"/>
    <w:rsid w:val="00B90A53"/>
    <w:rsid w:val="00B9325D"/>
    <w:rsid w:val="00BA783E"/>
    <w:rsid w:val="00BB4E50"/>
    <w:rsid w:val="00BB528F"/>
    <w:rsid w:val="00BB7888"/>
    <w:rsid w:val="00BC50E5"/>
    <w:rsid w:val="00BD084A"/>
    <w:rsid w:val="00BD4826"/>
    <w:rsid w:val="00BE04C2"/>
    <w:rsid w:val="00BE3650"/>
    <w:rsid w:val="00BE4D8A"/>
    <w:rsid w:val="00BE6EF5"/>
    <w:rsid w:val="00BF5DBB"/>
    <w:rsid w:val="00BF691D"/>
    <w:rsid w:val="00BF7B1E"/>
    <w:rsid w:val="00C05158"/>
    <w:rsid w:val="00C07EA7"/>
    <w:rsid w:val="00C2120E"/>
    <w:rsid w:val="00C23A04"/>
    <w:rsid w:val="00C24EC7"/>
    <w:rsid w:val="00C26E49"/>
    <w:rsid w:val="00C300FB"/>
    <w:rsid w:val="00C311A7"/>
    <w:rsid w:val="00C32E24"/>
    <w:rsid w:val="00C446EC"/>
    <w:rsid w:val="00C53F30"/>
    <w:rsid w:val="00C60465"/>
    <w:rsid w:val="00C62A6C"/>
    <w:rsid w:val="00C71C21"/>
    <w:rsid w:val="00C83355"/>
    <w:rsid w:val="00C849FC"/>
    <w:rsid w:val="00CC5A74"/>
    <w:rsid w:val="00CE16D6"/>
    <w:rsid w:val="00CF70AA"/>
    <w:rsid w:val="00D00BA6"/>
    <w:rsid w:val="00D079A5"/>
    <w:rsid w:val="00D314E7"/>
    <w:rsid w:val="00D35820"/>
    <w:rsid w:val="00D4062C"/>
    <w:rsid w:val="00D54B33"/>
    <w:rsid w:val="00D55A57"/>
    <w:rsid w:val="00D742B5"/>
    <w:rsid w:val="00DA559B"/>
    <w:rsid w:val="00DB3ADA"/>
    <w:rsid w:val="00DC35E2"/>
    <w:rsid w:val="00DC63D8"/>
    <w:rsid w:val="00DD706B"/>
    <w:rsid w:val="00DE2A70"/>
    <w:rsid w:val="00DF6F50"/>
    <w:rsid w:val="00DF7528"/>
    <w:rsid w:val="00DF79D1"/>
    <w:rsid w:val="00E02075"/>
    <w:rsid w:val="00E041B4"/>
    <w:rsid w:val="00E325D5"/>
    <w:rsid w:val="00E4000C"/>
    <w:rsid w:val="00E57400"/>
    <w:rsid w:val="00E66075"/>
    <w:rsid w:val="00E66E44"/>
    <w:rsid w:val="00E72636"/>
    <w:rsid w:val="00E7722D"/>
    <w:rsid w:val="00EA2047"/>
    <w:rsid w:val="00EA6818"/>
    <w:rsid w:val="00EC2B18"/>
    <w:rsid w:val="00ED05A3"/>
    <w:rsid w:val="00ED634A"/>
    <w:rsid w:val="00EE55E7"/>
    <w:rsid w:val="00EF11FD"/>
    <w:rsid w:val="00F0183E"/>
    <w:rsid w:val="00F10705"/>
    <w:rsid w:val="00F11363"/>
    <w:rsid w:val="00F24B0C"/>
    <w:rsid w:val="00F27DF3"/>
    <w:rsid w:val="00F33ECE"/>
    <w:rsid w:val="00F374E1"/>
    <w:rsid w:val="00F44FC4"/>
    <w:rsid w:val="00F46372"/>
    <w:rsid w:val="00F47E2F"/>
    <w:rsid w:val="00F6335B"/>
    <w:rsid w:val="00F64320"/>
    <w:rsid w:val="00F648D1"/>
    <w:rsid w:val="00F70253"/>
    <w:rsid w:val="00F85CB2"/>
    <w:rsid w:val="00F86A75"/>
    <w:rsid w:val="00F8743D"/>
    <w:rsid w:val="00F9726F"/>
    <w:rsid w:val="00FA08C6"/>
    <w:rsid w:val="00FB232C"/>
    <w:rsid w:val="00FC3D6A"/>
    <w:rsid w:val="00FC48C9"/>
    <w:rsid w:val="00FE138F"/>
    <w:rsid w:val="00FE25B3"/>
    <w:rsid w:val="00FE65A9"/>
    <w:rsid w:val="2A421D9A"/>
    <w:rsid w:val="354F53A2"/>
    <w:rsid w:val="358214F6"/>
    <w:rsid w:val="4548271B"/>
    <w:rsid w:val="4ECC7225"/>
    <w:rsid w:val="73A939B1"/>
    <w:rsid w:val="75F1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39691A-8903-425C-9D2D-2BB1EB8A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65"/>
    <w:pPr>
      <w:widowControl w:val="0"/>
      <w:jc w:val="both"/>
    </w:pPr>
    <w:rPr>
      <w:kern w:val="2"/>
      <w:sz w:val="21"/>
      <w:szCs w:val="24"/>
    </w:rPr>
  </w:style>
  <w:style w:type="paragraph" w:styleId="2">
    <w:name w:val="heading 2"/>
    <w:basedOn w:val="a"/>
    <w:link w:val="2Char"/>
    <w:uiPriority w:val="9"/>
    <w:qFormat/>
    <w:rsid w:val="002F605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2E65"/>
  </w:style>
  <w:style w:type="character" w:customStyle="1" w:styleId="Char">
    <w:name w:val="页眉 Char"/>
    <w:link w:val="a4"/>
    <w:uiPriority w:val="99"/>
    <w:rsid w:val="008C2E65"/>
    <w:rPr>
      <w:kern w:val="2"/>
      <w:sz w:val="18"/>
      <w:szCs w:val="18"/>
    </w:rPr>
  </w:style>
  <w:style w:type="paragraph" w:styleId="a4">
    <w:name w:val="header"/>
    <w:basedOn w:val="a"/>
    <w:link w:val="Char"/>
    <w:uiPriority w:val="99"/>
    <w:rsid w:val="008C2E6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8C2E65"/>
    <w:pPr>
      <w:widowControl/>
      <w:spacing w:before="100" w:beforeAutospacing="1" w:after="100" w:afterAutospacing="1"/>
      <w:jc w:val="left"/>
    </w:pPr>
    <w:rPr>
      <w:rFonts w:ascii="宋体" w:hAnsi="宋体"/>
      <w:kern w:val="0"/>
      <w:sz w:val="24"/>
    </w:rPr>
  </w:style>
  <w:style w:type="paragraph" w:styleId="HTML">
    <w:name w:val="HTML Preformatted"/>
    <w:basedOn w:val="a"/>
    <w:rsid w:val="008C2E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6" w:lineRule="atLeast"/>
      <w:jc w:val="left"/>
    </w:pPr>
    <w:rPr>
      <w:rFonts w:ascii="Arial" w:hAnsi="Arial" w:cs="Arial"/>
      <w:kern w:val="0"/>
      <w:sz w:val="23"/>
      <w:szCs w:val="23"/>
    </w:rPr>
  </w:style>
  <w:style w:type="paragraph" w:styleId="a6">
    <w:name w:val="footer"/>
    <w:basedOn w:val="a"/>
    <w:rsid w:val="008C2E65"/>
    <w:pPr>
      <w:tabs>
        <w:tab w:val="center" w:pos="4153"/>
        <w:tab w:val="right" w:pos="8306"/>
      </w:tabs>
      <w:snapToGrid w:val="0"/>
      <w:jc w:val="left"/>
    </w:pPr>
    <w:rPr>
      <w:sz w:val="18"/>
      <w:szCs w:val="18"/>
    </w:rPr>
  </w:style>
  <w:style w:type="table" w:styleId="a7">
    <w:name w:val="Table Grid"/>
    <w:basedOn w:val="a1"/>
    <w:uiPriority w:val="39"/>
    <w:rsid w:val="008C2E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8C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F24B0C"/>
    <w:rPr>
      <w:sz w:val="18"/>
      <w:szCs w:val="18"/>
    </w:rPr>
  </w:style>
  <w:style w:type="character" w:customStyle="1" w:styleId="Char0">
    <w:name w:val="批注框文本 Char"/>
    <w:basedOn w:val="a0"/>
    <w:link w:val="a8"/>
    <w:rsid w:val="00F24B0C"/>
    <w:rPr>
      <w:kern w:val="2"/>
      <w:sz w:val="18"/>
      <w:szCs w:val="18"/>
    </w:rPr>
  </w:style>
  <w:style w:type="character" w:styleId="a9">
    <w:name w:val="Hyperlink"/>
    <w:basedOn w:val="a0"/>
    <w:rsid w:val="007B793A"/>
    <w:rPr>
      <w:color w:val="0563C1" w:themeColor="hyperlink"/>
      <w:u w:val="single"/>
    </w:rPr>
  </w:style>
  <w:style w:type="paragraph" w:styleId="aa">
    <w:name w:val="List Paragraph"/>
    <w:basedOn w:val="a"/>
    <w:uiPriority w:val="99"/>
    <w:qFormat/>
    <w:rsid w:val="001C5FC8"/>
    <w:pPr>
      <w:ind w:firstLineChars="200" w:firstLine="420"/>
    </w:pPr>
  </w:style>
  <w:style w:type="paragraph" w:customStyle="1" w:styleId="list-num-1-1">
    <w:name w:val="list-num-1-1"/>
    <w:basedOn w:val="a"/>
    <w:rsid w:val="00EE55E7"/>
    <w:pPr>
      <w:widowControl/>
      <w:spacing w:before="100" w:beforeAutospacing="1" w:after="100" w:afterAutospacing="1"/>
      <w:jc w:val="left"/>
    </w:pPr>
    <w:rPr>
      <w:rFonts w:ascii="宋体" w:hAnsi="宋体" w:cs="宋体"/>
      <w:kern w:val="0"/>
      <w:sz w:val="24"/>
    </w:rPr>
  </w:style>
  <w:style w:type="paragraph" w:customStyle="1" w:styleId="list-num-1-2">
    <w:name w:val="list-num-1-2"/>
    <w:basedOn w:val="a"/>
    <w:rsid w:val="00EE55E7"/>
    <w:pPr>
      <w:widowControl/>
      <w:spacing w:before="100" w:beforeAutospacing="1" w:after="100" w:afterAutospacing="1"/>
      <w:jc w:val="left"/>
    </w:pPr>
    <w:rPr>
      <w:rFonts w:ascii="宋体" w:hAnsi="宋体" w:cs="宋体"/>
      <w:kern w:val="0"/>
      <w:sz w:val="24"/>
    </w:rPr>
  </w:style>
  <w:style w:type="paragraph" w:customStyle="1" w:styleId="list-num-1-3">
    <w:name w:val="list-num-1-3"/>
    <w:basedOn w:val="a"/>
    <w:rsid w:val="00EE55E7"/>
    <w:pPr>
      <w:widowControl/>
      <w:spacing w:before="100" w:beforeAutospacing="1" w:after="100" w:afterAutospacing="1"/>
      <w:jc w:val="left"/>
    </w:pPr>
    <w:rPr>
      <w:rFonts w:ascii="宋体" w:hAnsi="宋体" w:cs="宋体"/>
      <w:kern w:val="0"/>
      <w:sz w:val="24"/>
    </w:rPr>
  </w:style>
  <w:style w:type="paragraph" w:customStyle="1" w:styleId="list-num-1-4">
    <w:name w:val="list-num-1-4"/>
    <w:basedOn w:val="a"/>
    <w:rsid w:val="00EE55E7"/>
    <w:pPr>
      <w:widowControl/>
      <w:spacing w:before="100" w:beforeAutospacing="1" w:after="100" w:afterAutospacing="1"/>
      <w:jc w:val="left"/>
    </w:pPr>
    <w:rPr>
      <w:rFonts w:ascii="宋体" w:hAnsi="宋体" w:cs="宋体"/>
      <w:kern w:val="0"/>
      <w:sz w:val="24"/>
    </w:rPr>
  </w:style>
  <w:style w:type="paragraph" w:customStyle="1" w:styleId="list-num-1-5">
    <w:name w:val="list-num-1-5"/>
    <w:basedOn w:val="a"/>
    <w:rsid w:val="00EE55E7"/>
    <w:pPr>
      <w:widowControl/>
      <w:spacing w:before="100" w:beforeAutospacing="1" w:after="100" w:afterAutospacing="1"/>
      <w:jc w:val="left"/>
    </w:pPr>
    <w:rPr>
      <w:rFonts w:ascii="宋体" w:hAnsi="宋体" w:cs="宋体"/>
      <w:kern w:val="0"/>
      <w:sz w:val="24"/>
    </w:rPr>
  </w:style>
  <w:style w:type="paragraph" w:customStyle="1" w:styleId="list-num-1-6">
    <w:name w:val="list-num-1-6"/>
    <w:basedOn w:val="a"/>
    <w:rsid w:val="00EE55E7"/>
    <w:pPr>
      <w:widowControl/>
      <w:spacing w:before="100" w:beforeAutospacing="1" w:after="100" w:afterAutospacing="1"/>
      <w:jc w:val="left"/>
    </w:pPr>
    <w:rPr>
      <w:rFonts w:ascii="宋体" w:hAnsi="宋体" w:cs="宋体"/>
      <w:kern w:val="0"/>
      <w:sz w:val="24"/>
    </w:rPr>
  </w:style>
  <w:style w:type="paragraph" w:customStyle="1" w:styleId="list-num-1-7">
    <w:name w:val="list-num-1-7"/>
    <w:basedOn w:val="a"/>
    <w:rsid w:val="00EE55E7"/>
    <w:pPr>
      <w:widowControl/>
      <w:spacing w:before="100" w:beforeAutospacing="1" w:after="100" w:afterAutospacing="1"/>
      <w:jc w:val="left"/>
    </w:pPr>
    <w:rPr>
      <w:rFonts w:ascii="宋体" w:hAnsi="宋体" w:cs="宋体"/>
      <w:kern w:val="0"/>
      <w:sz w:val="24"/>
    </w:rPr>
  </w:style>
  <w:style w:type="paragraph" w:customStyle="1" w:styleId="list-num-1-8">
    <w:name w:val="list-num-1-8"/>
    <w:basedOn w:val="a"/>
    <w:rsid w:val="00EE55E7"/>
    <w:pPr>
      <w:widowControl/>
      <w:spacing w:before="100" w:beforeAutospacing="1" w:after="100" w:afterAutospacing="1"/>
      <w:jc w:val="left"/>
    </w:pPr>
    <w:rPr>
      <w:rFonts w:ascii="宋体" w:hAnsi="宋体" w:cs="宋体"/>
      <w:kern w:val="0"/>
      <w:sz w:val="24"/>
    </w:rPr>
  </w:style>
  <w:style w:type="paragraph" w:customStyle="1" w:styleId="list-num-1-9">
    <w:name w:val="list-num-1-9"/>
    <w:basedOn w:val="a"/>
    <w:rsid w:val="00EE55E7"/>
    <w:pPr>
      <w:widowControl/>
      <w:spacing w:before="100" w:beforeAutospacing="1" w:after="100" w:afterAutospacing="1"/>
      <w:jc w:val="left"/>
    </w:pPr>
    <w:rPr>
      <w:rFonts w:ascii="宋体" w:hAnsi="宋体" w:cs="宋体"/>
      <w:kern w:val="0"/>
      <w:sz w:val="24"/>
    </w:rPr>
  </w:style>
  <w:style w:type="paragraph" w:customStyle="1" w:styleId="list-num-1-10">
    <w:name w:val="list-num-1-10"/>
    <w:basedOn w:val="a"/>
    <w:rsid w:val="00EE55E7"/>
    <w:pPr>
      <w:widowControl/>
      <w:spacing w:before="100" w:beforeAutospacing="1" w:after="100" w:afterAutospacing="1"/>
      <w:jc w:val="left"/>
    </w:pPr>
    <w:rPr>
      <w:rFonts w:ascii="宋体" w:hAnsi="宋体" w:cs="宋体"/>
      <w:kern w:val="0"/>
      <w:sz w:val="24"/>
    </w:rPr>
  </w:style>
  <w:style w:type="paragraph" w:customStyle="1" w:styleId="list-num-1-11">
    <w:name w:val="list-num-1-11"/>
    <w:basedOn w:val="a"/>
    <w:rsid w:val="00EE55E7"/>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rsid w:val="002F605E"/>
    <w:rPr>
      <w:rFonts w:ascii="宋体" w:hAnsi="宋体" w:cs="宋体"/>
      <w:b/>
      <w:bCs/>
      <w:sz w:val="36"/>
      <w:szCs w:val="36"/>
    </w:rPr>
  </w:style>
  <w:style w:type="character" w:customStyle="1" w:styleId="body-zhushi-span">
    <w:name w:val="body-zhushi-span"/>
    <w:basedOn w:val="a0"/>
    <w:rsid w:val="006B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4427">
      <w:bodyDiv w:val="1"/>
      <w:marLeft w:val="0"/>
      <w:marRight w:val="0"/>
      <w:marTop w:val="0"/>
      <w:marBottom w:val="0"/>
      <w:divBdr>
        <w:top w:val="none" w:sz="0" w:space="0" w:color="auto"/>
        <w:left w:val="none" w:sz="0" w:space="0" w:color="auto"/>
        <w:bottom w:val="none" w:sz="0" w:space="0" w:color="auto"/>
        <w:right w:val="none" w:sz="0" w:space="0" w:color="auto"/>
      </w:divBdr>
    </w:div>
    <w:div w:id="276255148">
      <w:bodyDiv w:val="1"/>
      <w:marLeft w:val="0"/>
      <w:marRight w:val="0"/>
      <w:marTop w:val="0"/>
      <w:marBottom w:val="0"/>
      <w:divBdr>
        <w:top w:val="none" w:sz="0" w:space="0" w:color="auto"/>
        <w:left w:val="none" w:sz="0" w:space="0" w:color="auto"/>
        <w:bottom w:val="none" w:sz="0" w:space="0" w:color="auto"/>
        <w:right w:val="none" w:sz="0" w:space="0" w:color="auto"/>
      </w:divBdr>
      <w:divsChild>
        <w:div w:id="279604047">
          <w:marLeft w:val="-450"/>
          <w:marRight w:val="0"/>
          <w:marTop w:val="525"/>
          <w:marBottom w:val="225"/>
          <w:divBdr>
            <w:top w:val="none" w:sz="0" w:space="0" w:color="auto"/>
            <w:left w:val="single" w:sz="48" w:space="0" w:color="4F9CEE"/>
            <w:bottom w:val="none" w:sz="0" w:space="0" w:color="auto"/>
            <w:right w:val="none" w:sz="0" w:space="0" w:color="auto"/>
          </w:divBdr>
        </w:div>
        <w:div w:id="1790706526">
          <w:marLeft w:val="0"/>
          <w:marRight w:val="0"/>
          <w:marTop w:val="0"/>
          <w:marBottom w:val="225"/>
          <w:divBdr>
            <w:top w:val="none" w:sz="0" w:space="0" w:color="auto"/>
            <w:left w:val="none" w:sz="0" w:space="0" w:color="auto"/>
            <w:bottom w:val="none" w:sz="0" w:space="0" w:color="auto"/>
            <w:right w:val="none" w:sz="0" w:space="0" w:color="auto"/>
          </w:divBdr>
        </w:div>
        <w:div w:id="1167480661">
          <w:marLeft w:val="0"/>
          <w:marRight w:val="0"/>
          <w:marTop w:val="0"/>
          <w:marBottom w:val="225"/>
          <w:divBdr>
            <w:top w:val="none" w:sz="0" w:space="0" w:color="auto"/>
            <w:left w:val="none" w:sz="0" w:space="0" w:color="auto"/>
            <w:bottom w:val="none" w:sz="0" w:space="0" w:color="auto"/>
            <w:right w:val="none" w:sz="0" w:space="0" w:color="auto"/>
          </w:divBdr>
        </w:div>
        <w:div w:id="91976096">
          <w:marLeft w:val="0"/>
          <w:marRight w:val="0"/>
          <w:marTop w:val="0"/>
          <w:marBottom w:val="225"/>
          <w:divBdr>
            <w:top w:val="none" w:sz="0" w:space="0" w:color="auto"/>
            <w:left w:val="none" w:sz="0" w:space="0" w:color="auto"/>
            <w:bottom w:val="none" w:sz="0" w:space="0" w:color="auto"/>
            <w:right w:val="none" w:sz="0" w:space="0" w:color="auto"/>
          </w:divBdr>
        </w:div>
        <w:div w:id="545217133">
          <w:marLeft w:val="0"/>
          <w:marRight w:val="0"/>
          <w:marTop w:val="0"/>
          <w:marBottom w:val="225"/>
          <w:divBdr>
            <w:top w:val="none" w:sz="0" w:space="0" w:color="auto"/>
            <w:left w:val="none" w:sz="0" w:space="0" w:color="auto"/>
            <w:bottom w:val="none" w:sz="0" w:space="0" w:color="auto"/>
            <w:right w:val="none" w:sz="0" w:space="0" w:color="auto"/>
          </w:divBdr>
        </w:div>
        <w:div w:id="980497145">
          <w:marLeft w:val="0"/>
          <w:marRight w:val="0"/>
          <w:marTop w:val="0"/>
          <w:marBottom w:val="225"/>
          <w:divBdr>
            <w:top w:val="none" w:sz="0" w:space="0" w:color="auto"/>
            <w:left w:val="none" w:sz="0" w:space="0" w:color="auto"/>
            <w:bottom w:val="none" w:sz="0" w:space="0" w:color="auto"/>
            <w:right w:val="none" w:sz="0" w:space="0" w:color="auto"/>
          </w:divBdr>
        </w:div>
        <w:div w:id="471169705">
          <w:marLeft w:val="0"/>
          <w:marRight w:val="0"/>
          <w:marTop w:val="0"/>
          <w:marBottom w:val="225"/>
          <w:divBdr>
            <w:top w:val="none" w:sz="0" w:space="0" w:color="auto"/>
            <w:left w:val="none" w:sz="0" w:space="0" w:color="auto"/>
            <w:bottom w:val="none" w:sz="0" w:space="0" w:color="auto"/>
            <w:right w:val="none" w:sz="0" w:space="0" w:color="auto"/>
          </w:divBdr>
        </w:div>
        <w:div w:id="1408572286">
          <w:marLeft w:val="0"/>
          <w:marRight w:val="0"/>
          <w:marTop w:val="0"/>
          <w:marBottom w:val="225"/>
          <w:divBdr>
            <w:top w:val="none" w:sz="0" w:space="0" w:color="auto"/>
            <w:left w:val="none" w:sz="0" w:space="0" w:color="auto"/>
            <w:bottom w:val="none" w:sz="0" w:space="0" w:color="auto"/>
            <w:right w:val="none" w:sz="0" w:space="0" w:color="auto"/>
          </w:divBdr>
        </w:div>
        <w:div w:id="1170683974">
          <w:marLeft w:val="0"/>
          <w:marRight w:val="0"/>
          <w:marTop w:val="0"/>
          <w:marBottom w:val="225"/>
          <w:divBdr>
            <w:top w:val="none" w:sz="0" w:space="0" w:color="auto"/>
            <w:left w:val="none" w:sz="0" w:space="0" w:color="auto"/>
            <w:bottom w:val="none" w:sz="0" w:space="0" w:color="auto"/>
            <w:right w:val="none" w:sz="0" w:space="0" w:color="auto"/>
          </w:divBdr>
        </w:div>
        <w:div w:id="1547520123">
          <w:marLeft w:val="0"/>
          <w:marRight w:val="0"/>
          <w:marTop w:val="0"/>
          <w:marBottom w:val="225"/>
          <w:divBdr>
            <w:top w:val="none" w:sz="0" w:space="0" w:color="auto"/>
            <w:left w:val="none" w:sz="0" w:space="0" w:color="auto"/>
            <w:bottom w:val="none" w:sz="0" w:space="0" w:color="auto"/>
            <w:right w:val="none" w:sz="0" w:space="0" w:color="auto"/>
          </w:divBdr>
        </w:div>
        <w:div w:id="691996777">
          <w:marLeft w:val="0"/>
          <w:marRight w:val="0"/>
          <w:marTop w:val="0"/>
          <w:marBottom w:val="225"/>
          <w:divBdr>
            <w:top w:val="none" w:sz="0" w:space="0" w:color="auto"/>
            <w:left w:val="none" w:sz="0" w:space="0" w:color="auto"/>
            <w:bottom w:val="none" w:sz="0" w:space="0" w:color="auto"/>
            <w:right w:val="none" w:sz="0" w:space="0" w:color="auto"/>
          </w:divBdr>
        </w:div>
        <w:div w:id="590237298">
          <w:marLeft w:val="0"/>
          <w:marRight w:val="0"/>
          <w:marTop w:val="0"/>
          <w:marBottom w:val="225"/>
          <w:divBdr>
            <w:top w:val="none" w:sz="0" w:space="0" w:color="auto"/>
            <w:left w:val="none" w:sz="0" w:space="0" w:color="auto"/>
            <w:bottom w:val="none" w:sz="0" w:space="0" w:color="auto"/>
            <w:right w:val="none" w:sz="0" w:space="0" w:color="auto"/>
          </w:divBdr>
        </w:div>
      </w:divsChild>
    </w:div>
    <w:div w:id="362827550">
      <w:bodyDiv w:val="1"/>
      <w:marLeft w:val="0"/>
      <w:marRight w:val="0"/>
      <w:marTop w:val="0"/>
      <w:marBottom w:val="0"/>
      <w:divBdr>
        <w:top w:val="none" w:sz="0" w:space="0" w:color="auto"/>
        <w:left w:val="none" w:sz="0" w:space="0" w:color="auto"/>
        <w:bottom w:val="none" w:sz="0" w:space="0" w:color="auto"/>
        <w:right w:val="none" w:sz="0" w:space="0" w:color="auto"/>
      </w:divBdr>
    </w:div>
    <w:div w:id="452679697">
      <w:bodyDiv w:val="1"/>
      <w:marLeft w:val="0"/>
      <w:marRight w:val="0"/>
      <w:marTop w:val="0"/>
      <w:marBottom w:val="0"/>
      <w:divBdr>
        <w:top w:val="none" w:sz="0" w:space="0" w:color="auto"/>
        <w:left w:val="none" w:sz="0" w:space="0" w:color="auto"/>
        <w:bottom w:val="none" w:sz="0" w:space="0" w:color="auto"/>
        <w:right w:val="none" w:sz="0" w:space="0" w:color="auto"/>
      </w:divBdr>
    </w:div>
    <w:div w:id="706955699">
      <w:bodyDiv w:val="1"/>
      <w:marLeft w:val="0"/>
      <w:marRight w:val="0"/>
      <w:marTop w:val="0"/>
      <w:marBottom w:val="0"/>
      <w:divBdr>
        <w:top w:val="none" w:sz="0" w:space="0" w:color="auto"/>
        <w:left w:val="none" w:sz="0" w:space="0" w:color="auto"/>
        <w:bottom w:val="none" w:sz="0" w:space="0" w:color="auto"/>
        <w:right w:val="none" w:sz="0" w:space="0" w:color="auto"/>
      </w:divBdr>
      <w:divsChild>
        <w:div w:id="901599629">
          <w:marLeft w:val="0"/>
          <w:marRight w:val="0"/>
          <w:marTop w:val="0"/>
          <w:marBottom w:val="225"/>
          <w:divBdr>
            <w:top w:val="none" w:sz="0" w:space="0" w:color="auto"/>
            <w:left w:val="none" w:sz="0" w:space="0" w:color="auto"/>
            <w:bottom w:val="none" w:sz="0" w:space="0" w:color="auto"/>
            <w:right w:val="none" w:sz="0" w:space="0" w:color="auto"/>
          </w:divBdr>
        </w:div>
        <w:div w:id="1011757918">
          <w:marLeft w:val="0"/>
          <w:marRight w:val="0"/>
          <w:marTop w:val="0"/>
          <w:marBottom w:val="225"/>
          <w:divBdr>
            <w:top w:val="none" w:sz="0" w:space="0" w:color="auto"/>
            <w:left w:val="none" w:sz="0" w:space="0" w:color="auto"/>
            <w:bottom w:val="none" w:sz="0" w:space="0" w:color="auto"/>
            <w:right w:val="none" w:sz="0" w:space="0" w:color="auto"/>
          </w:divBdr>
        </w:div>
        <w:div w:id="656347090">
          <w:marLeft w:val="0"/>
          <w:marRight w:val="0"/>
          <w:marTop w:val="0"/>
          <w:marBottom w:val="225"/>
          <w:divBdr>
            <w:top w:val="none" w:sz="0" w:space="0" w:color="auto"/>
            <w:left w:val="none" w:sz="0" w:space="0" w:color="auto"/>
            <w:bottom w:val="none" w:sz="0" w:space="0" w:color="auto"/>
            <w:right w:val="none" w:sz="0" w:space="0" w:color="auto"/>
          </w:divBdr>
        </w:div>
        <w:div w:id="120392858">
          <w:marLeft w:val="0"/>
          <w:marRight w:val="0"/>
          <w:marTop w:val="0"/>
          <w:marBottom w:val="225"/>
          <w:divBdr>
            <w:top w:val="none" w:sz="0" w:space="0" w:color="auto"/>
            <w:left w:val="none" w:sz="0" w:space="0" w:color="auto"/>
            <w:bottom w:val="none" w:sz="0" w:space="0" w:color="auto"/>
            <w:right w:val="none" w:sz="0" w:space="0" w:color="auto"/>
          </w:divBdr>
        </w:div>
        <w:div w:id="1811363078">
          <w:marLeft w:val="0"/>
          <w:marRight w:val="0"/>
          <w:marTop w:val="0"/>
          <w:marBottom w:val="225"/>
          <w:divBdr>
            <w:top w:val="none" w:sz="0" w:space="0" w:color="auto"/>
            <w:left w:val="none" w:sz="0" w:space="0" w:color="auto"/>
            <w:bottom w:val="none" w:sz="0" w:space="0" w:color="auto"/>
            <w:right w:val="none" w:sz="0" w:space="0" w:color="auto"/>
          </w:divBdr>
        </w:div>
        <w:div w:id="1068842367">
          <w:marLeft w:val="0"/>
          <w:marRight w:val="0"/>
          <w:marTop w:val="0"/>
          <w:marBottom w:val="225"/>
          <w:divBdr>
            <w:top w:val="none" w:sz="0" w:space="0" w:color="auto"/>
            <w:left w:val="none" w:sz="0" w:space="0" w:color="auto"/>
            <w:bottom w:val="none" w:sz="0" w:space="0" w:color="auto"/>
            <w:right w:val="none" w:sz="0" w:space="0" w:color="auto"/>
          </w:divBdr>
        </w:div>
        <w:div w:id="1394038778">
          <w:marLeft w:val="0"/>
          <w:marRight w:val="0"/>
          <w:marTop w:val="0"/>
          <w:marBottom w:val="225"/>
          <w:divBdr>
            <w:top w:val="none" w:sz="0" w:space="0" w:color="auto"/>
            <w:left w:val="none" w:sz="0" w:space="0" w:color="auto"/>
            <w:bottom w:val="none" w:sz="0" w:space="0" w:color="auto"/>
            <w:right w:val="none" w:sz="0" w:space="0" w:color="auto"/>
          </w:divBdr>
        </w:div>
      </w:divsChild>
    </w:div>
    <w:div w:id="868840480">
      <w:bodyDiv w:val="1"/>
      <w:marLeft w:val="0"/>
      <w:marRight w:val="0"/>
      <w:marTop w:val="0"/>
      <w:marBottom w:val="0"/>
      <w:divBdr>
        <w:top w:val="none" w:sz="0" w:space="0" w:color="auto"/>
        <w:left w:val="none" w:sz="0" w:space="0" w:color="auto"/>
        <w:bottom w:val="none" w:sz="0" w:space="0" w:color="auto"/>
        <w:right w:val="none" w:sz="0" w:space="0" w:color="auto"/>
      </w:divBdr>
    </w:div>
    <w:div w:id="1041519113">
      <w:bodyDiv w:val="1"/>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225"/>
          <w:divBdr>
            <w:top w:val="none" w:sz="0" w:space="0" w:color="auto"/>
            <w:left w:val="none" w:sz="0" w:space="0" w:color="auto"/>
            <w:bottom w:val="none" w:sz="0" w:space="0" w:color="auto"/>
            <w:right w:val="none" w:sz="0" w:space="0" w:color="auto"/>
          </w:divBdr>
        </w:div>
        <w:div w:id="1411925669">
          <w:marLeft w:val="0"/>
          <w:marRight w:val="0"/>
          <w:marTop w:val="0"/>
          <w:marBottom w:val="225"/>
          <w:divBdr>
            <w:top w:val="none" w:sz="0" w:space="0" w:color="auto"/>
            <w:left w:val="none" w:sz="0" w:space="0" w:color="auto"/>
            <w:bottom w:val="none" w:sz="0" w:space="0" w:color="auto"/>
            <w:right w:val="none" w:sz="0" w:space="0" w:color="auto"/>
          </w:divBdr>
        </w:div>
      </w:divsChild>
    </w:div>
    <w:div w:id="1045569338">
      <w:bodyDiv w:val="1"/>
      <w:marLeft w:val="0"/>
      <w:marRight w:val="0"/>
      <w:marTop w:val="0"/>
      <w:marBottom w:val="0"/>
      <w:divBdr>
        <w:top w:val="none" w:sz="0" w:space="0" w:color="auto"/>
        <w:left w:val="none" w:sz="0" w:space="0" w:color="auto"/>
        <w:bottom w:val="none" w:sz="0" w:space="0" w:color="auto"/>
        <w:right w:val="none" w:sz="0" w:space="0" w:color="auto"/>
      </w:divBdr>
    </w:div>
    <w:div w:id="1050542910">
      <w:bodyDiv w:val="1"/>
      <w:marLeft w:val="0"/>
      <w:marRight w:val="0"/>
      <w:marTop w:val="0"/>
      <w:marBottom w:val="0"/>
      <w:divBdr>
        <w:top w:val="none" w:sz="0" w:space="0" w:color="auto"/>
        <w:left w:val="none" w:sz="0" w:space="0" w:color="auto"/>
        <w:bottom w:val="none" w:sz="0" w:space="0" w:color="auto"/>
        <w:right w:val="none" w:sz="0" w:space="0" w:color="auto"/>
      </w:divBdr>
    </w:div>
    <w:div w:id="1064986953">
      <w:bodyDiv w:val="1"/>
      <w:marLeft w:val="0"/>
      <w:marRight w:val="0"/>
      <w:marTop w:val="0"/>
      <w:marBottom w:val="0"/>
      <w:divBdr>
        <w:top w:val="none" w:sz="0" w:space="0" w:color="auto"/>
        <w:left w:val="none" w:sz="0" w:space="0" w:color="auto"/>
        <w:bottom w:val="none" w:sz="0" w:space="0" w:color="auto"/>
        <w:right w:val="none" w:sz="0" w:space="0" w:color="auto"/>
      </w:divBdr>
      <w:divsChild>
        <w:div w:id="1778913485">
          <w:marLeft w:val="0"/>
          <w:marRight w:val="0"/>
          <w:marTop w:val="0"/>
          <w:marBottom w:val="225"/>
          <w:divBdr>
            <w:top w:val="none" w:sz="0" w:space="0" w:color="auto"/>
            <w:left w:val="none" w:sz="0" w:space="0" w:color="auto"/>
            <w:bottom w:val="none" w:sz="0" w:space="0" w:color="auto"/>
            <w:right w:val="none" w:sz="0" w:space="0" w:color="auto"/>
          </w:divBdr>
        </w:div>
        <w:div w:id="91248885">
          <w:marLeft w:val="0"/>
          <w:marRight w:val="0"/>
          <w:marTop w:val="0"/>
          <w:marBottom w:val="225"/>
          <w:divBdr>
            <w:top w:val="none" w:sz="0" w:space="0" w:color="auto"/>
            <w:left w:val="none" w:sz="0" w:space="0" w:color="auto"/>
            <w:bottom w:val="none" w:sz="0" w:space="0" w:color="auto"/>
            <w:right w:val="none" w:sz="0" w:space="0" w:color="auto"/>
          </w:divBdr>
        </w:div>
      </w:divsChild>
    </w:div>
    <w:div w:id="1170368952">
      <w:bodyDiv w:val="1"/>
      <w:marLeft w:val="0"/>
      <w:marRight w:val="0"/>
      <w:marTop w:val="0"/>
      <w:marBottom w:val="0"/>
      <w:divBdr>
        <w:top w:val="none" w:sz="0" w:space="0" w:color="auto"/>
        <w:left w:val="none" w:sz="0" w:space="0" w:color="auto"/>
        <w:bottom w:val="none" w:sz="0" w:space="0" w:color="auto"/>
        <w:right w:val="none" w:sz="0" w:space="0" w:color="auto"/>
      </w:divBdr>
    </w:div>
    <w:div w:id="1480809402">
      <w:bodyDiv w:val="1"/>
      <w:marLeft w:val="0"/>
      <w:marRight w:val="0"/>
      <w:marTop w:val="0"/>
      <w:marBottom w:val="0"/>
      <w:divBdr>
        <w:top w:val="none" w:sz="0" w:space="0" w:color="auto"/>
        <w:left w:val="none" w:sz="0" w:space="0" w:color="auto"/>
        <w:bottom w:val="none" w:sz="0" w:space="0" w:color="auto"/>
        <w:right w:val="none" w:sz="0" w:space="0" w:color="auto"/>
      </w:divBdr>
    </w:div>
    <w:div w:id="1553348307">
      <w:bodyDiv w:val="1"/>
      <w:marLeft w:val="0"/>
      <w:marRight w:val="0"/>
      <w:marTop w:val="0"/>
      <w:marBottom w:val="0"/>
      <w:divBdr>
        <w:top w:val="none" w:sz="0" w:space="0" w:color="auto"/>
        <w:left w:val="none" w:sz="0" w:space="0" w:color="auto"/>
        <w:bottom w:val="none" w:sz="0" w:space="0" w:color="auto"/>
        <w:right w:val="none" w:sz="0" w:space="0" w:color="auto"/>
      </w:divBdr>
    </w:div>
    <w:div w:id="1629238645">
      <w:bodyDiv w:val="1"/>
      <w:marLeft w:val="0"/>
      <w:marRight w:val="0"/>
      <w:marTop w:val="0"/>
      <w:marBottom w:val="0"/>
      <w:divBdr>
        <w:top w:val="none" w:sz="0" w:space="0" w:color="auto"/>
        <w:left w:val="none" w:sz="0" w:space="0" w:color="auto"/>
        <w:bottom w:val="none" w:sz="0" w:space="0" w:color="auto"/>
        <w:right w:val="none" w:sz="0" w:space="0" w:color="auto"/>
      </w:divBdr>
      <w:divsChild>
        <w:div w:id="1956011551">
          <w:marLeft w:val="0"/>
          <w:marRight w:val="0"/>
          <w:marTop w:val="0"/>
          <w:marBottom w:val="0"/>
          <w:divBdr>
            <w:top w:val="none" w:sz="0" w:space="0" w:color="auto"/>
            <w:left w:val="none" w:sz="0" w:space="0" w:color="auto"/>
            <w:bottom w:val="none" w:sz="0" w:space="0" w:color="auto"/>
            <w:right w:val="none" w:sz="0" w:space="0" w:color="auto"/>
          </w:divBdr>
          <w:divsChild>
            <w:div w:id="1072043943">
              <w:marLeft w:val="0"/>
              <w:marRight w:val="0"/>
              <w:marTop w:val="300"/>
              <w:marBottom w:val="0"/>
              <w:divBdr>
                <w:top w:val="none" w:sz="0" w:space="0" w:color="auto"/>
                <w:left w:val="none" w:sz="0" w:space="0" w:color="auto"/>
                <w:bottom w:val="none" w:sz="0" w:space="0" w:color="auto"/>
                <w:right w:val="none" w:sz="0" w:space="0" w:color="auto"/>
              </w:divBdr>
              <w:divsChild>
                <w:div w:id="631247902">
                  <w:marLeft w:val="0"/>
                  <w:marRight w:val="0"/>
                  <w:marTop w:val="0"/>
                  <w:marBottom w:val="0"/>
                  <w:divBdr>
                    <w:top w:val="single" w:sz="6" w:space="0" w:color="E5E5E5"/>
                    <w:left w:val="single" w:sz="6" w:space="0" w:color="E5E5E5"/>
                    <w:bottom w:val="single" w:sz="6" w:space="0" w:color="E5E5E5"/>
                    <w:right w:val="single" w:sz="6" w:space="0" w:color="E5E5E5"/>
                  </w:divBdr>
                  <w:divsChild>
                    <w:div w:id="1715537751">
                      <w:marLeft w:val="0"/>
                      <w:marRight w:val="0"/>
                      <w:marTop w:val="0"/>
                      <w:marBottom w:val="0"/>
                      <w:divBdr>
                        <w:top w:val="none" w:sz="0" w:space="0" w:color="auto"/>
                        <w:left w:val="none" w:sz="0" w:space="0" w:color="auto"/>
                        <w:bottom w:val="none" w:sz="0" w:space="0" w:color="auto"/>
                        <w:right w:val="none" w:sz="0" w:space="0" w:color="auto"/>
                      </w:divBdr>
                      <w:divsChild>
                        <w:div w:id="310713981">
                          <w:marLeft w:val="0"/>
                          <w:marRight w:val="0"/>
                          <w:marTop w:val="0"/>
                          <w:marBottom w:val="225"/>
                          <w:divBdr>
                            <w:top w:val="none" w:sz="0" w:space="0" w:color="auto"/>
                            <w:left w:val="none" w:sz="0" w:space="0" w:color="auto"/>
                            <w:bottom w:val="none" w:sz="0" w:space="0" w:color="auto"/>
                            <w:right w:val="none" w:sz="0" w:space="0" w:color="auto"/>
                          </w:divBdr>
                        </w:div>
                        <w:div w:id="545721490">
                          <w:marLeft w:val="0"/>
                          <w:marRight w:val="0"/>
                          <w:marTop w:val="0"/>
                          <w:marBottom w:val="225"/>
                          <w:divBdr>
                            <w:top w:val="none" w:sz="0" w:space="0" w:color="auto"/>
                            <w:left w:val="none" w:sz="0" w:space="0" w:color="auto"/>
                            <w:bottom w:val="none" w:sz="0" w:space="0" w:color="auto"/>
                            <w:right w:val="none" w:sz="0" w:space="0" w:color="auto"/>
                          </w:divBdr>
                        </w:div>
                        <w:div w:id="1441946392">
                          <w:marLeft w:val="0"/>
                          <w:marRight w:val="0"/>
                          <w:marTop w:val="0"/>
                          <w:marBottom w:val="225"/>
                          <w:divBdr>
                            <w:top w:val="none" w:sz="0" w:space="0" w:color="auto"/>
                            <w:left w:val="none" w:sz="0" w:space="0" w:color="auto"/>
                            <w:bottom w:val="none" w:sz="0" w:space="0" w:color="auto"/>
                            <w:right w:val="none" w:sz="0" w:space="0" w:color="auto"/>
                          </w:divBdr>
                        </w:div>
                        <w:div w:id="1418594603">
                          <w:marLeft w:val="0"/>
                          <w:marRight w:val="0"/>
                          <w:marTop w:val="0"/>
                          <w:marBottom w:val="225"/>
                          <w:divBdr>
                            <w:top w:val="none" w:sz="0" w:space="0" w:color="auto"/>
                            <w:left w:val="none" w:sz="0" w:space="0" w:color="auto"/>
                            <w:bottom w:val="none" w:sz="0" w:space="0" w:color="auto"/>
                            <w:right w:val="none" w:sz="0" w:space="0" w:color="auto"/>
                          </w:divBdr>
                        </w:div>
                        <w:div w:id="1275360436">
                          <w:marLeft w:val="0"/>
                          <w:marRight w:val="0"/>
                          <w:marTop w:val="0"/>
                          <w:marBottom w:val="225"/>
                          <w:divBdr>
                            <w:top w:val="none" w:sz="0" w:space="0" w:color="auto"/>
                            <w:left w:val="none" w:sz="0" w:space="0" w:color="auto"/>
                            <w:bottom w:val="none" w:sz="0" w:space="0" w:color="auto"/>
                            <w:right w:val="none" w:sz="0" w:space="0" w:color="auto"/>
                          </w:divBdr>
                        </w:div>
                        <w:div w:id="1091972181">
                          <w:marLeft w:val="0"/>
                          <w:marRight w:val="0"/>
                          <w:marTop w:val="0"/>
                          <w:marBottom w:val="225"/>
                          <w:divBdr>
                            <w:top w:val="none" w:sz="0" w:space="0" w:color="auto"/>
                            <w:left w:val="none" w:sz="0" w:space="0" w:color="auto"/>
                            <w:bottom w:val="none" w:sz="0" w:space="0" w:color="auto"/>
                            <w:right w:val="none" w:sz="0" w:space="0" w:color="auto"/>
                          </w:divBdr>
                        </w:div>
                        <w:div w:id="1358462613">
                          <w:marLeft w:val="0"/>
                          <w:marRight w:val="0"/>
                          <w:marTop w:val="0"/>
                          <w:marBottom w:val="225"/>
                          <w:divBdr>
                            <w:top w:val="none" w:sz="0" w:space="0" w:color="auto"/>
                            <w:left w:val="none" w:sz="0" w:space="0" w:color="auto"/>
                            <w:bottom w:val="none" w:sz="0" w:space="0" w:color="auto"/>
                            <w:right w:val="none" w:sz="0" w:space="0" w:color="auto"/>
                          </w:divBdr>
                        </w:div>
                        <w:div w:id="14893281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60309719">
      <w:bodyDiv w:val="1"/>
      <w:marLeft w:val="0"/>
      <w:marRight w:val="0"/>
      <w:marTop w:val="0"/>
      <w:marBottom w:val="0"/>
      <w:divBdr>
        <w:top w:val="none" w:sz="0" w:space="0" w:color="auto"/>
        <w:left w:val="none" w:sz="0" w:space="0" w:color="auto"/>
        <w:bottom w:val="none" w:sz="0" w:space="0" w:color="auto"/>
        <w:right w:val="none" w:sz="0" w:space="0" w:color="auto"/>
      </w:divBdr>
      <w:divsChild>
        <w:div w:id="577791289">
          <w:marLeft w:val="375"/>
          <w:marRight w:val="0"/>
          <w:marTop w:val="0"/>
          <w:marBottom w:val="0"/>
          <w:divBdr>
            <w:top w:val="none" w:sz="0" w:space="0" w:color="auto"/>
            <w:left w:val="none" w:sz="0" w:space="0" w:color="auto"/>
            <w:bottom w:val="none" w:sz="0" w:space="0" w:color="auto"/>
            <w:right w:val="none" w:sz="0" w:space="0" w:color="auto"/>
          </w:divBdr>
        </w:div>
        <w:div w:id="1561597651">
          <w:marLeft w:val="375"/>
          <w:marRight w:val="0"/>
          <w:marTop w:val="0"/>
          <w:marBottom w:val="0"/>
          <w:divBdr>
            <w:top w:val="none" w:sz="0" w:space="0" w:color="auto"/>
            <w:left w:val="none" w:sz="0" w:space="0" w:color="auto"/>
            <w:bottom w:val="none" w:sz="0" w:space="0" w:color="auto"/>
            <w:right w:val="none" w:sz="0" w:space="0" w:color="auto"/>
          </w:divBdr>
        </w:div>
        <w:div w:id="1021467009">
          <w:marLeft w:val="375"/>
          <w:marRight w:val="0"/>
          <w:marTop w:val="0"/>
          <w:marBottom w:val="0"/>
          <w:divBdr>
            <w:top w:val="none" w:sz="0" w:space="0" w:color="auto"/>
            <w:left w:val="none" w:sz="0" w:space="0" w:color="auto"/>
            <w:bottom w:val="none" w:sz="0" w:space="0" w:color="auto"/>
            <w:right w:val="none" w:sz="0" w:space="0" w:color="auto"/>
          </w:divBdr>
        </w:div>
        <w:div w:id="1334651811">
          <w:marLeft w:val="375"/>
          <w:marRight w:val="0"/>
          <w:marTop w:val="0"/>
          <w:marBottom w:val="0"/>
          <w:divBdr>
            <w:top w:val="none" w:sz="0" w:space="0" w:color="auto"/>
            <w:left w:val="none" w:sz="0" w:space="0" w:color="auto"/>
            <w:bottom w:val="none" w:sz="0" w:space="0" w:color="auto"/>
            <w:right w:val="none" w:sz="0" w:space="0" w:color="auto"/>
          </w:divBdr>
        </w:div>
        <w:div w:id="666396849">
          <w:marLeft w:val="375"/>
          <w:marRight w:val="0"/>
          <w:marTop w:val="0"/>
          <w:marBottom w:val="0"/>
          <w:divBdr>
            <w:top w:val="none" w:sz="0" w:space="0" w:color="auto"/>
            <w:left w:val="none" w:sz="0" w:space="0" w:color="auto"/>
            <w:bottom w:val="none" w:sz="0" w:space="0" w:color="auto"/>
            <w:right w:val="none" w:sz="0" w:space="0" w:color="auto"/>
          </w:divBdr>
        </w:div>
        <w:div w:id="2048482907">
          <w:marLeft w:val="375"/>
          <w:marRight w:val="0"/>
          <w:marTop w:val="0"/>
          <w:marBottom w:val="0"/>
          <w:divBdr>
            <w:top w:val="none" w:sz="0" w:space="0" w:color="auto"/>
            <w:left w:val="none" w:sz="0" w:space="0" w:color="auto"/>
            <w:bottom w:val="none" w:sz="0" w:space="0" w:color="auto"/>
            <w:right w:val="none" w:sz="0" w:space="0" w:color="auto"/>
          </w:divBdr>
        </w:div>
        <w:div w:id="2008558444">
          <w:marLeft w:val="375"/>
          <w:marRight w:val="0"/>
          <w:marTop w:val="0"/>
          <w:marBottom w:val="0"/>
          <w:divBdr>
            <w:top w:val="none" w:sz="0" w:space="0" w:color="auto"/>
            <w:left w:val="none" w:sz="0" w:space="0" w:color="auto"/>
            <w:bottom w:val="none" w:sz="0" w:space="0" w:color="auto"/>
            <w:right w:val="none" w:sz="0" w:space="0" w:color="auto"/>
          </w:divBdr>
        </w:div>
        <w:div w:id="1845631780">
          <w:marLeft w:val="375"/>
          <w:marRight w:val="0"/>
          <w:marTop w:val="0"/>
          <w:marBottom w:val="0"/>
          <w:divBdr>
            <w:top w:val="none" w:sz="0" w:space="0" w:color="auto"/>
            <w:left w:val="none" w:sz="0" w:space="0" w:color="auto"/>
            <w:bottom w:val="none" w:sz="0" w:space="0" w:color="auto"/>
            <w:right w:val="none" w:sz="0" w:space="0" w:color="auto"/>
          </w:divBdr>
        </w:div>
        <w:div w:id="1085416350">
          <w:marLeft w:val="375"/>
          <w:marRight w:val="0"/>
          <w:marTop w:val="0"/>
          <w:marBottom w:val="0"/>
          <w:divBdr>
            <w:top w:val="none" w:sz="0" w:space="0" w:color="auto"/>
            <w:left w:val="none" w:sz="0" w:space="0" w:color="auto"/>
            <w:bottom w:val="none" w:sz="0" w:space="0" w:color="auto"/>
            <w:right w:val="none" w:sz="0" w:space="0" w:color="auto"/>
          </w:divBdr>
        </w:div>
        <w:div w:id="2080400575">
          <w:marLeft w:val="375"/>
          <w:marRight w:val="0"/>
          <w:marTop w:val="0"/>
          <w:marBottom w:val="0"/>
          <w:divBdr>
            <w:top w:val="none" w:sz="0" w:space="0" w:color="auto"/>
            <w:left w:val="none" w:sz="0" w:space="0" w:color="auto"/>
            <w:bottom w:val="none" w:sz="0" w:space="0" w:color="auto"/>
            <w:right w:val="none" w:sz="0" w:space="0" w:color="auto"/>
          </w:divBdr>
        </w:div>
        <w:div w:id="654720988">
          <w:marLeft w:val="375"/>
          <w:marRight w:val="0"/>
          <w:marTop w:val="0"/>
          <w:marBottom w:val="0"/>
          <w:divBdr>
            <w:top w:val="none" w:sz="0" w:space="0" w:color="auto"/>
            <w:left w:val="none" w:sz="0" w:space="0" w:color="auto"/>
            <w:bottom w:val="none" w:sz="0" w:space="0" w:color="auto"/>
            <w:right w:val="none" w:sz="0" w:space="0" w:color="auto"/>
          </w:divBdr>
        </w:div>
      </w:divsChild>
    </w:div>
    <w:div w:id="1953588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6%B9%E5%BC%8F/36161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4ECE-2809-4288-A120-30360F06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0</DocSecurity>
  <Lines>15</Lines>
  <Paragraphs>4</Paragraphs>
  <ScaleCrop>false</ScaleCrop>
  <Company>微软中国</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2020-03-23T13:22:00Z</dcterms:created>
  <dcterms:modified xsi:type="dcterms:W3CDTF">2020-03-23T13:22:00Z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