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67E73" w:rsidRDefault="00D67E73" w:rsidP="00D67E73">
      <w:pPr>
        <w:jc w:val="center"/>
        <w:rPr>
          <w:rFonts w:ascii="黑体" w:eastAsia="黑体" w:hAnsi="黑体"/>
          <w:sz w:val="32"/>
        </w:rPr>
      </w:pPr>
      <w:r w:rsidRPr="00D67E73">
        <w:rPr>
          <w:rFonts w:ascii="黑体" w:eastAsia="黑体" w:hAnsi="黑体" w:hint="eastAsia"/>
          <w:sz w:val="32"/>
        </w:rPr>
        <w:t>《生活中的圆周运动</w:t>
      </w:r>
      <w:r w:rsidR="00A9502B" w:rsidRPr="00A9502B">
        <w:rPr>
          <w:rFonts w:ascii="黑体" w:eastAsia="黑体" w:hAnsi="黑体" w:hint="eastAsia"/>
          <w:sz w:val="32"/>
        </w:rPr>
        <w:t>案例研究</w:t>
      </w:r>
      <w:r w:rsidRPr="00D67E73">
        <w:rPr>
          <w:rFonts w:ascii="黑体" w:eastAsia="黑体" w:hAnsi="黑体" w:hint="eastAsia"/>
          <w:sz w:val="32"/>
        </w:rPr>
        <w:t>》</w:t>
      </w:r>
    </w:p>
    <w:p w:rsidR="00D318B4" w:rsidRPr="00A9502B" w:rsidRDefault="00D67E73" w:rsidP="00D67E73">
      <w:pPr>
        <w:jc w:val="center"/>
        <w:rPr>
          <w:rFonts w:ascii="楷体" w:eastAsia="楷体" w:hAnsi="楷体"/>
          <w:sz w:val="32"/>
        </w:rPr>
      </w:pPr>
      <w:r w:rsidRPr="00A9502B">
        <w:rPr>
          <w:rFonts w:ascii="楷体" w:eastAsia="楷体" w:hAnsi="楷体" w:hint="eastAsia"/>
          <w:sz w:val="28"/>
        </w:rPr>
        <w:t>学习</w:t>
      </w:r>
      <w:r w:rsidR="00A520C7">
        <w:rPr>
          <w:rFonts w:ascii="楷体" w:eastAsia="楷体" w:hAnsi="楷体" w:hint="eastAsia"/>
          <w:sz w:val="28"/>
        </w:rPr>
        <w:t>指南</w:t>
      </w:r>
    </w:p>
    <w:p w:rsidR="00D67E73" w:rsidRPr="00D67E73" w:rsidRDefault="00D67E73" w:rsidP="00D67E73">
      <w:pPr>
        <w:rPr>
          <w:rFonts w:ascii="黑体" w:eastAsia="黑体" w:hAnsi="黑体"/>
          <w:sz w:val="32"/>
        </w:rPr>
      </w:pPr>
      <w:r w:rsidRPr="00D67E73">
        <w:rPr>
          <w:rFonts w:ascii="黑体" w:eastAsia="黑体" w:hAnsi="黑体" w:hint="eastAsia"/>
          <w:sz w:val="28"/>
        </w:rPr>
        <w:t>一、学习目标</w:t>
      </w:r>
    </w:p>
    <w:p w:rsidR="00D67E73" w:rsidRPr="00D67E73" w:rsidRDefault="00D67E73" w:rsidP="00A520C7">
      <w:pPr>
        <w:ind w:firstLineChars="200" w:firstLine="480"/>
        <w:rPr>
          <w:sz w:val="24"/>
        </w:rPr>
      </w:pPr>
      <w:r w:rsidRPr="00D67E73">
        <w:rPr>
          <w:rFonts w:hint="eastAsia"/>
          <w:sz w:val="24"/>
        </w:rPr>
        <w:t>1</w:t>
      </w:r>
      <w:r w:rsidR="00A520C7">
        <w:rPr>
          <w:rFonts w:hint="eastAsia"/>
          <w:sz w:val="24"/>
        </w:rPr>
        <w:t>．</w:t>
      </w:r>
      <w:r w:rsidRPr="00D67E73">
        <w:rPr>
          <w:rFonts w:hint="eastAsia"/>
          <w:sz w:val="24"/>
        </w:rPr>
        <w:t>通过实地考察、观看视频，运用所学圆周运动的知识分析汽车、自行车在水平路面上拐弯的问题。</w:t>
      </w:r>
    </w:p>
    <w:p w:rsidR="00D67E73" w:rsidRDefault="00D67E73" w:rsidP="00A520C7">
      <w:pPr>
        <w:ind w:firstLineChars="200" w:firstLine="480"/>
        <w:rPr>
          <w:sz w:val="32"/>
        </w:rPr>
      </w:pPr>
      <w:r w:rsidRPr="00D67E73">
        <w:rPr>
          <w:rFonts w:hint="eastAsia"/>
          <w:sz w:val="24"/>
        </w:rPr>
        <w:t>2</w:t>
      </w:r>
      <w:r w:rsidR="00A520C7">
        <w:rPr>
          <w:rFonts w:hint="eastAsia"/>
          <w:sz w:val="24"/>
        </w:rPr>
        <w:t>．</w:t>
      </w:r>
      <w:r w:rsidRPr="00D67E73">
        <w:rPr>
          <w:rFonts w:hint="eastAsia"/>
          <w:sz w:val="24"/>
        </w:rPr>
        <w:t>会运用圆周运动的知识分析火车拐弯的</w:t>
      </w:r>
      <w:r w:rsidR="00724819">
        <w:rPr>
          <w:rFonts w:hint="eastAsia"/>
          <w:sz w:val="24"/>
        </w:rPr>
        <w:t>轨道设计原理。</w:t>
      </w:r>
    </w:p>
    <w:p w:rsidR="00D67E73" w:rsidRDefault="00D67E73" w:rsidP="00A520C7">
      <w:pPr>
        <w:ind w:firstLineChars="200" w:firstLine="480"/>
        <w:rPr>
          <w:sz w:val="24"/>
        </w:rPr>
      </w:pPr>
      <w:r w:rsidRPr="00D67E73">
        <w:rPr>
          <w:rFonts w:hint="eastAsia"/>
          <w:sz w:val="24"/>
        </w:rPr>
        <w:t>3</w:t>
      </w:r>
      <w:r w:rsidR="00A520C7">
        <w:rPr>
          <w:rFonts w:hint="eastAsia"/>
          <w:sz w:val="24"/>
        </w:rPr>
        <w:t>．</w:t>
      </w:r>
      <w:r w:rsidR="00724819">
        <w:rPr>
          <w:rFonts w:hint="eastAsia"/>
          <w:sz w:val="24"/>
        </w:rPr>
        <w:t>通过实验归纳出</w:t>
      </w:r>
      <w:r>
        <w:rPr>
          <w:rFonts w:hint="eastAsia"/>
          <w:sz w:val="24"/>
        </w:rPr>
        <w:t>出物体做匀速圆周运动、离心运动及向心运动的条件，知道离心运动的应用及危害，知道</w:t>
      </w:r>
      <w:r w:rsidR="00724819">
        <w:rPr>
          <w:rFonts w:hint="eastAsia"/>
          <w:sz w:val="24"/>
        </w:rPr>
        <w:t>返回式卫星的返回原理。</w:t>
      </w:r>
    </w:p>
    <w:p w:rsidR="00724819" w:rsidRDefault="00724819" w:rsidP="00A520C7">
      <w:pPr>
        <w:ind w:firstLineChars="200" w:firstLine="480"/>
        <w:rPr>
          <w:sz w:val="24"/>
        </w:rPr>
      </w:pPr>
      <w:r>
        <w:rPr>
          <w:rFonts w:hint="eastAsia"/>
          <w:sz w:val="24"/>
        </w:rPr>
        <w:t>4</w:t>
      </w:r>
      <w:r w:rsidR="00A520C7">
        <w:rPr>
          <w:rFonts w:hint="eastAsia"/>
          <w:sz w:val="24"/>
        </w:rPr>
        <w:t>．</w:t>
      </w:r>
      <w:r>
        <w:rPr>
          <w:rFonts w:hint="eastAsia"/>
          <w:sz w:val="24"/>
        </w:rPr>
        <w:t>能从水平面内圆周运动的实例分析中构建圆锥摆运动模型，掌握分析水平面内匀速圆周运动问题的一般方法。</w:t>
      </w:r>
    </w:p>
    <w:p w:rsidR="00A520C7" w:rsidRDefault="00A520C7" w:rsidP="00D67E73">
      <w:pPr>
        <w:rPr>
          <w:rFonts w:ascii="黑体" w:eastAsia="黑体" w:hAnsi="黑体"/>
          <w:sz w:val="28"/>
        </w:rPr>
      </w:pPr>
    </w:p>
    <w:p w:rsidR="00724819" w:rsidRDefault="00724819" w:rsidP="00D67E73">
      <w:pPr>
        <w:rPr>
          <w:rFonts w:ascii="黑体" w:eastAsia="黑体" w:hAnsi="黑体"/>
          <w:sz w:val="28"/>
        </w:rPr>
      </w:pPr>
      <w:r w:rsidRPr="00724819">
        <w:rPr>
          <w:rFonts w:ascii="黑体" w:eastAsia="黑体" w:hAnsi="黑体" w:hint="eastAsia"/>
          <w:sz w:val="28"/>
        </w:rPr>
        <w:t>二、研究内容</w:t>
      </w:r>
      <w:r>
        <w:rPr>
          <w:rFonts w:ascii="黑体" w:eastAsia="黑体" w:hAnsi="黑体" w:hint="eastAsia"/>
          <w:sz w:val="28"/>
        </w:rPr>
        <w:t>及</w:t>
      </w:r>
      <w:r w:rsidRPr="00724819">
        <w:rPr>
          <w:rFonts w:ascii="黑体" w:eastAsia="黑体" w:hAnsi="黑体" w:hint="eastAsia"/>
          <w:sz w:val="28"/>
        </w:rPr>
        <w:t>方法指导</w:t>
      </w:r>
    </w:p>
    <w:p w:rsidR="002255EC" w:rsidRDefault="00724819" w:rsidP="00A520C7">
      <w:pPr>
        <w:ind w:firstLineChars="200" w:firstLine="480"/>
        <w:rPr>
          <w:rFonts w:asciiTheme="minorEastAsia" w:hAnsiTheme="minorEastAsia"/>
          <w:sz w:val="24"/>
        </w:rPr>
      </w:pPr>
      <w:r w:rsidRPr="002255EC">
        <w:rPr>
          <w:rFonts w:asciiTheme="minorEastAsia" w:hAnsiTheme="minorEastAsia" w:hint="eastAsia"/>
          <w:sz w:val="24"/>
        </w:rPr>
        <w:t>1</w:t>
      </w:r>
      <w:r w:rsidR="00A520C7">
        <w:rPr>
          <w:rFonts w:asciiTheme="minorEastAsia" w:hAnsiTheme="minorEastAsia" w:hint="eastAsia"/>
          <w:sz w:val="24"/>
        </w:rPr>
        <w:t>．</w:t>
      </w:r>
      <w:r w:rsidRPr="002255EC">
        <w:rPr>
          <w:rFonts w:asciiTheme="minorEastAsia" w:hAnsiTheme="minorEastAsia" w:hint="eastAsia"/>
          <w:sz w:val="24"/>
        </w:rPr>
        <w:t>观察分析汽车、人骑自行车（或摩托车）在水平路面上拐弯（可视为做匀速圆周运动）时的向心力来源，探究影响汽车拐弯</w:t>
      </w:r>
      <w:r w:rsidR="002255EC" w:rsidRPr="002255EC">
        <w:rPr>
          <w:rFonts w:asciiTheme="minorEastAsia" w:hAnsiTheme="minorEastAsia" w:hint="eastAsia"/>
          <w:sz w:val="24"/>
        </w:rPr>
        <w:t>速度</w:t>
      </w:r>
      <w:r w:rsidRPr="002255EC">
        <w:rPr>
          <w:rFonts w:asciiTheme="minorEastAsia" w:hAnsiTheme="minorEastAsia" w:hint="eastAsia"/>
          <w:sz w:val="24"/>
        </w:rPr>
        <w:t>的因素</w:t>
      </w:r>
      <w:r w:rsidR="002255EC" w:rsidRPr="002255EC">
        <w:rPr>
          <w:rFonts w:asciiTheme="minorEastAsia" w:hAnsiTheme="minorEastAsia" w:hint="eastAsia"/>
          <w:sz w:val="24"/>
        </w:rPr>
        <w:t>有哪些？</w:t>
      </w:r>
    </w:p>
    <w:p w:rsidR="00724819" w:rsidRDefault="002255EC" w:rsidP="00D67E73">
      <w:pPr>
        <w:rPr>
          <w:rFonts w:asciiTheme="minorEastAsia" w:hAnsiTheme="minorEastAsia"/>
          <w:sz w:val="24"/>
        </w:rPr>
      </w:pPr>
      <w:r>
        <w:rPr>
          <w:rFonts w:asciiTheme="minorEastAsia" w:hAnsiTheme="minorEastAsia" w:hint="eastAsia"/>
          <w:sz w:val="24"/>
        </w:rPr>
        <w:t xml:space="preserve">思考题：为什么汽车在急拐弯处更容易发生滑移甚至侧翻事故，如何防止这种现象？ </w:t>
      </w:r>
    </w:p>
    <w:p w:rsidR="00A520C7" w:rsidRDefault="00A520C7" w:rsidP="00D67E73">
      <w:pPr>
        <w:rPr>
          <w:rFonts w:asciiTheme="minorEastAsia" w:hAnsiTheme="minorEastAsia"/>
          <w:sz w:val="24"/>
        </w:rPr>
      </w:pPr>
    </w:p>
    <w:p w:rsidR="00A520C7" w:rsidRDefault="00A520C7" w:rsidP="00D67E73">
      <w:pPr>
        <w:rPr>
          <w:rFonts w:asciiTheme="minorEastAsia" w:hAnsiTheme="minorEastAsia"/>
          <w:sz w:val="24"/>
        </w:rPr>
      </w:pPr>
    </w:p>
    <w:p w:rsidR="00A520C7" w:rsidRDefault="00A520C7" w:rsidP="00D67E73">
      <w:pPr>
        <w:rPr>
          <w:rFonts w:asciiTheme="minorEastAsia" w:hAnsiTheme="minorEastAsia"/>
          <w:sz w:val="24"/>
        </w:rPr>
      </w:pPr>
    </w:p>
    <w:p w:rsidR="002255EC" w:rsidRDefault="002255EC" w:rsidP="00A520C7">
      <w:pPr>
        <w:ind w:firstLineChars="200" w:firstLine="480"/>
        <w:rPr>
          <w:rFonts w:asciiTheme="minorEastAsia" w:hAnsiTheme="minorEastAsia"/>
          <w:sz w:val="24"/>
        </w:rPr>
      </w:pPr>
      <w:r>
        <w:rPr>
          <w:rFonts w:asciiTheme="minorEastAsia" w:hAnsiTheme="minorEastAsia" w:hint="eastAsia"/>
          <w:sz w:val="24"/>
        </w:rPr>
        <w:t>2</w:t>
      </w:r>
      <w:r w:rsidR="00A520C7">
        <w:rPr>
          <w:rFonts w:asciiTheme="minorEastAsia" w:hAnsiTheme="minorEastAsia" w:hint="eastAsia"/>
          <w:sz w:val="24"/>
        </w:rPr>
        <w:t>．</w:t>
      </w:r>
      <w:r>
        <w:rPr>
          <w:rFonts w:asciiTheme="minorEastAsia" w:hAnsiTheme="minorEastAsia" w:hint="eastAsia"/>
          <w:sz w:val="24"/>
        </w:rPr>
        <w:t>如图所示是某赛车场的跑道。其轨道面并不是倾斜的平面，而是倾角逐渐变大的曲面，想一想为什么这样设计？轨道上有几辆赛车在追逐，从图上你能判断出哪辆车的速度较大？</w:t>
      </w:r>
      <w:r w:rsidR="00BC4206">
        <w:rPr>
          <w:rFonts w:asciiTheme="minorEastAsia" w:hAnsiTheme="minorEastAsia" w:hint="eastAsia"/>
          <w:sz w:val="24"/>
        </w:rPr>
        <w:t>请用所学的物理知识推导赛车拐弯速度与轨道半径、路面倾角之间的关系式</w:t>
      </w:r>
      <w:r>
        <w:rPr>
          <w:rFonts w:asciiTheme="minorEastAsia" w:hAnsiTheme="minorEastAsia" w:hint="eastAsia"/>
          <w:sz w:val="24"/>
        </w:rPr>
        <w:t>。</w:t>
      </w:r>
    </w:p>
    <w:p w:rsidR="002255EC" w:rsidRDefault="002255EC" w:rsidP="00A520C7">
      <w:pPr>
        <w:jc w:val="right"/>
        <w:rPr>
          <w:rFonts w:asciiTheme="minorEastAsia" w:hAnsiTheme="minorEastAsia"/>
          <w:sz w:val="28"/>
        </w:rPr>
      </w:pPr>
      <w:r w:rsidRPr="002255EC">
        <w:rPr>
          <w:rFonts w:asciiTheme="minorEastAsia" w:hAnsiTheme="minorEastAsia"/>
          <w:noProof/>
          <w:sz w:val="28"/>
        </w:rPr>
        <w:drawing>
          <wp:inline distT="0" distB="0" distL="0" distR="0" wp14:anchorId="6E168B9D" wp14:editId="71F6F048">
            <wp:extent cx="1670857" cy="1276350"/>
            <wp:effectExtent l="0" t="0" r="5715" b="0"/>
            <wp:docPr id="2" name="Picture 4" descr="飞车走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飞车走壁"/>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73187" cy="1278130"/>
                    </a:xfrm>
                    <a:prstGeom prst="rect">
                      <a:avLst/>
                    </a:prstGeom>
                    <a:noFill/>
                  </pic:spPr>
                </pic:pic>
              </a:graphicData>
            </a:graphic>
          </wp:inline>
        </w:drawing>
      </w:r>
    </w:p>
    <w:p w:rsidR="00BC4206" w:rsidRDefault="00BC4206" w:rsidP="00A520C7">
      <w:pPr>
        <w:ind w:firstLineChars="200" w:firstLine="480"/>
        <w:rPr>
          <w:rFonts w:asciiTheme="minorEastAsia" w:hAnsiTheme="minorEastAsia"/>
          <w:sz w:val="28"/>
        </w:rPr>
      </w:pPr>
      <w:r w:rsidRPr="00BC4206">
        <w:rPr>
          <w:rFonts w:asciiTheme="minorEastAsia" w:hAnsiTheme="minorEastAsia" w:hint="eastAsia"/>
          <w:sz w:val="24"/>
        </w:rPr>
        <w:t>3</w:t>
      </w:r>
      <w:r w:rsidR="00A520C7">
        <w:rPr>
          <w:rFonts w:asciiTheme="minorEastAsia" w:hAnsiTheme="minorEastAsia" w:hint="eastAsia"/>
          <w:sz w:val="24"/>
        </w:rPr>
        <w:t>．</w:t>
      </w:r>
      <w:r w:rsidRPr="00BC4206">
        <w:rPr>
          <w:rFonts w:asciiTheme="minorEastAsia" w:hAnsiTheme="minorEastAsia" w:hint="eastAsia"/>
          <w:sz w:val="24"/>
        </w:rPr>
        <w:t>火车拐弯处的轨道都是外高内低，想一想这样设计有什么好处？如果不这样设计，会造成什么危害？通过小组合作探究，分析火车拐弯时内外轨的高度差与哪些因素有关，有什么关系？</w:t>
      </w:r>
    </w:p>
    <w:p w:rsidR="00A520C7" w:rsidRDefault="00A520C7" w:rsidP="00D67E73">
      <w:pPr>
        <w:rPr>
          <w:rFonts w:asciiTheme="minorEastAsia" w:hAnsiTheme="minorEastAsia"/>
          <w:sz w:val="24"/>
        </w:rPr>
      </w:pPr>
    </w:p>
    <w:p w:rsidR="00A520C7" w:rsidRDefault="00A520C7" w:rsidP="00D67E73">
      <w:pPr>
        <w:rPr>
          <w:rFonts w:asciiTheme="minorEastAsia" w:hAnsiTheme="minorEastAsia"/>
          <w:sz w:val="24"/>
        </w:rPr>
      </w:pPr>
    </w:p>
    <w:p w:rsidR="00A520C7" w:rsidRDefault="00A520C7" w:rsidP="00D67E73">
      <w:pPr>
        <w:rPr>
          <w:rFonts w:asciiTheme="minorEastAsia" w:hAnsiTheme="minorEastAsia"/>
          <w:sz w:val="24"/>
        </w:rPr>
      </w:pPr>
    </w:p>
    <w:p w:rsidR="00A520C7" w:rsidRDefault="00A520C7" w:rsidP="00D67E73">
      <w:pPr>
        <w:rPr>
          <w:rFonts w:asciiTheme="minorEastAsia" w:hAnsiTheme="minorEastAsia"/>
          <w:sz w:val="24"/>
        </w:rPr>
      </w:pPr>
    </w:p>
    <w:p w:rsidR="00A520C7" w:rsidRDefault="00A520C7" w:rsidP="00D67E73">
      <w:pPr>
        <w:rPr>
          <w:rFonts w:asciiTheme="minorEastAsia" w:hAnsiTheme="minorEastAsia"/>
          <w:sz w:val="24"/>
        </w:rPr>
      </w:pPr>
    </w:p>
    <w:p w:rsidR="00A520C7" w:rsidRDefault="00A520C7" w:rsidP="00D67E73">
      <w:pPr>
        <w:rPr>
          <w:rFonts w:asciiTheme="minorEastAsia" w:hAnsiTheme="minorEastAsia"/>
          <w:sz w:val="24"/>
        </w:rPr>
      </w:pPr>
    </w:p>
    <w:p w:rsidR="00BC4206" w:rsidRPr="00BC4206" w:rsidRDefault="00BC4206" w:rsidP="00A520C7">
      <w:pPr>
        <w:ind w:firstLineChars="200" w:firstLine="480"/>
        <w:rPr>
          <w:rFonts w:asciiTheme="minorEastAsia" w:hAnsiTheme="minorEastAsia"/>
          <w:sz w:val="28"/>
        </w:rPr>
      </w:pPr>
      <w:r w:rsidRPr="00EC2200">
        <w:rPr>
          <w:rFonts w:asciiTheme="minorEastAsia" w:hAnsiTheme="minorEastAsia" w:hint="eastAsia"/>
          <w:sz w:val="24"/>
        </w:rPr>
        <w:lastRenderedPageBreak/>
        <w:t>4</w:t>
      </w:r>
      <w:r w:rsidR="00A520C7">
        <w:rPr>
          <w:rFonts w:asciiTheme="minorEastAsia" w:hAnsiTheme="minorEastAsia" w:hint="eastAsia"/>
          <w:sz w:val="24"/>
        </w:rPr>
        <w:t>．</w:t>
      </w:r>
      <w:r w:rsidR="00EC2200" w:rsidRPr="00EC2200">
        <w:rPr>
          <w:rFonts w:asciiTheme="minorEastAsia" w:hAnsiTheme="minorEastAsia" w:hint="eastAsia"/>
          <w:sz w:val="24"/>
        </w:rPr>
        <w:t>用绳子栓一个小物体，让物体在水平面内做匀速圆周运动，这就构成了一个圆锥摆。自己做一做，并通过实验寻找圆锥摆转动的角速度大小与摆线和竖直方向的夹角之间有什么关系？并运用所学的理论进行分析说明。</w:t>
      </w:r>
    </w:p>
    <w:p w:rsidR="00A95315" w:rsidRDefault="00DA20FE" w:rsidP="00A520C7">
      <w:pPr>
        <w:jc w:val="right"/>
        <w:rPr>
          <w:rFonts w:asciiTheme="minorEastAsia" w:hAnsiTheme="minorEastAsia"/>
          <w:sz w:val="24"/>
        </w:rPr>
      </w:pPr>
      <w:r>
        <w:rPr>
          <w:noProof/>
        </w:rPr>
        <w:drawing>
          <wp:inline distT="0" distB="0" distL="0" distR="0" wp14:anchorId="20AB466F" wp14:editId="25CF7C29">
            <wp:extent cx="1219792" cy="14097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219792" cy="1409700"/>
                    </a:xfrm>
                    <a:prstGeom prst="rect">
                      <a:avLst/>
                    </a:prstGeom>
                  </pic:spPr>
                </pic:pic>
              </a:graphicData>
            </a:graphic>
          </wp:inline>
        </w:drawing>
      </w:r>
    </w:p>
    <w:p w:rsidR="002255EC" w:rsidRDefault="00EC2200" w:rsidP="00A520C7">
      <w:pPr>
        <w:ind w:firstLineChars="200" w:firstLine="480"/>
        <w:rPr>
          <w:rFonts w:asciiTheme="minorEastAsia" w:hAnsiTheme="minorEastAsia"/>
          <w:sz w:val="24"/>
        </w:rPr>
      </w:pPr>
      <w:r w:rsidRPr="00EC2200">
        <w:rPr>
          <w:rFonts w:asciiTheme="minorEastAsia" w:hAnsiTheme="minorEastAsia" w:hint="eastAsia"/>
          <w:sz w:val="24"/>
        </w:rPr>
        <w:t>5</w:t>
      </w:r>
      <w:r w:rsidR="00A520C7">
        <w:rPr>
          <w:rFonts w:asciiTheme="minorEastAsia" w:hAnsiTheme="minorEastAsia" w:hint="eastAsia"/>
          <w:sz w:val="24"/>
        </w:rPr>
        <w:t>．</w:t>
      </w:r>
      <w:r w:rsidRPr="00EC2200">
        <w:rPr>
          <w:rFonts w:asciiTheme="minorEastAsia" w:hAnsiTheme="minorEastAsia" w:hint="eastAsia"/>
          <w:sz w:val="24"/>
        </w:rPr>
        <w:t>生活中还有哪些水平面内的圆周运动和火车拐弯、圆锥摆的受力及运动情况是相同的？能否构建一个统一的运动模型？</w:t>
      </w:r>
    </w:p>
    <w:p w:rsidR="00A520C7" w:rsidRDefault="00A520C7" w:rsidP="00D67E73">
      <w:pPr>
        <w:rPr>
          <w:rFonts w:asciiTheme="minorEastAsia" w:hAnsiTheme="minorEastAsia"/>
          <w:sz w:val="24"/>
        </w:rPr>
      </w:pPr>
    </w:p>
    <w:p w:rsidR="00A520C7" w:rsidRDefault="00A520C7" w:rsidP="00D67E73">
      <w:pPr>
        <w:rPr>
          <w:rFonts w:asciiTheme="minorEastAsia" w:hAnsiTheme="minorEastAsia"/>
          <w:sz w:val="24"/>
        </w:rPr>
      </w:pPr>
    </w:p>
    <w:p w:rsidR="00A520C7" w:rsidRDefault="00A520C7" w:rsidP="00D67E73">
      <w:pPr>
        <w:rPr>
          <w:rFonts w:asciiTheme="minorEastAsia" w:hAnsiTheme="minorEastAsia"/>
          <w:sz w:val="24"/>
        </w:rPr>
      </w:pPr>
    </w:p>
    <w:p w:rsidR="00A520C7" w:rsidRDefault="00A520C7" w:rsidP="00D67E73">
      <w:pPr>
        <w:rPr>
          <w:rFonts w:asciiTheme="minorEastAsia" w:hAnsiTheme="minorEastAsia"/>
          <w:sz w:val="24"/>
        </w:rPr>
      </w:pPr>
    </w:p>
    <w:p w:rsidR="00EC2200" w:rsidRDefault="00EC2200" w:rsidP="00A520C7">
      <w:pPr>
        <w:ind w:firstLineChars="200" w:firstLine="480"/>
        <w:rPr>
          <w:rFonts w:asciiTheme="minorEastAsia" w:hAnsiTheme="minorEastAsia"/>
          <w:sz w:val="24"/>
        </w:rPr>
      </w:pPr>
      <w:r>
        <w:rPr>
          <w:rFonts w:asciiTheme="minorEastAsia" w:hAnsiTheme="minorEastAsia" w:hint="eastAsia"/>
          <w:sz w:val="24"/>
        </w:rPr>
        <w:t>6.游乐场里有许多设施的运动都</w:t>
      </w:r>
      <w:r w:rsidR="00DA20FE">
        <w:rPr>
          <w:rFonts w:asciiTheme="minorEastAsia" w:hAnsiTheme="minorEastAsia" w:hint="eastAsia"/>
          <w:sz w:val="24"/>
        </w:rPr>
        <w:t>是</w:t>
      </w:r>
      <w:r>
        <w:rPr>
          <w:rFonts w:asciiTheme="minorEastAsia" w:hAnsiTheme="minorEastAsia" w:hint="eastAsia"/>
          <w:sz w:val="24"/>
        </w:rPr>
        <w:t>圆周运动（或圆周运动的一部分）</w:t>
      </w:r>
      <w:r w:rsidR="00DA20FE">
        <w:rPr>
          <w:rFonts w:asciiTheme="minorEastAsia" w:hAnsiTheme="minorEastAsia" w:hint="eastAsia"/>
          <w:sz w:val="24"/>
        </w:rPr>
        <w:t xml:space="preserve">。下面两幅图是过山车在轨道上的运动。    </w:t>
      </w:r>
    </w:p>
    <w:p w:rsidR="00DA20FE" w:rsidRDefault="00DA20FE" w:rsidP="00D67E73">
      <w:pPr>
        <w:rPr>
          <w:rFonts w:asciiTheme="minorEastAsia" w:hAnsiTheme="minorEastAsia"/>
          <w:sz w:val="28"/>
        </w:rPr>
      </w:pPr>
      <w:r w:rsidRPr="00DA20FE">
        <w:rPr>
          <w:rFonts w:asciiTheme="minorEastAsia" w:hAnsiTheme="minorEastAsia"/>
          <w:noProof/>
          <w:sz w:val="24"/>
        </w:rPr>
        <w:drawing>
          <wp:anchor distT="0" distB="0" distL="114300" distR="114300" simplePos="0" relativeHeight="251658240" behindDoc="0" locked="0" layoutInCell="1" allowOverlap="1" wp14:anchorId="7D7E01FA" wp14:editId="661EBE5E">
            <wp:simplePos x="0" y="0"/>
            <wp:positionH relativeFrom="column">
              <wp:posOffset>476250</wp:posOffset>
            </wp:positionH>
            <wp:positionV relativeFrom="paragraph">
              <wp:posOffset>90170</wp:posOffset>
            </wp:positionV>
            <wp:extent cx="1572895" cy="1829435"/>
            <wp:effectExtent l="0" t="0" r="8255" b="0"/>
            <wp:wrapSquare wrapText="bothSides"/>
            <wp:docPr id="7176" name="Picture 8" descr="http://image.xcar.com.cn/attachments/a/day_111110/2011111016_190d57f3bbd8fe28adbesbAeWyG0h2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6" name="Picture 8" descr="http://image.xcar.com.cn/attachments/a/day_111110/2011111016_190d57f3bbd8fe28adbesbAeWyG0h2MC.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2895" cy="1829435"/>
                    </a:xfrm>
                    <a:prstGeom prst="rect">
                      <a:avLst/>
                    </a:prstGeom>
                    <a:noFill/>
                  </pic:spPr>
                </pic:pic>
              </a:graphicData>
            </a:graphic>
            <wp14:sizeRelH relativeFrom="margin">
              <wp14:pctWidth>0</wp14:pctWidth>
            </wp14:sizeRelH>
          </wp:anchor>
        </w:drawing>
      </w:r>
      <w:r w:rsidRPr="00DA20FE">
        <w:rPr>
          <w:rFonts w:asciiTheme="minorEastAsia" w:hAnsiTheme="minorEastAsia"/>
          <w:noProof/>
          <w:sz w:val="24"/>
        </w:rPr>
        <w:drawing>
          <wp:anchor distT="0" distB="0" distL="114300" distR="114300" simplePos="0" relativeHeight="251659264" behindDoc="0" locked="0" layoutInCell="1" allowOverlap="1" wp14:anchorId="5D4AF933" wp14:editId="2046FF6F">
            <wp:simplePos x="0" y="0"/>
            <wp:positionH relativeFrom="column">
              <wp:posOffset>2371725</wp:posOffset>
            </wp:positionH>
            <wp:positionV relativeFrom="paragraph">
              <wp:posOffset>89535</wp:posOffset>
            </wp:positionV>
            <wp:extent cx="1724025" cy="1828800"/>
            <wp:effectExtent l="0" t="0" r="9525" b="0"/>
            <wp:wrapSquare wrapText="bothSides"/>
            <wp:docPr id="5"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ject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4025"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20C7">
        <w:rPr>
          <w:rFonts w:asciiTheme="minorEastAsia" w:hAnsiTheme="minorEastAsia"/>
          <w:noProof/>
          <w:sz w:val="24"/>
        </w:rPr>
        <w:t xml:space="preserve"> </w:t>
      </w:r>
    </w:p>
    <w:p w:rsidR="00DA20FE" w:rsidRDefault="00DA20FE" w:rsidP="00D67E73">
      <w:pPr>
        <w:rPr>
          <w:rFonts w:asciiTheme="minorEastAsia" w:hAnsiTheme="minorEastAsia"/>
          <w:sz w:val="28"/>
        </w:rPr>
      </w:pPr>
    </w:p>
    <w:p w:rsidR="00DA20FE" w:rsidRDefault="00DA20FE" w:rsidP="00D67E73">
      <w:pPr>
        <w:rPr>
          <w:rFonts w:asciiTheme="minorEastAsia" w:hAnsiTheme="minorEastAsia"/>
          <w:sz w:val="28"/>
        </w:rPr>
      </w:pPr>
    </w:p>
    <w:p w:rsidR="00DA20FE" w:rsidRDefault="00DA20FE" w:rsidP="00D67E73">
      <w:pPr>
        <w:rPr>
          <w:rFonts w:asciiTheme="minorEastAsia" w:hAnsiTheme="minorEastAsia"/>
          <w:sz w:val="28"/>
        </w:rPr>
      </w:pPr>
    </w:p>
    <w:p w:rsidR="00DA20FE" w:rsidRDefault="00DA20FE" w:rsidP="00D67E73">
      <w:pPr>
        <w:rPr>
          <w:rFonts w:asciiTheme="minorEastAsia" w:hAnsiTheme="minorEastAsia"/>
          <w:sz w:val="28"/>
        </w:rPr>
      </w:pPr>
    </w:p>
    <w:p w:rsidR="00DA20FE" w:rsidRDefault="00DA20FE" w:rsidP="00D67E73">
      <w:pPr>
        <w:rPr>
          <w:rFonts w:asciiTheme="minorEastAsia" w:hAnsiTheme="minorEastAsia"/>
          <w:sz w:val="28"/>
        </w:rPr>
      </w:pPr>
      <w:r>
        <w:rPr>
          <w:rFonts w:asciiTheme="minorEastAsia" w:hAnsiTheme="minorEastAsia" w:hint="eastAsia"/>
          <w:sz w:val="28"/>
        </w:rPr>
        <w:t xml:space="preserve">             甲                      乙</w:t>
      </w:r>
    </w:p>
    <w:p w:rsidR="0041790E" w:rsidRDefault="00DA20FE" w:rsidP="00A520C7">
      <w:pPr>
        <w:ind w:firstLineChars="200" w:firstLine="480"/>
        <w:rPr>
          <w:rFonts w:asciiTheme="minorEastAsia" w:hAnsiTheme="minorEastAsia"/>
          <w:sz w:val="24"/>
        </w:rPr>
      </w:pPr>
      <w:r w:rsidRPr="0041790E">
        <w:rPr>
          <w:rFonts w:asciiTheme="minorEastAsia" w:hAnsiTheme="minorEastAsia" w:hint="eastAsia"/>
          <w:sz w:val="24"/>
        </w:rPr>
        <w:t>其中甲图是过山车在外轨道上的运动，乙图是过山车在内轨道上的运动。</w:t>
      </w:r>
    </w:p>
    <w:p w:rsidR="00DA20FE" w:rsidRDefault="0041790E" w:rsidP="00A520C7">
      <w:pPr>
        <w:ind w:firstLineChars="150" w:firstLine="360"/>
        <w:rPr>
          <w:rFonts w:asciiTheme="minorEastAsia" w:hAnsiTheme="minorEastAsia"/>
          <w:sz w:val="28"/>
        </w:rPr>
      </w:pPr>
      <w:r>
        <w:rPr>
          <w:rFonts w:asciiTheme="minorEastAsia" w:hAnsiTheme="minorEastAsia" w:hint="eastAsia"/>
          <w:sz w:val="24"/>
        </w:rPr>
        <w:t>（1）</w:t>
      </w:r>
      <w:r w:rsidR="00DA20FE" w:rsidRPr="0041790E">
        <w:rPr>
          <w:rFonts w:asciiTheme="minorEastAsia" w:hAnsiTheme="minorEastAsia" w:hint="eastAsia"/>
          <w:sz w:val="24"/>
        </w:rPr>
        <w:t>对于甲图，请利用所学知识分析</w:t>
      </w:r>
      <w:r w:rsidRPr="0041790E">
        <w:rPr>
          <w:rFonts w:asciiTheme="minorEastAsia" w:hAnsiTheme="minorEastAsia" w:hint="eastAsia"/>
          <w:sz w:val="24"/>
        </w:rPr>
        <w:t>推导</w:t>
      </w:r>
      <w:r w:rsidR="00DA20FE" w:rsidRPr="0041790E">
        <w:rPr>
          <w:rFonts w:asciiTheme="minorEastAsia" w:hAnsiTheme="minorEastAsia" w:hint="eastAsia"/>
          <w:sz w:val="24"/>
        </w:rPr>
        <w:t>过山车</w:t>
      </w:r>
      <w:r w:rsidRPr="0041790E">
        <w:rPr>
          <w:rFonts w:asciiTheme="minorEastAsia" w:hAnsiTheme="minorEastAsia" w:hint="eastAsia"/>
          <w:sz w:val="24"/>
        </w:rPr>
        <w:t>分别</w:t>
      </w:r>
      <w:r w:rsidR="00DA20FE" w:rsidRPr="0041790E">
        <w:rPr>
          <w:rFonts w:asciiTheme="minorEastAsia" w:hAnsiTheme="minorEastAsia" w:hint="eastAsia"/>
          <w:sz w:val="24"/>
        </w:rPr>
        <w:t>在轨道的最低点和最高点对轨道的压力大小与</w:t>
      </w:r>
      <w:r w:rsidRPr="0041790E">
        <w:rPr>
          <w:rFonts w:asciiTheme="minorEastAsia" w:hAnsiTheme="minorEastAsia" w:hint="eastAsia"/>
          <w:sz w:val="24"/>
        </w:rPr>
        <w:t>过山车的线速度大小的关系，并说明过山车在轨道的最低点和最高点分别处于失重状态还是超重状态？</w:t>
      </w:r>
    </w:p>
    <w:p w:rsidR="00DA20FE" w:rsidRPr="0041790E" w:rsidRDefault="0041790E" w:rsidP="00A520C7">
      <w:pPr>
        <w:ind w:firstLineChars="150" w:firstLine="360"/>
        <w:rPr>
          <w:rFonts w:asciiTheme="minorEastAsia" w:hAnsiTheme="minorEastAsia"/>
          <w:sz w:val="24"/>
          <w:szCs w:val="24"/>
        </w:rPr>
      </w:pPr>
      <w:r w:rsidRPr="0041790E">
        <w:rPr>
          <w:rFonts w:asciiTheme="minorEastAsia" w:hAnsiTheme="minorEastAsia" w:hint="eastAsia"/>
          <w:sz w:val="24"/>
          <w:szCs w:val="24"/>
        </w:rPr>
        <w:t>（2）乙图中的过山车在轨道的最高点为什么没有掉下来？在最高点，过山车的速度越大越安全还是越小越安全？过山车在轨道的最高点刚好不掉下来的线速度是多大？</w:t>
      </w:r>
    </w:p>
    <w:p w:rsidR="0041790E" w:rsidRDefault="0041790E" w:rsidP="00A520C7">
      <w:pPr>
        <w:ind w:firstLineChars="150" w:firstLine="360"/>
        <w:rPr>
          <w:rFonts w:asciiTheme="minorEastAsia" w:hAnsiTheme="minorEastAsia"/>
          <w:sz w:val="24"/>
          <w:szCs w:val="24"/>
        </w:rPr>
      </w:pPr>
      <w:r>
        <w:rPr>
          <w:rFonts w:asciiTheme="minorEastAsia" w:hAnsiTheme="minorEastAsia" w:hint="eastAsia"/>
          <w:sz w:val="24"/>
          <w:szCs w:val="24"/>
        </w:rPr>
        <w:t>（3）水流星的运动与乙图中过山车的运动非常相似。自己在家里做一个水流星，小桶里盛满水，让小桶在竖直面内做圆周运动，你能</w:t>
      </w:r>
      <w:r w:rsidR="009E389D">
        <w:rPr>
          <w:rFonts w:asciiTheme="minorEastAsia" w:hAnsiTheme="minorEastAsia" w:hint="eastAsia"/>
          <w:sz w:val="24"/>
          <w:szCs w:val="24"/>
        </w:rPr>
        <w:t>让水在最高点不洒出来吗？自己亲自体验一下，小桶速度大了水容易洒出来还是小了容易洒出来？</w:t>
      </w:r>
    </w:p>
    <w:p w:rsidR="00A520C7" w:rsidRDefault="00A520C7" w:rsidP="00D67E73">
      <w:pPr>
        <w:rPr>
          <w:rFonts w:asciiTheme="minorEastAsia" w:hAnsiTheme="minorEastAsia"/>
          <w:sz w:val="24"/>
          <w:szCs w:val="24"/>
        </w:rPr>
      </w:pPr>
    </w:p>
    <w:p w:rsidR="00A520C7" w:rsidRDefault="00A520C7" w:rsidP="00D67E73">
      <w:pPr>
        <w:rPr>
          <w:rFonts w:asciiTheme="minorEastAsia" w:hAnsiTheme="minorEastAsia"/>
          <w:sz w:val="24"/>
          <w:szCs w:val="24"/>
        </w:rPr>
      </w:pPr>
    </w:p>
    <w:p w:rsidR="00A520C7" w:rsidRDefault="00A520C7" w:rsidP="00D67E73">
      <w:pPr>
        <w:rPr>
          <w:rFonts w:asciiTheme="minorEastAsia" w:hAnsiTheme="minorEastAsia"/>
          <w:sz w:val="24"/>
          <w:szCs w:val="24"/>
        </w:rPr>
      </w:pPr>
    </w:p>
    <w:p w:rsidR="009E389D" w:rsidRDefault="009E389D" w:rsidP="00A520C7">
      <w:pPr>
        <w:ind w:firstLineChars="200" w:firstLine="480"/>
        <w:rPr>
          <w:rFonts w:asciiTheme="minorEastAsia" w:hAnsiTheme="minorEastAsia"/>
          <w:sz w:val="24"/>
          <w:szCs w:val="24"/>
        </w:rPr>
      </w:pPr>
      <w:r>
        <w:rPr>
          <w:rFonts w:asciiTheme="minorEastAsia" w:hAnsiTheme="minorEastAsia" w:hint="eastAsia"/>
          <w:sz w:val="24"/>
          <w:szCs w:val="24"/>
        </w:rPr>
        <w:lastRenderedPageBreak/>
        <w:t>7</w:t>
      </w:r>
      <w:r w:rsidR="00A520C7">
        <w:rPr>
          <w:rFonts w:asciiTheme="minorEastAsia" w:hAnsiTheme="minorEastAsia"/>
          <w:sz w:val="24"/>
          <w:szCs w:val="24"/>
        </w:rPr>
        <w:t>．</w:t>
      </w:r>
      <w:bookmarkStart w:id="0" w:name="_GoBack"/>
      <w:bookmarkEnd w:id="0"/>
      <w:r>
        <w:rPr>
          <w:rFonts w:asciiTheme="minorEastAsia" w:hAnsiTheme="minorEastAsia" w:hint="eastAsia"/>
          <w:sz w:val="24"/>
          <w:szCs w:val="24"/>
        </w:rPr>
        <w:t>生活中还有哪些物体的运动与上面的过山车相似，能否根据它们的相似性构建一个或几个运动模型？</w:t>
      </w:r>
    </w:p>
    <w:p w:rsidR="00A520C7" w:rsidRDefault="00A520C7" w:rsidP="00D67E73">
      <w:pPr>
        <w:rPr>
          <w:rFonts w:asciiTheme="minorEastAsia" w:hAnsiTheme="minorEastAsia"/>
          <w:sz w:val="24"/>
          <w:szCs w:val="24"/>
        </w:rPr>
      </w:pPr>
    </w:p>
    <w:p w:rsidR="00A520C7" w:rsidRDefault="00A520C7" w:rsidP="00D67E73">
      <w:pPr>
        <w:rPr>
          <w:rFonts w:asciiTheme="minorEastAsia" w:hAnsiTheme="minorEastAsia"/>
          <w:sz w:val="24"/>
          <w:szCs w:val="24"/>
        </w:rPr>
      </w:pPr>
    </w:p>
    <w:p w:rsidR="00A520C7" w:rsidRDefault="00A520C7" w:rsidP="00D67E73">
      <w:pPr>
        <w:rPr>
          <w:rFonts w:asciiTheme="minorEastAsia" w:hAnsiTheme="minorEastAsia"/>
          <w:sz w:val="24"/>
          <w:szCs w:val="24"/>
        </w:rPr>
      </w:pPr>
    </w:p>
    <w:p w:rsidR="00A520C7" w:rsidRDefault="00A520C7" w:rsidP="00D67E73">
      <w:pPr>
        <w:rPr>
          <w:rFonts w:asciiTheme="minorEastAsia" w:hAnsiTheme="minorEastAsia"/>
          <w:sz w:val="24"/>
          <w:szCs w:val="24"/>
        </w:rPr>
      </w:pPr>
    </w:p>
    <w:p w:rsidR="009E389D" w:rsidRPr="009E389D" w:rsidRDefault="009E389D" w:rsidP="00A520C7">
      <w:pPr>
        <w:ind w:firstLineChars="200" w:firstLine="480"/>
        <w:rPr>
          <w:rFonts w:asciiTheme="minorEastAsia" w:hAnsiTheme="minorEastAsia"/>
          <w:sz w:val="24"/>
          <w:szCs w:val="24"/>
        </w:rPr>
      </w:pPr>
      <w:r>
        <w:rPr>
          <w:rFonts w:asciiTheme="minorEastAsia" w:hAnsiTheme="minorEastAsia" w:hint="eastAsia"/>
          <w:sz w:val="24"/>
          <w:szCs w:val="24"/>
        </w:rPr>
        <w:t>8</w:t>
      </w:r>
      <w:r w:rsidR="00A520C7">
        <w:rPr>
          <w:rFonts w:asciiTheme="minorEastAsia" w:hAnsiTheme="minorEastAsia"/>
          <w:sz w:val="24"/>
          <w:szCs w:val="24"/>
        </w:rPr>
        <w:t>．</w:t>
      </w:r>
      <w:r>
        <w:rPr>
          <w:rFonts w:asciiTheme="minorEastAsia" w:hAnsiTheme="minorEastAsia" w:hint="eastAsia"/>
          <w:sz w:val="24"/>
          <w:szCs w:val="24"/>
        </w:rPr>
        <w:t>生活中常见的圆周运动还有很多，你能否根据它们运动和受力的相同和不同点对它们进行分类？通过具体的几个案例分析，你能总结出分析圆周运动问题的一般思路吗？把你的总结与同学们一起分享一下。</w:t>
      </w:r>
    </w:p>
    <w:sectPr w:rsidR="009E389D" w:rsidRPr="009E38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7E73"/>
    <w:rsid w:val="002255EC"/>
    <w:rsid w:val="0041790E"/>
    <w:rsid w:val="00724819"/>
    <w:rsid w:val="009E389D"/>
    <w:rsid w:val="00A520C7"/>
    <w:rsid w:val="00A9502B"/>
    <w:rsid w:val="00A95315"/>
    <w:rsid w:val="00BC4206"/>
    <w:rsid w:val="00D318B4"/>
    <w:rsid w:val="00D67E73"/>
    <w:rsid w:val="00DA20FE"/>
    <w:rsid w:val="00EC2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B782E"/>
  <w15:docId w15:val="{48A6CAD1-08E3-45FA-827E-4AF78CE4C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55EC"/>
    <w:rPr>
      <w:sz w:val="18"/>
      <w:szCs w:val="18"/>
    </w:rPr>
  </w:style>
  <w:style w:type="character" w:customStyle="1" w:styleId="a4">
    <w:name w:val="批注框文本 字符"/>
    <w:basedOn w:val="a0"/>
    <w:link w:val="a3"/>
    <w:uiPriority w:val="99"/>
    <w:semiHidden/>
    <w:rsid w:val="002255E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3</Pages>
  <Words>185</Words>
  <Characters>1061</Characters>
  <Application>Microsoft Office Word</Application>
  <DocSecurity>0</DocSecurity>
  <Lines>8</Lines>
  <Paragraphs>2</Paragraphs>
  <ScaleCrop>false</ScaleCrop>
  <Company>china</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王军 ♂</cp:lastModifiedBy>
  <cp:revision>3</cp:revision>
  <dcterms:created xsi:type="dcterms:W3CDTF">2020-03-15T08:53:00Z</dcterms:created>
  <dcterms:modified xsi:type="dcterms:W3CDTF">2020-03-24T00:28:00Z</dcterms:modified>
</cp:coreProperties>
</file>