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wmf" ContentType="image/x-wmf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黑体" w:hAnsi="黑体" w:eastAsia="黑体"/>
          <w:sz w:val="30"/>
          <w:szCs w:val="30"/>
        </w:rPr>
      </w:pPr>
      <w:r>
        <w:rPr>
          <w:rFonts w:hint="eastAsia" w:ascii="黑体" w:hAnsi="黑体" w:eastAsia="黑体"/>
          <w:sz w:val="30"/>
          <w:szCs w:val="30"/>
          <w:lang w:val="en-US" w:eastAsia="zh-CN"/>
        </w:rPr>
        <w:t>回顾三角形中的边与角</w:t>
      </w:r>
      <w:r>
        <w:rPr>
          <w:rFonts w:hint="eastAsia" w:ascii="黑体" w:hAnsi="黑体" w:eastAsia="黑体"/>
          <w:sz w:val="30"/>
          <w:szCs w:val="30"/>
        </w:rPr>
        <w:t>-</w:t>
      </w:r>
      <w:r>
        <w:rPr>
          <w:rFonts w:ascii="黑体" w:hAnsi="黑体" w:eastAsia="黑体"/>
          <w:sz w:val="30"/>
          <w:szCs w:val="30"/>
        </w:rPr>
        <w:t>--学习</w:t>
      </w:r>
      <w:r>
        <w:rPr>
          <w:rFonts w:hint="eastAsia" w:ascii="黑体" w:hAnsi="黑体" w:eastAsia="黑体"/>
          <w:sz w:val="30"/>
          <w:szCs w:val="30"/>
        </w:rPr>
        <w:t>指南</w:t>
      </w:r>
    </w:p>
    <w:p>
      <w:pPr>
        <w:pStyle w:val="3"/>
        <w:numPr>
          <w:ilvl w:val="0"/>
          <w:numId w:val="1"/>
        </w:numPr>
        <w:spacing w:line="360" w:lineRule="auto"/>
        <w:rPr>
          <w:rFonts w:ascii="Times New Roman" w:hAnsi="Times New Roman" w:eastAsia="黑体" w:cs="Times New Roman"/>
          <w:b/>
          <w:sz w:val="24"/>
          <w:szCs w:val="24"/>
        </w:rPr>
      </w:pPr>
      <w:r>
        <w:rPr>
          <w:rFonts w:ascii="Times New Roman" w:hAnsi="Times New Roman" w:eastAsia="黑体" w:cs="Times New Roman"/>
          <w:b/>
          <w:sz w:val="24"/>
          <w:szCs w:val="24"/>
        </w:rPr>
        <w:t>学习目标：</w:t>
      </w:r>
    </w:p>
    <w:p>
      <w:pPr>
        <w:numPr>
          <w:ilvl w:val="0"/>
          <w:numId w:val="2"/>
        </w:numPr>
        <w:spacing w:line="360" w:lineRule="auto"/>
        <w:ind w:left="315" w:hanging="315" w:hangingChars="150"/>
        <w:rPr>
          <w:rFonts w:hint="eastAsia" w:ascii="Times New Roman" w:hAnsi="宋体" w:cs="Times New Roman"/>
          <w:lang w:eastAsia="zh-CN"/>
        </w:rPr>
      </w:pPr>
      <w:r>
        <w:rPr>
          <w:szCs w:val="21"/>
        </w:rPr>
        <w:t>熟悉</w:t>
      </w:r>
      <w:r>
        <w:rPr>
          <w:rFonts w:hint="eastAsia"/>
          <w:szCs w:val="21"/>
          <w:lang w:eastAsia="zh-CN"/>
        </w:rPr>
        <w:t>三角形中边与角的</w:t>
      </w:r>
      <w:r>
        <w:rPr>
          <w:rFonts w:ascii="Times New Roman" w:hAnsi="宋体" w:cs="Times New Roman"/>
        </w:rPr>
        <w:t>正余弦</w:t>
      </w:r>
      <w:r>
        <w:rPr>
          <w:rFonts w:hint="eastAsia" w:ascii="Times New Roman" w:hAnsi="宋体" w:cs="Times New Roman"/>
          <w:lang w:eastAsia="zh-CN"/>
        </w:rPr>
        <w:t>关系、</w:t>
      </w:r>
      <w:r>
        <w:rPr>
          <w:szCs w:val="21"/>
        </w:rPr>
        <w:t>公式的结构特点，</w:t>
      </w:r>
      <w:r>
        <w:rPr>
          <w:rFonts w:hint="eastAsia"/>
          <w:szCs w:val="21"/>
          <w:lang w:eastAsia="zh-CN"/>
        </w:rPr>
        <w:t>知道这两种关系在能</w:t>
      </w:r>
      <w:r>
        <w:rPr>
          <w:szCs w:val="21"/>
        </w:rPr>
        <w:t>解决</w:t>
      </w:r>
      <w:r>
        <w:rPr>
          <w:rFonts w:hint="eastAsia"/>
          <w:szCs w:val="21"/>
          <w:lang w:eastAsia="zh-CN"/>
        </w:rPr>
        <w:t>解</w:t>
      </w:r>
      <w:r>
        <w:rPr>
          <w:szCs w:val="21"/>
        </w:rPr>
        <w:t>三角形中</w:t>
      </w:r>
      <w:r>
        <w:rPr>
          <w:rFonts w:hint="eastAsia"/>
          <w:szCs w:val="21"/>
          <w:lang w:eastAsia="zh-CN"/>
        </w:rPr>
        <w:t>哪些</w:t>
      </w:r>
      <w:r>
        <w:rPr>
          <w:szCs w:val="21"/>
        </w:rPr>
        <w:t>问题</w:t>
      </w:r>
      <w:r>
        <w:rPr>
          <w:rFonts w:hint="eastAsia"/>
          <w:szCs w:val="21"/>
          <w:lang w:val="en-US" w:eastAsia="zh-CN"/>
        </w:rPr>
        <w:t>.</w:t>
      </w:r>
    </w:p>
    <w:p>
      <w:pPr>
        <w:spacing w:line="360" w:lineRule="auto"/>
        <w:ind w:left="315" w:hanging="315" w:hangingChars="150"/>
        <w:rPr>
          <w:rFonts w:hint="eastAsia" w:cs="Times New Roman" w:asciiTheme="minorEastAsia" w:hAnsiTheme="minorEastAsia" w:eastAsiaTheme="minorEastAsia"/>
          <w:szCs w:val="21"/>
          <w:lang w:eastAsia="zh-CN"/>
        </w:rPr>
      </w:pPr>
      <w:r>
        <w:rPr>
          <w:rFonts w:hint="eastAsia" w:cs="Times New Roman" w:asciiTheme="minorEastAsia" w:hAnsiTheme="minorEastAsia"/>
          <w:szCs w:val="21"/>
        </w:rPr>
        <w:t>2．</w:t>
      </w:r>
      <w:r>
        <w:rPr>
          <w:rFonts w:hint="eastAsia" w:cs="Times New Roman" w:asciiTheme="minorEastAsia" w:hAnsiTheme="minorEastAsia"/>
          <w:szCs w:val="21"/>
          <w:lang w:eastAsia="zh-CN"/>
        </w:rPr>
        <w:t>能根据问题中</w:t>
      </w:r>
      <w:r>
        <w:rPr>
          <w:szCs w:val="21"/>
        </w:rPr>
        <w:t>所给的边角关系，</w:t>
      </w:r>
      <w:r>
        <w:rPr>
          <w:rFonts w:hint="eastAsia"/>
          <w:szCs w:val="21"/>
          <w:lang w:eastAsia="zh-CN"/>
        </w:rPr>
        <w:t>做出</w:t>
      </w:r>
      <w:r>
        <w:rPr>
          <w:szCs w:val="21"/>
        </w:rPr>
        <w:t>合理选择，实现边角的转化</w:t>
      </w:r>
      <w:r>
        <w:rPr>
          <w:rFonts w:hint="eastAsia"/>
          <w:szCs w:val="21"/>
          <w:lang w:eastAsia="zh-CN"/>
        </w:rPr>
        <w:t>，从而解决问题</w:t>
      </w:r>
      <w:r>
        <w:rPr>
          <w:rFonts w:hint="eastAsia" w:cs="Times New Roman" w:asciiTheme="minorEastAsia" w:hAnsiTheme="minorEastAsia"/>
          <w:szCs w:val="21"/>
        </w:rPr>
        <w:t>.</w:t>
      </w:r>
      <w:r>
        <w:rPr>
          <w:rFonts w:hint="eastAsia" w:cs="Times New Roman" w:asciiTheme="minorEastAsia" w:hAnsiTheme="minorEastAsia"/>
          <w:szCs w:val="21"/>
          <w:lang w:eastAsia="zh-CN"/>
        </w:rPr>
        <w:t>归纳总结解题方法。</w:t>
      </w:r>
    </w:p>
    <w:p>
      <w:pPr>
        <w:spacing w:line="360" w:lineRule="auto"/>
        <w:ind w:left="210" w:hanging="210" w:hangingChars="100"/>
        <w:rPr>
          <w:rFonts w:cs="Times New Roman" w:asciiTheme="minorEastAsia" w:hAnsiTheme="minorEastAsia"/>
          <w:szCs w:val="21"/>
        </w:rPr>
      </w:pPr>
      <w:r>
        <w:rPr>
          <w:rFonts w:hint="eastAsia" w:cs="Times New Roman" w:asciiTheme="minorEastAsia" w:hAnsiTheme="minorEastAsia"/>
          <w:szCs w:val="21"/>
        </w:rPr>
        <w:t>3．</w:t>
      </w:r>
      <w:r>
        <w:rPr>
          <w:rFonts w:hint="eastAsia" w:cs="Times New Roman" w:asciiTheme="minorEastAsia" w:hAnsiTheme="minorEastAsia"/>
          <w:szCs w:val="21"/>
          <w:lang w:val="en-US" w:eastAsia="zh-CN"/>
        </w:rPr>
        <w:t>体会数学中的</w:t>
      </w:r>
      <w:r>
        <w:rPr>
          <w:szCs w:val="21"/>
        </w:rPr>
        <w:t>转化思想，提高</w:t>
      </w:r>
      <w:r>
        <w:rPr>
          <w:rFonts w:hint="eastAsia"/>
          <w:szCs w:val="21"/>
          <w:lang w:val="en-US" w:eastAsia="zh-CN"/>
        </w:rPr>
        <w:t>数学</w:t>
      </w:r>
      <w:r>
        <w:rPr>
          <w:szCs w:val="21"/>
        </w:rPr>
        <w:t>运算</w:t>
      </w:r>
      <w:r>
        <w:rPr>
          <w:rFonts w:hint="eastAsia"/>
          <w:szCs w:val="21"/>
          <w:lang w:val="en-US" w:eastAsia="zh-CN"/>
        </w:rPr>
        <w:t>素养</w:t>
      </w:r>
      <w:r>
        <w:rPr>
          <w:szCs w:val="21"/>
        </w:rPr>
        <w:t>，逻辑</w:t>
      </w:r>
      <w:r>
        <w:rPr>
          <w:rFonts w:hint="eastAsia"/>
          <w:szCs w:val="21"/>
          <w:lang w:val="en-US" w:eastAsia="zh-CN"/>
        </w:rPr>
        <w:t>推理素养</w:t>
      </w:r>
      <w:r>
        <w:rPr>
          <w:rFonts w:hint="eastAsia" w:cs="Times New Roman" w:asciiTheme="minorEastAsia" w:hAnsiTheme="minorEastAsia"/>
          <w:szCs w:val="21"/>
        </w:rPr>
        <w:t>.</w:t>
      </w:r>
    </w:p>
    <w:p>
      <w:pPr>
        <w:tabs>
          <w:tab w:val="left" w:pos="4755"/>
        </w:tabs>
        <w:spacing w:line="360" w:lineRule="auto"/>
        <w:rPr>
          <w:rFonts w:ascii="Times New Roman" w:hAnsi="Times New Roman" w:eastAsia="黑体" w:cs="Times New Roman"/>
          <w:b/>
          <w:sz w:val="24"/>
          <w:szCs w:val="24"/>
        </w:rPr>
      </w:pPr>
      <w:r>
        <w:rPr>
          <w:rFonts w:hint="eastAsia" w:ascii="Times New Roman" w:hAnsi="Times New Roman" w:eastAsia="黑体" w:cs="Times New Roman"/>
          <w:b/>
          <w:sz w:val="24"/>
          <w:szCs w:val="24"/>
        </w:rPr>
        <w:t>二</w:t>
      </w:r>
      <w:r>
        <w:rPr>
          <w:rFonts w:ascii="Times New Roman" w:hAnsi="Times New Roman" w:eastAsia="黑体" w:cs="Times New Roman"/>
          <w:b/>
          <w:sz w:val="24"/>
          <w:szCs w:val="24"/>
        </w:rPr>
        <w:t>、学法指导：</w:t>
      </w:r>
      <w:r>
        <w:rPr>
          <w:rFonts w:ascii="Times New Roman" w:hAnsi="Times New Roman" w:eastAsia="黑体" w:cs="Times New Roman"/>
          <w:b/>
          <w:sz w:val="24"/>
          <w:szCs w:val="24"/>
        </w:rPr>
        <w:tab/>
      </w:r>
    </w:p>
    <w:p>
      <w:pPr>
        <w:tabs>
          <w:tab w:val="left" w:pos="3402"/>
        </w:tabs>
        <w:snapToGrid w:val="0"/>
        <w:spacing w:line="360" w:lineRule="auto"/>
        <w:rPr>
          <w:rFonts w:hint="default" w:cs="Times New Roman" w:asciiTheme="minorEastAsia" w:hAnsiTheme="minorEastAsia" w:eastAsiaTheme="minorEastAsia"/>
          <w:szCs w:val="21"/>
          <w:lang w:val="en-US" w:eastAsia="zh-CN"/>
        </w:rPr>
      </w:pPr>
      <w:r>
        <w:rPr>
          <w:rFonts w:hint="eastAsia" w:ascii="Times New Roman" w:hAnsi="Times New Roman" w:eastAsia="黑体" w:cs="Times New Roman"/>
          <w:b/>
          <w:sz w:val="24"/>
          <w:szCs w:val="24"/>
        </w:rPr>
        <w:t xml:space="preserve">    </w:t>
      </w:r>
      <w:r>
        <w:rPr>
          <w:rFonts w:hint="eastAsia" w:cs="Times New Roman" w:asciiTheme="minorEastAsia" w:hAnsiTheme="minorEastAsia"/>
          <w:szCs w:val="21"/>
        </w:rPr>
        <w:t>我们</w:t>
      </w:r>
      <w:r>
        <w:rPr>
          <w:rFonts w:hint="eastAsia" w:cs="Times New Roman" w:asciiTheme="minorEastAsia" w:hAnsiTheme="minorEastAsia"/>
          <w:szCs w:val="21"/>
          <w:lang w:val="en-US" w:eastAsia="zh-CN"/>
        </w:rPr>
        <w:t>在24、25、27课时探究了三角形边与角的正余弦关系，得到了新的三角形的面积公式。对解决三角形的边角关系有了方法和思路。</w:t>
      </w:r>
      <w:r>
        <w:rPr>
          <w:rFonts w:hint="eastAsia" w:asciiTheme="minorEastAsia" w:hAnsiTheme="minorEastAsia"/>
          <w:szCs w:val="21"/>
        </w:rPr>
        <w:t>这节课</w:t>
      </w:r>
      <w:r>
        <w:rPr>
          <w:rFonts w:asciiTheme="minorEastAsia" w:hAnsiTheme="minorEastAsia"/>
          <w:szCs w:val="21"/>
        </w:rPr>
        <w:t>我们就</w:t>
      </w:r>
      <w:r>
        <w:rPr>
          <w:rFonts w:hint="eastAsia" w:asciiTheme="minorEastAsia" w:hAnsiTheme="minorEastAsia"/>
          <w:szCs w:val="21"/>
          <w:lang w:val="en-US" w:eastAsia="zh-CN"/>
        </w:rPr>
        <w:t>已经学习探究过的结论、公式做一个梳理。进一步熟悉得到的结论、公式，归纳总结解题方法。在学习过程中关注的转化思想，</w:t>
      </w:r>
      <w:r>
        <w:rPr>
          <w:rFonts w:asciiTheme="minorEastAsia" w:hAnsiTheme="minorEastAsia"/>
          <w:szCs w:val="21"/>
        </w:rPr>
        <w:t>数形结合思想</w:t>
      </w:r>
      <w:r>
        <w:rPr>
          <w:rFonts w:hint="eastAsia" w:asciiTheme="minorEastAsia" w:hAnsiTheme="minorEastAsia"/>
          <w:szCs w:val="21"/>
        </w:rPr>
        <w:t>和</w:t>
      </w:r>
      <w:r>
        <w:rPr>
          <w:rFonts w:asciiTheme="minorEastAsia" w:hAnsiTheme="minorEastAsia"/>
          <w:szCs w:val="21"/>
        </w:rPr>
        <w:t>方程思想</w:t>
      </w:r>
      <w:r>
        <w:rPr>
          <w:rFonts w:hint="eastAsia" w:asciiTheme="minorEastAsia" w:hAnsiTheme="minorEastAsia"/>
          <w:szCs w:val="21"/>
          <w:lang w:val="en-US" w:eastAsia="zh-CN"/>
        </w:rPr>
        <w:t>.进一步提升</w:t>
      </w:r>
      <w:r>
        <w:rPr>
          <w:rFonts w:hint="eastAsia"/>
          <w:szCs w:val="21"/>
          <w:lang w:val="en-US" w:eastAsia="zh-CN"/>
        </w:rPr>
        <w:t>数学</w:t>
      </w:r>
      <w:r>
        <w:rPr>
          <w:szCs w:val="21"/>
        </w:rPr>
        <w:t>运算</w:t>
      </w:r>
      <w:r>
        <w:rPr>
          <w:rFonts w:hint="eastAsia"/>
          <w:szCs w:val="21"/>
          <w:lang w:val="en-US" w:eastAsia="zh-CN"/>
        </w:rPr>
        <w:t>素养</w:t>
      </w:r>
      <w:r>
        <w:rPr>
          <w:szCs w:val="21"/>
        </w:rPr>
        <w:t>，逻辑</w:t>
      </w:r>
      <w:r>
        <w:rPr>
          <w:rFonts w:hint="eastAsia"/>
          <w:szCs w:val="21"/>
          <w:lang w:val="en-US" w:eastAsia="zh-CN"/>
        </w:rPr>
        <w:t>推理素养</w:t>
      </w:r>
      <w:r>
        <w:rPr>
          <w:rFonts w:hint="eastAsia" w:cs="Times New Roman" w:asciiTheme="minorEastAsia" w:hAnsiTheme="minorEastAsia"/>
          <w:szCs w:val="21"/>
        </w:rPr>
        <w:t>.</w:t>
      </w:r>
    </w:p>
    <w:p>
      <w:pPr>
        <w:tabs>
          <w:tab w:val="left" w:pos="3402"/>
        </w:tabs>
        <w:snapToGrid w:val="0"/>
        <w:spacing w:line="360" w:lineRule="auto"/>
        <w:rPr>
          <w:rFonts w:ascii="Times New Roman" w:hAnsi="Times New Roman" w:eastAsia="黑体" w:cs="Times New Roman"/>
          <w:b/>
          <w:sz w:val="24"/>
          <w:szCs w:val="24"/>
        </w:rPr>
      </w:pPr>
      <w:r>
        <w:rPr>
          <w:rFonts w:hint="eastAsia" w:ascii="Times New Roman" w:hAnsi="Times New Roman" w:eastAsia="黑体" w:cs="Times New Roman"/>
          <w:b/>
          <w:sz w:val="24"/>
          <w:szCs w:val="24"/>
        </w:rPr>
        <w:t>三</w:t>
      </w:r>
      <w:r>
        <w:rPr>
          <w:rFonts w:ascii="Times New Roman" w:hAnsi="Times New Roman" w:eastAsia="黑体" w:cs="Times New Roman"/>
          <w:b/>
          <w:sz w:val="24"/>
          <w:szCs w:val="24"/>
        </w:rPr>
        <w:t>、</w:t>
      </w:r>
      <w:r>
        <w:rPr>
          <w:rFonts w:hint="eastAsia" w:ascii="Times New Roman" w:hAnsi="Times New Roman" w:eastAsia="黑体" w:cs="Times New Roman"/>
          <w:b/>
          <w:sz w:val="24"/>
          <w:szCs w:val="24"/>
        </w:rPr>
        <w:t>学习过程</w:t>
      </w:r>
      <w:r>
        <w:rPr>
          <w:rFonts w:ascii="Times New Roman" w:hAnsi="Times New Roman" w:eastAsia="黑体" w:cs="Times New Roman"/>
          <w:b/>
          <w:sz w:val="24"/>
          <w:szCs w:val="24"/>
        </w:rPr>
        <w:t>：</w:t>
      </w:r>
    </w:p>
    <w:p>
      <w:pPr>
        <w:pStyle w:val="13"/>
        <w:numPr>
          <w:ilvl w:val="0"/>
          <w:numId w:val="0"/>
        </w:numPr>
        <w:spacing w:line="360" w:lineRule="auto"/>
        <w:ind w:left="105" w:leftChars="0"/>
        <w:outlineLvl w:val="0"/>
        <w:rPr>
          <w:rFonts w:hint="eastAsia" w:asciiTheme="minorEastAsia" w:hAnsiTheme="minorEastAsia"/>
          <w:b/>
          <w:bCs w:val="0"/>
          <w:sz w:val="24"/>
          <w:szCs w:val="24"/>
          <w:lang w:val="en-US" w:eastAsia="zh-CN"/>
        </w:rPr>
      </w:pPr>
      <w:r>
        <w:rPr>
          <w:rFonts w:hint="eastAsia" w:ascii="宋体" w:hAnsi="宋体"/>
          <w:b/>
          <w:bCs w:val="0"/>
          <w:color w:val="000000"/>
          <w:sz w:val="24"/>
          <w:szCs w:val="24"/>
          <w:lang w:val="en-US" w:eastAsia="zh-CN"/>
        </w:rPr>
        <w:t>（一）主要结论的</w:t>
      </w:r>
      <w:r>
        <w:rPr>
          <w:rFonts w:hint="eastAsia" w:ascii="宋体" w:hAnsi="宋体"/>
          <w:b/>
          <w:bCs w:val="0"/>
          <w:color w:val="000000"/>
          <w:sz w:val="24"/>
          <w:szCs w:val="24"/>
        </w:rPr>
        <w:t>回顾</w:t>
      </w:r>
    </w:p>
    <w:p>
      <w:pPr>
        <w:numPr>
          <w:ilvl w:val="0"/>
          <w:numId w:val="0"/>
        </w:numPr>
        <w:rPr>
          <w:rFonts w:hAnsi="宋体"/>
          <w:szCs w:val="21"/>
        </w:rPr>
      </w:pPr>
      <w:r>
        <w:rPr>
          <w:rFonts w:hint="eastAsia" w:hAnsi="宋体"/>
          <w:b/>
          <w:bCs/>
          <w:szCs w:val="21"/>
          <w:lang w:val="en-US" w:eastAsia="zh-CN"/>
        </w:rPr>
        <w:t>1、</w:t>
      </w:r>
      <w:r>
        <w:rPr>
          <w:rFonts w:hAnsi="宋体"/>
          <w:b/>
          <w:bCs/>
          <w:szCs w:val="21"/>
        </w:rPr>
        <w:t>正弦</w:t>
      </w:r>
      <w:r>
        <w:rPr>
          <w:rFonts w:hint="eastAsia" w:hAnsi="宋体"/>
          <w:b/>
          <w:bCs/>
          <w:szCs w:val="21"/>
          <w:lang w:eastAsia="zh-CN"/>
        </w:rPr>
        <w:t>关系</w:t>
      </w:r>
      <w:r>
        <w:rPr>
          <w:rFonts w:hAnsi="宋体"/>
          <w:b/>
          <w:bCs/>
          <w:szCs w:val="21"/>
        </w:rPr>
        <w:t>：</w:t>
      </w:r>
      <w:r>
        <w:rPr>
          <w:rFonts w:hAnsi="宋体"/>
          <w:position w:val="-24"/>
          <w:szCs w:val="21"/>
        </w:rPr>
        <w:object>
          <v:shape id="_x0000_i1025" o:spt="75" type="#_x0000_t75" style="height:31pt;width:132pt;" o:ole="t" filled="f" o:preferrelative="t" stroked="f" coordsize="21600,21600">
            <v:path/>
            <v:fill on="f" focussize="0,0"/>
            <v:stroke on="f"/>
            <v:imagedata r:id="rId5" o:title=""/>
            <o:lock v:ext="edit" aspectratio="t"/>
            <w10:wrap type="none"/>
            <w10:anchorlock/>
          </v:shape>
          <o:OLEObject Type="Embed" ProgID="Equation.KSEE3" ShapeID="_x0000_i1025" DrawAspect="Content" ObjectID="_1468075725" r:id="rId4">
            <o:LockedField>false</o:LockedField>
          </o:OLEObject>
        </w:object>
      </w:r>
      <w:r>
        <w:rPr>
          <w:rFonts w:hint="eastAsia" w:hAnsi="宋体"/>
          <w:szCs w:val="21"/>
          <w:lang w:eastAsia="zh-CN"/>
        </w:rPr>
        <w:t>（</w:t>
      </w:r>
      <w:r>
        <w:rPr>
          <w:rFonts w:hint="eastAsia" w:hAnsi="宋体"/>
          <w:position w:val="-4"/>
          <w:szCs w:val="21"/>
          <w:lang w:eastAsia="zh-CN"/>
        </w:rPr>
        <w:object>
          <v:shape id="_x0000_i1026" o:spt="75" type="#_x0000_t75" style="height:13pt;width:12pt;" o:ole="t" filled="f" o:preferrelative="t" stroked="f" coordsize="21600,21600">
            <v:path/>
            <v:fill on="f" focussize="0,0"/>
            <v:stroke on="f"/>
            <v:imagedata r:id="rId7" o:title=""/>
            <o:lock v:ext="edit" aspectratio="t"/>
            <w10:wrap type="none"/>
            <w10:anchorlock/>
          </v:shape>
          <o:OLEObject Type="Embed" ProgID="Equation.KSEE3" ShapeID="_x0000_i1026" DrawAspect="Content" ObjectID="_1468075726" r:id="rId6">
            <o:LockedField>false</o:LockedField>
          </o:OLEObject>
        </w:object>
      </w:r>
      <w:r>
        <w:rPr>
          <w:rFonts w:hint="eastAsia" w:hAnsi="宋体"/>
          <w:szCs w:val="21"/>
          <w:lang w:val="en-US" w:eastAsia="zh-CN"/>
        </w:rPr>
        <w:t>为</w:t>
      </w:r>
      <w:r>
        <w:rPr>
          <w:rFonts w:hint="eastAsia" w:hAnsi="宋体"/>
          <w:szCs w:val="21"/>
          <w:u w:val="single"/>
          <w:lang w:val="en-US" w:eastAsia="zh-CN"/>
        </w:rPr>
        <w:t xml:space="preserve">                      </w:t>
      </w:r>
      <w:r>
        <w:rPr>
          <w:rFonts w:hint="eastAsia" w:hAnsi="宋体"/>
          <w:szCs w:val="21"/>
          <w:lang w:eastAsia="zh-CN"/>
        </w:rPr>
        <w:t>）</w:t>
      </w:r>
    </w:p>
    <w:p>
      <w:pPr>
        <w:spacing w:line="360" w:lineRule="auto"/>
        <w:ind w:firstLine="210" w:firstLineChars="100"/>
        <w:rPr>
          <w:szCs w:val="21"/>
        </w:rPr>
      </w:pPr>
      <w:r>
        <w:rPr>
          <w:rFonts w:hint="eastAsia" w:hAnsi="宋体"/>
          <w:szCs w:val="21"/>
          <w:lang w:eastAsia="zh-CN"/>
        </w:rPr>
        <w:t>（</w:t>
      </w:r>
      <w:r>
        <w:rPr>
          <w:rFonts w:hint="eastAsia" w:hAnsi="宋体"/>
          <w:szCs w:val="21"/>
          <w:lang w:val="en-US" w:eastAsia="zh-CN"/>
        </w:rPr>
        <w:t>1</w:t>
      </w:r>
      <w:r>
        <w:rPr>
          <w:rFonts w:hint="eastAsia" w:hAnsi="宋体"/>
          <w:szCs w:val="21"/>
          <w:lang w:eastAsia="zh-CN"/>
        </w:rPr>
        <w:t>）公式的变形</w:t>
      </w:r>
      <w:r>
        <w:rPr>
          <w:rFonts w:hAnsi="宋体"/>
          <w:szCs w:val="21"/>
        </w:rPr>
        <w:t>：</w:t>
      </w:r>
      <w:r>
        <w:rPr>
          <w:rFonts w:hint="eastAsia" w:hAnsi="宋体"/>
          <w:szCs w:val="21"/>
          <w:lang w:val="en-US" w:eastAsia="zh-CN"/>
        </w:rPr>
        <w:t xml:space="preserve"> </w:t>
      </w:r>
      <w:r>
        <w:rPr>
          <w:position w:val="-6"/>
          <w:szCs w:val="21"/>
        </w:rPr>
        <w:fldChar w:fldCharType="begin"/>
      </w:r>
      <w:r>
        <w:rPr>
          <w:position w:val="-6"/>
          <w:szCs w:val="21"/>
        </w:rPr>
        <w:instrText xml:space="preserve"> = 1 \* GB3 \* MERGEFORMAT </w:instrText>
      </w:r>
      <w:r>
        <w:rPr>
          <w:position w:val="-6"/>
          <w:szCs w:val="21"/>
        </w:rPr>
        <w:fldChar w:fldCharType="separate"/>
      </w:r>
      <w:r>
        <w:t>①</w:t>
      </w:r>
      <w:r>
        <w:rPr>
          <w:position w:val="-6"/>
          <w:szCs w:val="21"/>
        </w:rPr>
        <w:fldChar w:fldCharType="end"/>
      </w:r>
      <w:r>
        <w:rPr>
          <w:position w:val="-10"/>
          <w:szCs w:val="21"/>
        </w:rPr>
        <w:drawing>
          <wp:inline distT="0" distB="0" distL="0" distR="0">
            <wp:extent cx="2303780" cy="185420"/>
            <wp:effectExtent l="0" t="0" r="12700" b="0"/>
            <wp:docPr id="31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Picture 1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7382" t="2141"/>
                    <a:stretch>
                      <a:fillRect/>
                    </a:stretch>
                  </pic:blipFill>
                  <pic:spPr>
                    <a:xfrm>
                      <a:off x="0" y="0"/>
                      <a:ext cx="2303780" cy="185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widowControl/>
        <w:ind w:firstLine="2100" w:firstLineChars="1000"/>
        <w:rPr>
          <w:rFonts w:hint="eastAsia" w:asciiTheme="minorEastAsia" w:hAnsiTheme="minorEastAsia"/>
          <w:szCs w:val="21"/>
          <w:lang w:val="en-US" w:eastAsia="zh-CN"/>
        </w:rPr>
      </w:pPr>
      <w:r>
        <w:rPr>
          <w:rFonts w:ascii="宋体" w:hAnsi="宋体"/>
          <w:szCs w:val="21"/>
        </w:rPr>
        <w:fldChar w:fldCharType="begin"/>
      </w:r>
      <w:r>
        <w:rPr>
          <w:rFonts w:ascii="宋体" w:hAnsi="宋体"/>
          <w:szCs w:val="21"/>
        </w:rPr>
        <w:instrText xml:space="preserve"> = 2 \* GB3 \* MERGEFORMAT </w:instrText>
      </w:r>
      <w:r>
        <w:rPr>
          <w:rFonts w:ascii="宋体" w:hAnsi="宋体"/>
          <w:szCs w:val="21"/>
        </w:rPr>
        <w:fldChar w:fldCharType="separate"/>
      </w:r>
      <w:r>
        <w:t>②</w:t>
      </w:r>
      <w:r>
        <w:rPr>
          <w:rFonts w:ascii="宋体" w:hAnsi="宋体"/>
          <w:szCs w:val="21"/>
        </w:rPr>
        <w:fldChar w:fldCharType="end"/>
      </w:r>
      <w:r>
        <w:rPr>
          <w:position w:val="-24"/>
          <w:szCs w:val="21"/>
        </w:rPr>
        <w:drawing>
          <wp:inline distT="0" distB="0" distL="0" distR="0">
            <wp:extent cx="2129790" cy="368300"/>
            <wp:effectExtent l="0" t="0" r="3810" b="12700"/>
            <wp:docPr id="5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1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29790" cy="368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2100" w:firstLineChars="1000"/>
        <w:rPr>
          <w:szCs w:val="21"/>
        </w:rPr>
      </w:pPr>
      <w:r>
        <w:rPr>
          <w:rFonts w:ascii="宋体" w:hAnsi="宋体"/>
          <w:szCs w:val="21"/>
        </w:rPr>
        <w:fldChar w:fldCharType="begin"/>
      </w:r>
      <w:r>
        <w:rPr>
          <w:rFonts w:ascii="宋体" w:hAnsi="宋体"/>
          <w:szCs w:val="21"/>
        </w:rPr>
        <w:instrText xml:space="preserve"> = 3 \* GB3 \* MERGEFORMAT </w:instrText>
      </w:r>
      <w:r>
        <w:rPr>
          <w:rFonts w:ascii="宋体" w:hAnsi="宋体"/>
          <w:szCs w:val="21"/>
        </w:rPr>
        <w:fldChar w:fldCharType="separate"/>
      </w:r>
      <w:r>
        <w:t>③</w:t>
      </w:r>
      <w:r>
        <w:rPr>
          <w:rFonts w:ascii="宋体" w:hAnsi="宋体"/>
          <w:szCs w:val="21"/>
        </w:rPr>
        <w:fldChar w:fldCharType="end"/>
      </w:r>
      <w:r>
        <w:rPr>
          <w:position w:val="-6"/>
          <w:szCs w:val="21"/>
        </w:rPr>
        <w:drawing>
          <wp:inline distT="0" distB="0" distL="0" distR="0">
            <wp:extent cx="1849120" cy="184785"/>
            <wp:effectExtent l="0" t="0" r="0" b="0"/>
            <wp:docPr id="2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49120" cy="1847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ind w:firstLine="1960" w:firstLineChars="700"/>
        <w:rPr>
          <w:rFonts w:hint="eastAsia" w:hAnsi="宋体"/>
          <w:b/>
          <w:bCs/>
          <w:szCs w:val="21"/>
          <w:lang w:val="en-US" w:eastAsia="zh-CN"/>
        </w:rPr>
      </w:pPr>
      <w:r>
        <w:rPr>
          <w:rFonts w:ascii="Cambria Math" w:hAnsi="Cambria Math"/>
          <w:sz w:val="28"/>
          <w:szCs w:val="28"/>
        </w:rPr>
        <w:fldChar w:fldCharType="begin"/>
      </w:r>
      <m:oMath>
        <m:r>
          <m:rPr>
            <m:sty m:val="p"/>
          </m:rPr>
          <w:rPr>
            <w:rFonts w:ascii="Cambria Math" w:hAnsi="Cambria Math"/>
            <w:sz w:val="28"/>
            <w:szCs w:val="28"/>
          </w:rPr>
          <m:t xml:space="preserve"> = 4 \* GB3 \* MERGEFORMAT </m:t>
        </m:r>
      </m:oMath>
      <w:r>
        <w:rPr>
          <w:rFonts w:ascii="Cambria Math" w:hAnsi="Cambria Math"/>
          <w:sz w:val="28"/>
          <w:szCs w:val="28"/>
        </w:rPr>
        <w:fldChar w:fldCharType="separate"/>
      </w:r>
      <w:r>
        <w:t>④</w:t>
      </w:r>
      <w:r>
        <w:rPr>
          <w:rFonts w:ascii="Cambria Math" w:hAnsi="Cambria Math"/>
          <w:sz w:val="28"/>
          <w:szCs w:val="28"/>
        </w:rPr>
        <w:fldChar w:fldCharType="end"/>
      </w:r>
      <w:r>
        <w:rPr>
          <w:rFonts w:hAnsi="宋体"/>
          <w:position w:val="-24"/>
          <w:szCs w:val="21"/>
        </w:rPr>
        <w:object>
          <v:shape id="_x0000_i1027" o:spt="75" type="#_x0000_t75" style="height:30pt;width:231.35pt;" o:ole="t" filled="f" o:preferrelative="t" stroked="f" coordsize="21600,21600">
            <v:path/>
            <v:fill on="f" focussize="0,0"/>
            <v:stroke on="f"/>
            <v:imagedata r:id="rId12" o:title=""/>
            <o:lock v:ext="edit" aspectratio="t"/>
            <w10:wrap type="none"/>
            <w10:anchorlock/>
          </v:shape>
          <o:OLEObject Type="Embed" ProgID="Equation.KSEE3" ShapeID="_x0000_i1027" DrawAspect="Content" ObjectID="_1468075727" r:id="rId11">
            <o:LockedField>false</o:LockedField>
          </o:OLEObject>
        </w:object>
      </w:r>
    </w:p>
    <w:p>
      <w:pPr>
        <w:numPr>
          <w:ilvl w:val="0"/>
          <w:numId w:val="0"/>
        </w:numPr>
        <w:ind w:firstLine="210" w:firstLineChars="100"/>
        <w:rPr>
          <w:rFonts w:hint="default" w:asciiTheme="minorEastAsia" w:hAnsiTheme="minorEastAsia"/>
          <w:szCs w:val="21"/>
          <w:u w:val="single"/>
          <w:lang w:val="en-US" w:eastAsia="zh-CN"/>
        </w:rPr>
      </w:pPr>
      <w:r>
        <w:rPr>
          <w:rFonts w:hint="eastAsia" w:hAnsi="宋体"/>
          <w:b w:val="0"/>
          <w:bCs w:val="0"/>
          <w:szCs w:val="21"/>
          <w:lang w:val="en-US" w:eastAsia="zh-CN"/>
        </w:rPr>
        <w:t>（2）面积公式</w:t>
      </w:r>
      <w:r>
        <w:rPr>
          <w:rFonts w:hint="eastAsia" w:asciiTheme="minorEastAsia" w:hAnsiTheme="minorEastAsia"/>
          <w:position w:val="-24"/>
          <w:szCs w:val="21"/>
          <w:lang w:val="en-US" w:eastAsia="zh-CN"/>
        </w:rPr>
        <w:object>
          <v:shape id="_x0000_i1028" o:spt="75" type="#_x0000_t75" style="height:31pt;width:78.95pt;" o:ole="t" filled="f" o:preferrelative="t" stroked="f" coordsize="21600,21600">
            <v:path/>
            <v:fill on="f" focussize="0,0"/>
            <v:stroke on="f"/>
            <v:imagedata r:id="rId14" o:title=""/>
            <o:lock v:ext="edit" aspectratio="t"/>
            <w10:wrap type="none"/>
            <w10:anchorlock/>
          </v:shape>
          <o:OLEObject Type="Embed" ProgID="Equation.KSEE3" ShapeID="_x0000_i1028" DrawAspect="Content" ObjectID="_1468075728" r:id="rId13">
            <o:LockedField>false</o:LockedField>
          </o:OLEObject>
        </w:object>
      </w:r>
      <w:r>
        <w:rPr>
          <w:rFonts w:hint="eastAsia" w:asciiTheme="minorEastAsia" w:hAnsiTheme="minorEastAsia"/>
          <w:position w:val="-24"/>
          <w:szCs w:val="21"/>
          <w:u w:val="single"/>
          <w:lang w:val="en-US" w:eastAsia="zh-CN"/>
        </w:rPr>
        <w:t xml:space="preserve">                        </w:t>
      </w:r>
    </w:p>
    <w:p>
      <w:pPr>
        <w:spacing w:line="360" w:lineRule="auto"/>
        <w:rPr>
          <w:rFonts w:hint="eastAsia" w:asciiTheme="minorEastAsia" w:hAnsiTheme="minorEastAsia"/>
          <w:szCs w:val="21"/>
          <w:lang w:val="en-US" w:eastAsia="zh-CN"/>
        </w:rPr>
      </w:pPr>
    </w:p>
    <w:p>
      <w:pPr>
        <w:spacing w:line="360" w:lineRule="auto"/>
        <w:rPr>
          <w:rFonts w:hint="eastAsia" w:eastAsiaTheme="minorEastAsia"/>
          <w:szCs w:val="21"/>
          <w:lang w:eastAsia="zh-CN"/>
        </w:rPr>
      </w:pPr>
      <w:r>
        <w:rPr>
          <w:rFonts w:hint="eastAsia" w:asciiTheme="minorEastAsia" w:hAnsiTheme="minorEastAsia"/>
          <w:szCs w:val="21"/>
          <w:lang w:val="en-US" w:eastAsia="zh-CN"/>
        </w:rPr>
        <w:t>2、</w:t>
      </w:r>
      <w:r>
        <w:rPr>
          <w:rFonts w:hAnsi="宋体"/>
          <w:b/>
          <w:bCs/>
          <w:szCs w:val="21"/>
        </w:rPr>
        <w:t>余弦</w:t>
      </w:r>
      <w:r>
        <w:rPr>
          <w:rFonts w:hint="eastAsia" w:hAnsi="宋体"/>
          <w:b/>
          <w:bCs/>
          <w:szCs w:val="21"/>
          <w:lang w:eastAsia="zh-CN"/>
        </w:rPr>
        <w:t>关系：</w:t>
      </w:r>
    </w:p>
    <w:p>
      <w:pPr>
        <w:spacing w:line="360" w:lineRule="auto"/>
        <w:ind w:firstLine="420" w:firstLineChars="200"/>
        <w:rPr>
          <w:rFonts w:ascii="宋体" w:hAnsi="宋体"/>
          <w:color w:val="000000"/>
          <w:position w:val="-6"/>
          <w:szCs w:val="21"/>
        </w:rPr>
      </w:pPr>
      <w:r>
        <w:rPr>
          <w:rFonts w:ascii="宋体" w:hAnsi="宋体"/>
          <w:color w:val="000000"/>
          <w:position w:val="-6"/>
          <w:szCs w:val="21"/>
        </w:rPr>
        <w:object>
          <v:shape id="_x0000_i1029" o:spt="75" type="#_x0000_t75" style="height:16.2pt;width:114pt;" o:ole="t" filled="f" o:preferrelative="t" stroked="f" coordsize="21600,21600">
            <v:path/>
            <v:fill on="f" focussize="0,0"/>
            <v:stroke on="f" joinstyle="miter"/>
            <v:imagedata r:id="rId16" o:title=""/>
            <o:lock v:ext="edit" aspectratio="t"/>
            <w10:wrap type="none"/>
            <w10:anchorlock/>
          </v:shape>
          <o:OLEObject Type="Embed" ProgID="Equation.DSMT4" ShapeID="_x0000_i1029" DrawAspect="Content" ObjectID="_1468075729" r:id="rId15">
            <o:LockedField>false</o:LockedField>
          </o:OLEObject>
        </w:object>
      </w:r>
      <w:r>
        <w:rPr>
          <w:rFonts w:hint="eastAsia" w:ascii="宋体" w:hAnsi="宋体"/>
          <w:color w:val="000000"/>
          <w:position w:val="-6"/>
          <w:szCs w:val="21"/>
          <w:lang w:val="en-US" w:eastAsia="zh-CN"/>
        </w:rPr>
        <w:t xml:space="preserve">                        </w:t>
      </w:r>
    </w:p>
    <w:p>
      <w:pPr>
        <w:spacing w:line="360" w:lineRule="auto"/>
        <w:ind w:firstLine="210" w:firstLineChars="100"/>
        <w:rPr>
          <w:rFonts w:hint="eastAsia" w:ascii="宋体" w:hAnsi="宋体" w:eastAsiaTheme="minorEastAsia"/>
          <w:color w:val="000000"/>
          <w:position w:val="-6"/>
          <w:szCs w:val="21"/>
          <w:lang w:eastAsia="zh-CN"/>
        </w:rPr>
      </w:pPr>
      <w:r>
        <w:rPr>
          <w:rFonts w:hint="eastAsia" w:ascii="宋体" w:hAnsi="宋体"/>
          <w:color w:val="000000"/>
          <w:position w:val="-6"/>
          <w:szCs w:val="21"/>
          <w:lang w:val="en-US" w:eastAsia="zh-CN"/>
        </w:rPr>
        <w:t xml:space="preserve">  </w:t>
      </w:r>
      <w:r>
        <w:rPr>
          <w:rFonts w:ascii="宋体" w:hAnsi="宋体"/>
          <w:color w:val="000000"/>
          <w:position w:val="-6"/>
          <w:szCs w:val="21"/>
        </w:rPr>
        <w:object>
          <v:shape id="_x0000_i1030" o:spt="75" type="#_x0000_t75" style="height:16.15pt;width:115.2pt;" o:ole="t" filled="f" o:preferrelative="t" stroked="f" coordsize="21600,21600">
            <v:path/>
            <v:fill on="f" focussize="0,0"/>
            <v:stroke on="f" joinstyle="miter"/>
            <v:imagedata r:id="rId18" o:title=""/>
            <o:lock v:ext="edit" aspectratio="t"/>
            <w10:wrap type="none"/>
            <w10:anchorlock/>
          </v:shape>
          <o:OLEObject Type="Embed" ProgID="Equation.DSMT4" ShapeID="_x0000_i1030" DrawAspect="Content" ObjectID="_1468075730" r:id="rId17">
            <o:LockedField>false</o:LockedField>
          </o:OLEObject>
        </w:object>
      </w:r>
      <w:r>
        <w:rPr>
          <w:rFonts w:hint="eastAsia" w:ascii="宋体" w:hAnsi="宋体"/>
          <w:color w:val="000000"/>
          <w:position w:val="-6"/>
          <w:szCs w:val="21"/>
          <w:lang w:val="en-US" w:eastAsia="zh-CN"/>
        </w:rPr>
        <w:t xml:space="preserve">      </w:t>
      </w:r>
      <w:r>
        <w:rPr>
          <w:rFonts w:hint="eastAsia" w:ascii="宋体" w:hAnsi="宋体"/>
          <w:color w:val="000000"/>
          <w:position w:val="-6"/>
          <w:szCs w:val="21"/>
          <w:lang w:eastAsia="zh-CN"/>
        </w:rPr>
        <w:t>公式变形</w:t>
      </w:r>
      <w:r>
        <w:rPr>
          <w:rFonts w:hint="eastAsia" w:ascii="宋体" w:hAnsi="宋体"/>
          <w:color w:val="000000"/>
          <w:position w:val="-6"/>
          <w:szCs w:val="21"/>
          <w:lang w:val="en-US" w:eastAsia="zh-CN"/>
        </w:rPr>
        <w:t xml:space="preserve">          </w:t>
      </w:r>
    </w:p>
    <w:p>
      <w:pPr>
        <w:spacing w:line="360" w:lineRule="auto"/>
        <w:ind w:firstLine="420" w:firstLineChars="200"/>
        <w:rPr>
          <w:rFonts w:hint="default" w:ascii="宋体" w:hAnsi="宋体"/>
          <w:color w:val="000000"/>
          <w:position w:val="-6"/>
          <w:szCs w:val="21"/>
          <w:u w:val="none"/>
          <w:lang w:val="en-US" w:eastAsia="zh-CN"/>
        </w:rPr>
      </w:pPr>
      <w:r>
        <w:rPr>
          <w:rFonts w:ascii="宋体" w:hAnsi="宋体"/>
          <w:color w:val="000000"/>
          <w:position w:val="-6"/>
          <w:szCs w:val="21"/>
        </w:rPr>
        <w:object>
          <v:shape id="_x0000_i1031" o:spt="75" type="#_x0000_t75" style="height:16.15pt;width:115.75pt;" o:ole="t" filled="f" o:preferrelative="t" stroked="f" coordsize="21600,21600">
            <v:path/>
            <v:fill on="f" focussize="0,0"/>
            <v:stroke on="f" joinstyle="miter"/>
            <v:imagedata r:id="rId20" o:title=""/>
            <o:lock v:ext="edit" aspectratio="t"/>
            <w10:wrap type="none"/>
            <w10:anchorlock/>
          </v:shape>
          <o:OLEObject Type="Embed" ProgID="Equation.DSMT4" ShapeID="_x0000_i1031" DrawAspect="Content" ObjectID="_1468075731" r:id="rId19">
            <o:LockedField>false</o:LockedField>
          </o:OLEObject>
        </w:object>
      </w:r>
      <w:r>
        <w:rPr>
          <w:rFonts w:hint="eastAsia" w:ascii="宋体" w:hAnsi="宋体"/>
          <w:color w:val="000000"/>
          <w:position w:val="-6"/>
          <w:szCs w:val="21"/>
          <w:lang w:val="en-US" w:eastAsia="zh-CN"/>
        </w:rPr>
        <w:t xml:space="preserve">.                     </w:t>
      </w:r>
      <w:r>
        <w:rPr>
          <w:rFonts w:hint="eastAsia" w:ascii="宋体" w:hAnsi="宋体"/>
          <w:color w:val="000000"/>
          <w:position w:val="-6"/>
          <w:szCs w:val="21"/>
          <w:u w:val="single"/>
          <w:lang w:val="en-US" w:eastAsia="zh-CN"/>
        </w:rPr>
        <w:t xml:space="preserve">                                  </w:t>
      </w:r>
      <w:r>
        <w:rPr>
          <w:rFonts w:hint="eastAsia" w:ascii="宋体" w:hAnsi="宋体"/>
          <w:color w:val="000000"/>
          <w:position w:val="-6"/>
          <w:szCs w:val="21"/>
          <w:lang w:val="en-US" w:eastAsia="zh-CN"/>
        </w:rPr>
        <w:t xml:space="preserve"> 。</w:t>
      </w:r>
    </w:p>
    <w:p>
      <w:pPr>
        <w:spacing w:line="360" w:lineRule="auto"/>
        <w:ind w:firstLine="420" w:firstLineChars="200"/>
        <w:rPr>
          <w:rFonts w:hint="eastAsia" w:ascii="宋体" w:hAnsi="宋体"/>
          <w:color w:val="000000"/>
          <w:szCs w:val="21"/>
          <w:lang w:val="en-US" w:eastAsia="zh-CN"/>
        </w:rPr>
      </w:pPr>
      <w:r>
        <w:rPr>
          <w:rFonts w:hint="eastAsia" w:ascii="宋体" w:hAnsi="宋体"/>
          <w:color w:val="000000"/>
          <w:szCs w:val="21"/>
          <w:lang w:eastAsia="zh-CN"/>
        </w:rPr>
        <w:t>若</w:t>
      </w:r>
      <w:r>
        <w:rPr>
          <w:rFonts w:hint="eastAsia" w:ascii="宋体" w:hAnsi="宋体"/>
          <w:color w:val="000000"/>
          <w:szCs w:val="21"/>
          <w:lang w:val="en-US" w:eastAsia="zh-CN"/>
        </w:rPr>
        <w:t>C=90</w:t>
      </w:r>
      <w:r>
        <w:rPr>
          <w:rFonts w:hint="eastAsia" w:ascii="宋体" w:hAnsi="宋体"/>
          <w:color w:val="000000"/>
          <w:szCs w:val="21"/>
          <w:vertAlign w:val="superscript"/>
          <w:lang w:val="en-US" w:eastAsia="zh-CN"/>
        </w:rPr>
        <w:t>0</w:t>
      </w:r>
      <w:r>
        <w:rPr>
          <w:rFonts w:hint="eastAsia" w:ascii="宋体" w:hAnsi="宋体"/>
          <w:color w:val="000000"/>
          <w:szCs w:val="21"/>
          <w:lang w:val="en-US" w:eastAsia="zh-CN"/>
        </w:rPr>
        <w:t>,则</w:t>
      </w:r>
      <w:r>
        <w:rPr>
          <w:rFonts w:ascii="宋体" w:hAnsi="宋体"/>
          <w:color w:val="000000"/>
          <w:position w:val="-6"/>
          <w:szCs w:val="21"/>
        </w:rPr>
        <w:object>
          <v:shape id="_x0000_i1032" o:spt="75" type="#_x0000_t75" style="height:16.15pt;width:58.9pt;" o:ole="t" filled="f" o:preferrelative="t" stroked="f" coordsize="21600,21600">
            <v:path/>
            <v:fill on="f" focussize="0,0"/>
            <v:stroke on="f"/>
            <v:imagedata r:id="rId22" o:title=""/>
            <o:lock v:ext="edit" aspectratio="t"/>
            <w10:wrap type="none"/>
            <w10:anchorlock/>
          </v:shape>
          <o:OLEObject Type="Embed" ProgID="Equation.DSMT4" ShapeID="_x0000_i1032" DrawAspect="Content" ObjectID="_1468075732" r:id="rId21">
            <o:LockedField>false</o:LockedField>
          </o:OLEObject>
        </w:object>
      </w:r>
      <w:r>
        <w:rPr>
          <w:rFonts w:hint="eastAsia" w:ascii="宋体" w:hAnsi="宋体"/>
          <w:color w:val="000000"/>
          <w:szCs w:val="21"/>
          <w:lang w:val="en-US" w:eastAsia="zh-CN"/>
        </w:rPr>
        <w:t>，所以勾股定理是余弦关系的特例。因此</w:t>
      </w:r>
    </w:p>
    <w:p>
      <w:pPr>
        <w:spacing w:line="360" w:lineRule="auto"/>
        <w:ind w:firstLine="1050" w:firstLineChars="500"/>
        <w:rPr>
          <w:rFonts w:hint="default" w:ascii="宋体" w:hAnsi="宋体"/>
          <w:color w:val="000000"/>
          <w:szCs w:val="21"/>
          <w:lang w:val="en-US" w:eastAsia="zh-CN"/>
        </w:rPr>
      </w:pPr>
      <w:r>
        <w:rPr>
          <w:rFonts w:ascii="宋体" w:hAnsi="宋体"/>
          <w:color w:val="000000"/>
          <w:position w:val="-6"/>
          <w:szCs w:val="21"/>
        </w:rPr>
        <w:object>
          <v:shape id="_x0000_i1033" o:spt="75" type="#_x0000_t75" style="height:16.15pt;width:58.9pt;" o:ole="t" filled="f" o:preferrelative="t" stroked="f" coordsize="21600,21600">
            <v:path/>
            <v:fill on="f" focussize="0,0"/>
            <v:stroke on="f"/>
            <v:imagedata r:id="rId22" o:title=""/>
            <o:lock v:ext="edit" aspectratio="t"/>
            <w10:wrap type="none"/>
            <w10:anchorlock/>
          </v:shape>
          <o:OLEObject Type="Embed" ProgID="Equation.DSMT4" ShapeID="_x0000_i1033" DrawAspect="Content" ObjectID="_1468075733" r:id="rId23">
            <o:LockedField>false</o:LockedField>
          </o:OLEObject>
        </w:object>
      </w:r>
      <w:r>
        <w:rPr>
          <w:rFonts w:hint="eastAsia" w:ascii="宋体" w:hAnsi="宋体"/>
          <w:color w:val="000000"/>
          <w:position w:val="-6"/>
          <w:szCs w:val="21"/>
          <w:lang w:val="en-US" w:eastAsia="zh-CN"/>
        </w:rPr>
        <w:object>
          <v:shape id="_x0000_i1034" o:spt="75" type="#_x0000_t75" style="height:11pt;width:15pt;" o:ole="t" filled="f" o:preferrelative="t" stroked="f" coordsize="21600,21600">
            <v:path/>
            <v:fill on="f" focussize="0,0"/>
            <v:stroke on="f"/>
            <v:imagedata r:id="rId25" o:title=""/>
            <o:lock v:ext="edit" aspectratio="f"/>
            <w10:wrap type="none"/>
            <w10:anchorlock/>
          </v:shape>
          <o:OLEObject Type="Embed" ProgID="Equation.DSMT4" ShapeID="_x0000_i1034" DrawAspect="Content" ObjectID="_1468075734" r:id="rId24">
            <o:LockedField>false</o:LockedField>
          </o:OLEObject>
        </w:object>
      </w:r>
      <w:r>
        <w:rPr>
          <w:rFonts w:hint="eastAsia" w:ascii="宋体" w:hAnsi="宋体"/>
          <w:color w:val="000000"/>
          <w:position w:val="-6"/>
          <w:szCs w:val="21"/>
          <w:lang w:val="en-US" w:eastAsia="zh-CN"/>
        </w:rPr>
        <w:object>
          <v:shape id="_x0000_i1035" o:spt="75" type="#_x0000_t75" style="height:15pt;width:46pt;" o:ole="t" filled="f" o:preferrelative="t" stroked="f" coordsize="21600,21600">
            <v:path/>
            <v:fill on="f" focussize="0,0"/>
            <v:stroke on="f"/>
            <v:imagedata r:id="rId27" o:title=""/>
            <o:lock v:ext="edit" aspectratio="f"/>
            <w10:wrap type="none"/>
            <w10:anchorlock/>
          </v:shape>
          <o:OLEObject Type="Embed" ProgID="Equation.DSMT4" ShapeID="_x0000_i1035" DrawAspect="Content" ObjectID="_1468075735" r:id="rId26">
            <o:LockedField>false</o:LockedField>
          </o:OLEObject>
        </w:object>
      </w:r>
      <w:r>
        <w:rPr>
          <w:rFonts w:hint="eastAsia" w:ascii="宋体" w:hAnsi="宋体"/>
          <w:color w:val="000000"/>
          <w:position w:val="-6"/>
          <w:szCs w:val="21"/>
          <w:lang w:val="en-US" w:eastAsia="zh-CN"/>
        </w:rPr>
        <w:object>
          <v:shape id="_x0000_i1036" o:spt="75" type="#_x0000_t75" style="height:11pt;width:15pt;" o:ole="t" filled="f" o:preferrelative="t" stroked="f" coordsize="21600,21600">
            <v:path/>
            <v:fill on="f" focussize="0,0"/>
            <v:stroke on="f"/>
            <v:imagedata r:id="rId25" o:title=""/>
            <o:lock v:ext="edit" aspectratio="f"/>
            <w10:wrap type="none"/>
            <w10:anchorlock/>
          </v:shape>
          <o:OLEObject Type="Embed" ProgID="Equation.DSMT4" ShapeID="_x0000_i1036" DrawAspect="Content" ObjectID="_1468075736" r:id="rId28">
            <o:LockedField>false</o:LockedField>
          </o:OLEObject>
        </w:object>
      </w:r>
      <w:r>
        <w:rPr>
          <w:rFonts w:hint="eastAsia" w:ascii="宋体" w:hAnsi="宋体" w:eastAsia="宋体" w:cs="宋体"/>
          <w:color w:val="000000"/>
          <w:position w:val="-6"/>
          <w:szCs w:val="21"/>
          <w:lang w:val="en-US" w:eastAsia="zh-CN"/>
        </w:rPr>
        <w:t>△ABC为</w:t>
      </w:r>
      <w:r>
        <w:rPr>
          <w:rFonts w:hint="eastAsia" w:ascii="宋体" w:hAnsi="宋体" w:eastAsia="宋体" w:cs="宋体"/>
          <w:color w:val="000000"/>
          <w:position w:val="-6"/>
          <w:szCs w:val="21"/>
          <w:u w:val="single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color w:val="000000"/>
          <w:position w:val="-6"/>
          <w:szCs w:val="21"/>
          <w:lang w:val="en-US" w:eastAsia="zh-CN"/>
        </w:rPr>
        <w:t>三角形</w:t>
      </w:r>
    </w:p>
    <w:p>
      <w:pPr>
        <w:spacing w:line="360" w:lineRule="auto"/>
        <w:ind w:firstLine="1050" w:firstLineChars="500"/>
        <w:rPr>
          <w:rFonts w:hint="eastAsia" w:ascii="宋体" w:hAnsi="宋体"/>
          <w:color w:val="000000"/>
          <w:szCs w:val="21"/>
          <w:lang w:val="en-US" w:eastAsia="zh-CN"/>
        </w:rPr>
      </w:pPr>
      <w:r>
        <w:rPr>
          <w:rFonts w:ascii="宋体" w:hAnsi="宋体"/>
          <w:color w:val="000000"/>
          <w:position w:val="-6"/>
          <w:szCs w:val="21"/>
        </w:rPr>
        <w:object>
          <v:shape id="_x0000_i1037" o:spt="75" type="#_x0000_t75" style="height:16.15pt;width:58.9pt;" o:ole="t" filled="f" o:preferrelative="t" stroked="f" coordsize="21600,21600">
            <v:path/>
            <v:fill on="f" focussize="0,0"/>
            <v:stroke on="f"/>
            <v:imagedata r:id="rId30" o:title=""/>
            <o:lock v:ext="edit" aspectratio="t"/>
            <w10:wrap type="none"/>
            <w10:anchorlock/>
          </v:shape>
          <o:OLEObject Type="Embed" ProgID="Equation.DSMT4" ShapeID="_x0000_i1037" DrawAspect="Content" ObjectID="_1468075737" r:id="rId29">
            <o:LockedField>false</o:LockedField>
          </o:OLEObject>
        </w:object>
      </w:r>
      <w:r>
        <w:rPr>
          <w:rFonts w:hint="eastAsia" w:ascii="宋体" w:hAnsi="宋体"/>
          <w:color w:val="000000"/>
          <w:position w:val="-6"/>
          <w:szCs w:val="21"/>
          <w:lang w:val="en-US" w:eastAsia="zh-CN"/>
        </w:rPr>
        <w:object>
          <v:shape id="_x0000_i1038" o:spt="75" type="#_x0000_t75" style="height:11pt;width:15pt;" o:ole="t" filled="f" o:preferrelative="t" stroked="f" coordsize="21600,21600">
            <v:path/>
            <v:fill on="f" focussize="0,0"/>
            <v:stroke on="f"/>
            <v:imagedata r:id="rId25" o:title=""/>
            <o:lock v:ext="edit" aspectratio="f"/>
            <w10:wrap type="none"/>
            <w10:anchorlock/>
          </v:shape>
          <o:OLEObject Type="Embed" ProgID="Equation.DSMT4" ShapeID="_x0000_i1038" DrawAspect="Content" ObjectID="_1468075738" r:id="rId31">
            <o:LockedField>false</o:LockedField>
          </o:OLEObject>
        </w:object>
      </w:r>
      <w:r>
        <w:rPr>
          <w:rFonts w:hint="eastAsia" w:ascii="宋体" w:hAnsi="宋体"/>
          <w:color w:val="000000"/>
          <w:position w:val="-6"/>
          <w:szCs w:val="21"/>
          <w:lang w:val="en-US" w:eastAsia="zh-CN"/>
        </w:rPr>
        <w:object>
          <v:shape id="_x0000_i1039" o:spt="75" type="#_x0000_t75" style="height:15pt;width:46pt;" o:ole="t" filled="f" o:preferrelative="t" stroked="f" coordsize="21600,21600">
            <v:path/>
            <v:fill on="f" focussize="0,0"/>
            <v:stroke on="f"/>
            <v:imagedata r:id="rId33" o:title=""/>
            <o:lock v:ext="edit" aspectratio="f"/>
            <w10:wrap type="none"/>
            <w10:anchorlock/>
          </v:shape>
          <o:OLEObject Type="Embed" ProgID="Equation.DSMT4" ShapeID="_x0000_i1039" DrawAspect="Content" ObjectID="_1468075739" r:id="rId32">
            <o:LockedField>false</o:LockedField>
          </o:OLEObject>
        </w:object>
      </w:r>
      <w:r>
        <w:rPr>
          <w:rFonts w:hint="eastAsia" w:ascii="宋体" w:hAnsi="宋体"/>
          <w:color w:val="000000"/>
          <w:position w:val="-6"/>
          <w:szCs w:val="21"/>
          <w:lang w:val="en-US" w:eastAsia="zh-CN"/>
        </w:rPr>
        <w:object>
          <v:shape id="_x0000_i1040" o:spt="75" type="#_x0000_t75" style="height:11pt;width:15pt;" o:ole="t" filled="f" o:preferrelative="t" stroked="f" coordsize="21600,21600">
            <v:path/>
            <v:fill on="f" focussize="0,0"/>
            <v:stroke on="f"/>
            <v:imagedata r:id="rId25" o:title=""/>
            <o:lock v:ext="edit" aspectratio="f"/>
            <w10:wrap type="none"/>
            <w10:anchorlock/>
          </v:shape>
          <o:OLEObject Type="Embed" ProgID="Equation.DSMT4" ShapeID="_x0000_i1040" DrawAspect="Content" ObjectID="_1468075740" r:id="rId34">
            <o:LockedField>false</o:LockedField>
          </o:OLEObject>
        </w:object>
      </w:r>
      <w:r>
        <w:rPr>
          <w:rFonts w:hint="eastAsia" w:ascii="宋体" w:hAnsi="宋体" w:eastAsia="宋体" w:cs="宋体"/>
          <w:color w:val="000000"/>
          <w:position w:val="-6"/>
          <w:szCs w:val="21"/>
          <w:lang w:val="en-US" w:eastAsia="zh-CN"/>
        </w:rPr>
        <w:t>△ABC为</w:t>
      </w:r>
      <w:r>
        <w:rPr>
          <w:rFonts w:hint="eastAsia" w:ascii="宋体" w:hAnsi="宋体" w:eastAsia="宋体" w:cs="宋体"/>
          <w:color w:val="000000"/>
          <w:position w:val="-6"/>
          <w:szCs w:val="21"/>
          <w:u w:val="single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position w:val="-6"/>
          <w:szCs w:val="21"/>
          <w:lang w:val="en-US" w:eastAsia="zh-CN"/>
        </w:rPr>
        <w:t>三角形</w:t>
      </w:r>
    </w:p>
    <w:p>
      <w:pPr>
        <w:spacing w:line="360" w:lineRule="auto"/>
        <w:ind w:firstLine="1050" w:firstLineChars="500"/>
        <w:rPr>
          <w:rFonts w:hint="eastAsia" w:ascii="宋体" w:hAnsi="宋体" w:eastAsia="宋体" w:cs="宋体"/>
          <w:color w:val="000000"/>
          <w:position w:val="-6"/>
          <w:szCs w:val="21"/>
          <w:lang w:val="en-US" w:eastAsia="zh-CN"/>
        </w:rPr>
      </w:pPr>
      <w:r>
        <w:rPr>
          <w:rFonts w:ascii="宋体" w:hAnsi="宋体"/>
          <w:color w:val="000000"/>
          <w:position w:val="-6"/>
          <w:szCs w:val="21"/>
        </w:rPr>
        <w:object>
          <v:shape id="_x0000_i1041" o:spt="75" type="#_x0000_t75" style="height:16.15pt;width:58.9pt;" o:ole="t" filled="f" o:preferrelative="t" stroked="f" coordsize="21600,21600">
            <v:path/>
            <v:fill on="f" focussize="0,0"/>
            <v:stroke on="f"/>
            <v:imagedata r:id="rId36" o:title=""/>
            <o:lock v:ext="edit" aspectratio="t"/>
            <w10:wrap type="none"/>
            <w10:anchorlock/>
          </v:shape>
          <o:OLEObject Type="Embed" ProgID="Equation.DSMT4" ShapeID="_x0000_i1041" DrawAspect="Content" ObjectID="_1468075741" r:id="rId35">
            <o:LockedField>false</o:LockedField>
          </o:OLEObject>
        </w:object>
      </w:r>
      <w:r>
        <w:rPr>
          <w:rFonts w:hint="eastAsia" w:ascii="宋体" w:hAnsi="宋体"/>
          <w:color w:val="000000"/>
          <w:position w:val="-6"/>
          <w:szCs w:val="21"/>
          <w:lang w:val="en-US" w:eastAsia="zh-CN"/>
        </w:rPr>
        <w:object>
          <v:shape id="_x0000_i1042" o:spt="75" type="#_x0000_t75" style="height:11pt;width:15pt;" o:ole="t" filled="f" o:preferrelative="t" stroked="f" coordsize="21600,21600">
            <v:path/>
            <v:fill on="f" focussize="0,0"/>
            <v:stroke on="f"/>
            <v:imagedata r:id="rId25" o:title=""/>
            <o:lock v:ext="edit" aspectratio="f"/>
            <w10:wrap type="none"/>
            <w10:anchorlock/>
          </v:shape>
          <o:OLEObject Type="Embed" ProgID="Equation.DSMT4" ShapeID="_x0000_i1042" DrawAspect="Content" ObjectID="_1468075742" r:id="rId37">
            <o:LockedField>false</o:LockedField>
          </o:OLEObject>
        </w:object>
      </w:r>
      <w:r>
        <w:rPr>
          <w:rFonts w:hint="eastAsia" w:ascii="宋体" w:hAnsi="宋体"/>
          <w:color w:val="000000"/>
          <w:position w:val="-6"/>
          <w:szCs w:val="21"/>
          <w:lang w:val="en-US" w:eastAsia="zh-CN"/>
        </w:rPr>
        <w:object>
          <v:shape id="_x0000_i1043" o:spt="75" type="#_x0000_t75" style="height:15pt;width:46pt;" o:ole="t" filled="f" o:preferrelative="t" stroked="f" coordsize="21600,21600">
            <v:path/>
            <v:fill on="f" focussize="0,0"/>
            <v:stroke on="f"/>
            <v:imagedata r:id="rId39" o:title=""/>
            <o:lock v:ext="edit" aspectratio="f"/>
            <w10:wrap type="none"/>
            <w10:anchorlock/>
          </v:shape>
          <o:OLEObject Type="Embed" ProgID="Equation.DSMT4" ShapeID="_x0000_i1043" DrawAspect="Content" ObjectID="_1468075743" r:id="rId38">
            <o:LockedField>false</o:LockedField>
          </o:OLEObject>
        </w:object>
      </w:r>
      <w:r>
        <w:rPr>
          <w:rFonts w:hint="eastAsia" w:ascii="宋体" w:hAnsi="宋体"/>
          <w:color w:val="000000"/>
          <w:position w:val="-6"/>
          <w:szCs w:val="21"/>
          <w:lang w:val="en-US" w:eastAsia="zh-CN"/>
        </w:rPr>
        <w:t>，</w:t>
      </w:r>
      <w:r>
        <w:rPr>
          <w:rFonts w:ascii="宋体" w:hAnsi="宋体"/>
          <w:color w:val="000000"/>
          <w:position w:val="-6"/>
          <w:szCs w:val="21"/>
        </w:rPr>
        <w:object>
          <v:shape id="_x0000_i1044" o:spt="75" type="#_x0000_t75" style="height:16.15pt;width:58.9pt;" o:ole="t" filled="f" o:preferrelative="t" stroked="f" coordsize="21600,21600">
            <v:path/>
            <v:fill on="f" focussize="0,0"/>
            <v:stroke on="f"/>
            <v:imagedata r:id="rId36" o:title=""/>
            <o:lock v:ext="edit" aspectratio="t"/>
            <w10:wrap type="none"/>
            <w10:anchorlock/>
          </v:shape>
          <o:OLEObject Type="Embed" ProgID="Equation.DSMT4" ShapeID="_x0000_i1044" DrawAspect="Content" ObjectID="_1468075744" r:id="rId40">
            <o:LockedField>false</o:LockedField>
          </o:OLEObject>
        </w:object>
      </w:r>
      <w:r>
        <w:rPr>
          <w:rFonts w:hint="eastAsia" w:ascii="宋体" w:hAnsi="宋体"/>
          <w:color w:val="000000"/>
          <w:position w:val="-6"/>
          <w:szCs w:val="21"/>
          <w:lang w:eastAsia="zh-CN"/>
        </w:rPr>
        <w:t>是</w:t>
      </w:r>
      <w:r>
        <w:rPr>
          <w:rFonts w:hint="eastAsia" w:ascii="宋体" w:hAnsi="宋体" w:eastAsia="宋体" w:cs="宋体"/>
          <w:color w:val="000000"/>
          <w:position w:val="-6"/>
          <w:szCs w:val="21"/>
          <w:lang w:val="en-US" w:eastAsia="zh-CN"/>
        </w:rPr>
        <w:t>△ABC为锐角三角形</w:t>
      </w:r>
      <w:r>
        <w:rPr>
          <w:rFonts w:hint="eastAsia" w:ascii="宋体" w:hAnsi="宋体" w:eastAsia="宋体" w:cs="宋体"/>
          <w:color w:val="000000"/>
          <w:position w:val="-6"/>
          <w:szCs w:val="21"/>
          <w:u w:val="single"/>
          <w:lang w:val="en-US" w:eastAsia="zh-CN"/>
        </w:rPr>
        <w:t xml:space="preserve">                    </w:t>
      </w:r>
      <w:r>
        <w:rPr>
          <w:rFonts w:hint="eastAsia" w:ascii="宋体" w:hAnsi="宋体" w:eastAsia="宋体" w:cs="宋体"/>
          <w:color w:val="000000"/>
          <w:position w:val="-6"/>
          <w:szCs w:val="21"/>
          <w:lang w:val="en-US" w:eastAsia="zh-CN"/>
        </w:rPr>
        <w:t>条件。</w:t>
      </w:r>
    </w:p>
    <w:p>
      <w:pPr>
        <w:spacing w:line="360" w:lineRule="auto"/>
        <w:ind w:firstLine="1050" w:firstLineChars="500"/>
        <w:rPr>
          <w:rFonts w:hint="eastAsia" w:ascii="宋体" w:hAnsi="宋体" w:eastAsia="宋体" w:cs="宋体"/>
          <w:color w:val="000000"/>
          <w:position w:val="-6"/>
          <w:szCs w:val="21"/>
          <w:lang w:val="en-US" w:eastAsia="zh-CN"/>
        </w:rPr>
      </w:pPr>
    </w:p>
    <w:p>
      <w:pPr>
        <w:spacing w:line="360" w:lineRule="auto"/>
        <w:rPr>
          <w:rFonts w:hint="eastAsia" w:ascii="宋体" w:hAnsi="宋体" w:eastAsia="宋体" w:cs="宋体"/>
          <w:color w:val="000000"/>
          <w:position w:val="-6"/>
          <w:szCs w:val="21"/>
          <w:lang w:val="en-US" w:eastAsia="zh-CN"/>
        </w:rPr>
      </w:pPr>
      <w:bookmarkStart w:id="0" w:name="_GoBack"/>
      <w:bookmarkEnd w:id="0"/>
    </w:p>
    <w:p>
      <w:pPr>
        <w:numPr>
          <w:ilvl w:val="0"/>
          <w:numId w:val="3"/>
        </w:numPr>
        <w:spacing w:line="360" w:lineRule="auto"/>
        <w:rPr>
          <w:rFonts w:hint="eastAsia" w:ascii="宋体" w:hAnsi="宋体"/>
          <w:b/>
          <w:bCs/>
          <w:szCs w:val="21"/>
          <w:lang w:val="en-US" w:eastAsia="zh-CN"/>
        </w:rPr>
      </w:pPr>
      <w:r>
        <w:rPr>
          <w:rFonts w:hint="eastAsia" w:ascii="宋体" w:hAnsi="宋体"/>
          <w:b/>
          <w:bCs/>
          <w:szCs w:val="21"/>
          <w:lang w:val="en-US" w:eastAsia="zh-CN"/>
        </w:rPr>
        <w:t>正余弦关系在解三角形中能解决的问题</w:t>
      </w:r>
    </w:p>
    <w:p>
      <w:pPr>
        <w:numPr>
          <w:ilvl w:val="0"/>
          <w:numId w:val="0"/>
        </w:numPr>
        <w:spacing w:line="360" w:lineRule="auto"/>
        <w:ind w:firstLine="422" w:firstLineChars="200"/>
        <w:rPr>
          <w:sz w:val="21"/>
          <w:szCs w:val="21"/>
        </w:rPr>
      </w:pPr>
      <w:r>
        <w:rPr>
          <w:rFonts w:eastAsia="宋体" w:asciiTheme="minorAscii" w:hAnsiTheme="minorBidi"/>
          <w:b/>
          <w:color w:val="000000" w:themeColor="text1"/>
          <w:kern w:val="24"/>
          <w:sz w:val="21"/>
          <w:szCs w:val="21"/>
          <w14:textFill>
            <w14:solidFill>
              <w14:schemeClr w14:val="tx1"/>
            </w14:solidFill>
          </w14:textFill>
        </w:rPr>
        <w:t>（</w:t>
      </w:r>
      <w:r>
        <w:rPr>
          <w:rFonts w:hAnsi="Times New Roman" w:eastAsia="宋体" w:asciiTheme="minorAscii"/>
          <w:b/>
          <w:color w:val="000000" w:themeColor="text1"/>
          <w:kern w:val="24"/>
          <w:sz w:val="21"/>
          <w:szCs w:val="21"/>
          <w14:textFill>
            <w14:solidFill>
              <w14:schemeClr w14:val="tx1"/>
            </w14:solidFill>
          </w14:textFill>
        </w:rPr>
        <w:t>1）已知三边，或两边及夹角</w:t>
      </w:r>
      <w:r>
        <w:rPr>
          <w:rFonts w:hAnsi="Times New Roman" w:eastAsia="宋体" w:asciiTheme="minorAscii"/>
          <w:b/>
          <w:color w:val="0808DB"/>
          <w:kern w:val="24"/>
          <w:sz w:val="21"/>
          <w:szCs w:val="21"/>
        </w:rPr>
        <w:t>用</w:t>
      </w:r>
      <w:r>
        <w:rPr>
          <w:rFonts w:hint="eastAsia" w:hAnsi="Times New Roman" w:eastAsia="宋体" w:asciiTheme="minorAscii"/>
          <w:b/>
          <w:color w:val="0808DB"/>
          <w:kern w:val="24"/>
          <w:sz w:val="21"/>
          <w:szCs w:val="21"/>
          <w:u w:val="single"/>
          <w:lang w:val="en-US" w:eastAsia="zh-CN"/>
        </w:rPr>
        <w:t xml:space="preserve">       </w:t>
      </w:r>
      <w:r>
        <w:rPr>
          <w:rFonts w:hAnsi="Times New Roman" w:eastAsia="宋体" w:asciiTheme="minorAscii"/>
          <w:b/>
          <w:color w:val="0808DB"/>
          <w:kern w:val="24"/>
          <w:sz w:val="21"/>
          <w:szCs w:val="21"/>
        </w:rPr>
        <w:t>关系</w:t>
      </w:r>
      <w:r>
        <w:rPr>
          <w:rFonts w:hAnsi="Times New Roman" w:eastAsia="宋体" w:asciiTheme="minorAscii"/>
          <w:b/>
          <w:kern w:val="24"/>
          <w:sz w:val="21"/>
          <w:szCs w:val="21"/>
          <w14:textFill>
            <w14:gradFill>
              <w14:gsLst>
                <w14:gs w14:pos="0">
                  <w14:srgbClr w14:val="007BD3"/>
                </w14:gs>
                <w14:gs w14:pos="100000">
                  <w14:srgbClr w14:val="034373"/>
                </w14:gs>
              </w14:gsLst>
              <w14:lin w14:scaled="0"/>
            </w14:gradFill>
          </w14:textFill>
        </w:rPr>
        <w:t>；</w:t>
      </w:r>
    </w:p>
    <w:p>
      <w:pPr>
        <w:pStyle w:val="6"/>
        <w:kinsoku/>
        <w:spacing w:line="312" w:lineRule="auto"/>
        <w:ind w:left="0" w:firstLine="420"/>
        <w:jc w:val="left"/>
        <w:rPr>
          <w:sz w:val="21"/>
          <w:szCs w:val="21"/>
        </w:rPr>
      </w:pPr>
      <w:r>
        <w:rPr>
          <w:rFonts w:eastAsia="宋体" w:asciiTheme="minorAscii" w:hAnsiTheme="minorBidi"/>
          <w:b/>
          <w:color w:val="000000" w:themeColor="text1"/>
          <w:kern w:val="24"/>
          <w:sz w:val="21"/>
          <w:szCs w:val="21"/>
          <w14:textFill>
            <w14:solidFill>
              <w14:schemeClr w14:val="tx1"/>
            </w14:solidFill>
          </w14:textFill>
        </w:rPr>
        <w:t>（</w:t>
      </w:r>
      <w:r>
        <w:rPr>
          <w:rFonts w:hAnsi="Times New Roman" w:eastAsia="宋体" w:asciiTheme="minorAscii"/>
          <w:b/>
          <w:color w:val="000000" w:themeColor="text1"/>
          <w:kern w:val="24"/>
          <w:sz w:val="21"/>
          <w:szCs w:val="21"/>
          <w14:textFill>
            <w14:solidFill>
              <w14:schemeClr w14:val="tx1"/>
            </w14:solidFill>
          </w14:textFill>
        </w:rPr>
        <w:t>2）已知两角及任意一边</w:t>
      </w:r>
      <w:r>
        <w:rPr>
          <w:rFonts w:hAnsi="Times New Roman" w:eastAsia="宋体" w:asciiTheme="minorAscii"/>
          <w:b/>
          <w:color w:val="0808DB"/>
          <w:kern w:val="24"/>
          <w:sz w:val="21"/>
          <w:szCs w:val="21"/>
        </w:rPr>
        <w:t>用</w:t>
      </w:r>
      <w:r>
        <w:rPr>
          <w:rFonts w:hint="eastAsia" w:hAnsi="Times New Roman" w:eastAsia="宋体" w:asciiTheme="minorAscii"/>
          <w:b/>
          <w:color w:val="0808DB"/>
          <w:kern w:val="24"/>
          <w:sz w:val="21"/>
          <w:szCs w:val="21"/>
          <w:u w:val="single"/>
          <w:lang w:val="en-US" w:eastAsia="zh-CN"/>
        </w:rPr>
        <w:t xml:space="preserve">       </w:t>
      </w:r>
      <w:r>
        <w:rPr>
          <w:rFonts w:hAnsi="Times New Roman" w:eastAsia="宋体" w:asciiTheme="minorAscii"/>
          <w:b/>
          <w:color w:val="0808DB"/>
          <w:kern w:val="24"/>
          <w:sz w:val="21"/>
          <w:szCs w:val="21"/>
        </w:rPr>
        <w:t>关系</w:t>
      </w:r>
    </w:p>
    <w:p>
      <w:pPr>
        <w:pStyle w:val="6"/>
        <w:kinsoku/>
        <w:spacing w:line="312" w:lineRule="auto"/>
        <w:ind w:left="0" w:firstLine="420"/>
        <w:jc w:val="left"/>
        <w:rPr>
          <w:sz w:val="21"/>
          <w:szCs w:val="21"/>
        </w:rPr>
      </w:pPr>
      <w:r>
        <w:rPr>
          <w:rFonts w:eastAsia="宋体" w:asciiTheme="minorAscii" w:hAnsiTheme="minorBidi"/>
          <w:b/>
          <w:color w:val="000000" w:themeColor="text1"/>
          <w:kern w:val="24"/>
          <w:sz w:val="21"/>
          <w:szCs w:val="21"/>
          <w14:textFill>
            <w14:solidFill>
              <w14:schemeClr w14:val="tx1"/>
            </w14:solidFill>
          </w14:textFill>
        </w:rPr>
        <w:t>（</w:t>
      </w:r>
      <w:r>
        <w:rPr>
          <w:rFonts w:hAnsi="Times New Roman" w:eastAsia="宋体" w:asciiTheme="minorAscii"/>
          <w:b/>
          <w:color w:val="000000" w:themeColor="text1"/>
          <w:kern w:val="24"/>
          <w:sz w:val="21"/>
          <w:szCs w:val="21"/>
          <w14:textFill>
            <w14:solidFill>
              <w14:schemeClr w14:val="tx1"/>
            </w14:solidFill>
          </w14:textFill>
        </w:rPr>
        <w:t>3）已知两边及一边对角，可</w:t>
      </w:r>
      <w:r>
        <w:rPr>
          <w:rFonts w:hAnsi="Times New Roman" w:eastAsia="宋体" w:asciiTheme="minorAscii"/>
          <w:b/>
          <w:color w:val="0808DB"/>
          <w:kern w:val="24"/>
          <w:sz w:val="21"/>
          <w:szCs w:val="21"/>
        </w:rPr>
        <w:t>用</w:t>
      </w:r>
      <w:r>
        <w:rPr>
          <w:rFonts w:hint="eastAsia" w:hAnsi="Times New Roman" w:eastAsia="宋体" w:asciiTheme="minorAscii"/>
          <w:b/>
          <w:color w:val="0808DB"/>
          <w:kern w:val="24"/>
          <w:sz w:val="21"/>
          <w:szCs w:val="21"/>
          <w:u w:val="single"/>
          <w:lang w:val="en-US" w:eastAsia="zh-CN"/>
        </w:rPr>
        <w:t xml:space="preserve">                           </w:t>
      </w:r>
      <w:r>
        <w:rPr>
          <w:rFonts w:hAnsi="Times New Roman" w:eastAsia="宋体" w:asciiTheme="minorAscii"/>
          <w:b/>
          <w:color w:val="0808DB"/>
          <w:kern w:val="24"/>
          <w:sz w:val="21"/>
          <w:szCs w:val="21"/>
        </w:rPr>
        <w:t xml:space="preserve">关系。        </w:t>
      </w:r>
    </w:p>
    <w:p>
      <w:pPr>
        <w:pStyle w:val="6"/>
        <w:kinsoku/>
        <w:spacing w:line="312" w:lineRule="auto"/>
        <w:ind w:left="0" w:firstLine="420"/>
        <w:jc w:val="left"/>
        <w:rPr>
          <w:rFonts w:hint="eastAsia" w:hAnsi="Times New Roman" w:eastAsia="宋体" w:asciiTheme="minorAscii"/>
          <w:b/>
          <w:color w:val="0000FF"/>
          <w:kern w:val="24"/>
          <w:sz w:val="21"/>
          <w:szCs w:val="21"/>
          <w:lang w:eastAsia="zh-CN"/>
        </w:rPr>
      </w:pPr>
      <w:r>
        <w:rPr>
          <w:rFonts w:hAnsi="Times New Roman" w:eastAsia="宋体" w:asciiTheme="minorAscii"/>
          <w:b/>
          <w:color w:val="000000" w:themeColor="text1"/>
          <w:kern w:val="24"/>
          <w:sz w:val="21"/>
          <w:szCs w:val="21"/>
          <w14:textFill>
            <w14:solidFill>
              <w14:schemeClr w14:val="tx1"/>
            </w14:solidFill>
          </w14:textFill>
        </w:rPr>
        <w:t>（此时会出现无解、一解、两解的情况）</w:t>
      </w:r>
    </w:p>
    <w:p>
      <w:pPr>
        <w:widowControl/>
        <w:ind w:firstLine="422" w:firstLineChars="200"/>
        <w:textAlignment w:val="center"/>
        <w:rPr>
          <w:rFonts w:hint="eastAsia" w:ascii="宋体" w:hAnsi="宋体"/>
          <w:b/>
          <w:bCs/>
          <w:szCs w:val="21"/>
          <w:lang w:val="en-US" w:eastAsia="zh-CN"/>
        </w:rPr>
      </w:pPr>
      <w:r>
        <w:rPr>
          <w:rFonts w:hint="eastAsia" w:hAnsi="Times New Roman" w:eastAsia="宋体" w:asciiTheme="minorAscii"/>
          <w:b/>
          <w:color w:val="0000FF"/>
          <w:kern w:val="24"/>
          <w:sz w:val="21"/>
          <w:szCs w:val="21"/>
          <w:lang w:eastAsia="zh-CN"/>
        </w:rPr>
        <w:t>多解时注意检验。</w:t>
      </w:r>
      <w:r>
        <w:rPr>
          <w:rFonts w:hint="eastAsia" w:ascii="宋体" w:hAnsi="宋体"/>
          <w:b/>
          <w:bCs/>
          <w:szCs w:val="21"/>
          <w:lang w:val="en-US" w:eastAsia="zh-CN"/>
        </w:rPr>
        <w:t>检验方法：①三角形内角和为180</w:t>
      </w:r>
      <w:r>
        <w:rPr>
          <w:rFonts w:hint="eastAsia" w:ascii="宋体" w:hAnsi="宋体"/>
          <w:b/>
          <w:bCs/>
          <w:szCs w:val="21"/>
          <w:vertAlign w:val="superscript"/>
          <w:lang w:val="en-US" w:eastAsia="zh-CN"/>
        </w:rPr>
        <w:t>0</w:t>
      </w:r>
      <w:r>
        <w:rPr>
          <w:rFonts w:hint="eastAsia" w:ascii="宋体" w:hAnsi="宋体"/>
          <w:b/>
          <w:bCs/>
          <w:szCs w:val="21"/>
          <w:lang w:val="en-US" w:eastAsia="zh-CN"/>
        </w:rPr>
        <w:t xml:space="preserve"> </w:t>
      </w:r>
    </w:p>
    <w:p>
      <w:pPr>
        <w:widowControl/>
        <w:ind w:firstLine="3162" w:firstLineChars="1500"/>
        <w:textAlignment w:val="center"/>
        <w:rPr>
          <w:rFonts w:hint="eastAsia" w:ascii="宋体" w:hAnsi="宋体"/>
          <w:b/>
          <w:bCs/>
          <w:szCs w:val="21"/>
          <w:lang w:val="en-US" w:eastAsia="zh-CN"/>
        </w:rPr>
      </w:pPr>
      <w:r>
        <w:rPr>
          <w:rFonts w:hint="eastAsia" w:ascii="宋体" w:hAnsi="宋体"/>
          <w:b/>
          <w:bCs/>
          <w:szCs w:val="21"/>
          <w:lang w:val="en-US" w:eastAsia="zh-CN"/>
        </w:rPr>
        <w:t xml:space="preserve">②大边对大角 、两边之和大于第三边。 </w:t>
      </w:r>
    </w:p>
    <w:p>
      <w:pPr>
        <w:widowControl/>
        <w:ind w:firstLine="3162" w:firstLineChars="1500"/>
        <w:textAlignment w:val="center"/>
        <w:rPr>
          <w:rFonts w:hint="eastAsia" w:ascii="宋体" w:hAnsi="宋体"/>
          <w:b/>
          <w:bCs/>
          <w:szCs w:val="21"/>
          <w:lang w:val="en-US" w:eastAsia="zh-CN"/>
        </w:rPr>
      </w:pPr>
      <w:r>
        <w:rPr>
          <w:rFonts w:hint="eastAsia" w:ascii="宋体" w:hAnsi="宋体"/>
          <w:b/>
          <w:bCs/>
          <w:szCs w:val="21"/>
          <w:lang w:val="en-US" w:eastAsia="zh-CN"/>
        </w:rPr>
        <w:t xml:space="preserve">③画三角形   </w:t>
      </w:r>
    </w:p>
    <w:p>
      <w:pPr>
        <w:widowControl/>
        <w:ind w:firstLine="3162" w:firstLineChars="1500"/>
        <w:textAlignment w:val="center"/>
        <w:rPr>
          <w:rFonts w:hint="eastAsia" w:hAnsi="Times New Roman" w:eastAsia="宋体" w:asciiTheme="minorAscii"/>
          <w:b/>
          <w:color w:val="0000FF"/>
          <w:kern w:val="24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bCs/>
          <w:szCs w:val="21"/>
          <w:lang w:val="en-US" w:eastAsia="zh-CN"/>
        </w:rPr>
        <w:t>④将解代回已知条件，看是否符合。</w:t>
      </w:r>
    </w:p>
    <w:p>
      <w:pPr>
        <w:widowControl/>
        <w:textAlignment w:val="center"/>
        <w:rPr>
          <w:rFonts w:hint="eastAsia" w:ascii="宋体" w:hAnsi="宋体"/>
          <w:b/>
          <w:bCs/>
          <w:szCs w:val="21"/>
          <w:lang w:val="en-US" w:eastAsia="zh-CN"/>
        </w:rPr>
      </w:pPr>
      <w:r>
        <w:rPr>
          <w:rFonts w:hint="eastAsia" w:ascii="宋体" w:hAnsi="宋体"/>
          <w:b/>
          <w:bCs/>
          <w:szCs w:val="21"/>
          <w:lang w:val="en-US" w:eastAsia="zh-CN"/>
        </w:rPr>
        <w:t xml:space="preserve">           </w:t>
      </w:r>
    </w:p>
    <w:p>
      <w:pPr>
        <w:widowControl/>
        <w:textAlignment w:val="center"/>
        <w:rPr>
          <w:kern w:val="0"/>
          <w:szCs w:val="21"/>
        </w:rPr>
      </w:pPr>
      <w:r>
        <w:rPr>
          <w:rFonts w:hint="eastAsia" w:ascii="宋体" w:hAnsi="宋体"/>
          <w:b/>
          <w:bCs/>
          <w:szCs w:val="21"/>
          <w:lang w:val="en-US" w:eastAsia="zh-CN"/>
        </w:rPr>
        <w:t>4、在△ABC中注意</w:t>
      </w:r>
      <w:r>
        <w:rPr>
          <w:kern w:val="0"/>
          <w:szCs w:val="21"/>
        </w:rPr>
        <w:t>：</w:t>
      </w:r>
      <w:r>
        <w:rPr>
          <w:kern w:val="0"/>
          <w:szCs w:val="21"/>
        </w:rPr>
        <w:object>
          <v:shape id="_x0000_i1045" o:spt="75" type="#_x0000_t75" style="height:13.95pt;width:71pt;" o:ole="t" filled="f" o:preferrelative="t" stroked="f" coordsize="21600,21600">
            <v:path/>
            <v:fill on="f" alignshape="1" focussize="0,0"/>
            <v:stroke on="f"/>
            <v:imagedata r:id="rId42" o:title=""/>
            <o:lock v:ext="edit" aspectratio="t"/>
            <w10:wrap type="none"/>
            <w10:anchorlock/>
          </v:shape>
          <o:OLEObject Type="Embed" ProgID="Equation.DSMT4" ShapeID="_x0000_i1045" DrawAspect="Content" ObjectID="_1468075745" r:id="rId41">
            <o:LockedField>false</o:LockedField>
          </o:OLEObject>
        </w:object>
      </w:r>
    </w:p>
    <w:p>
      <w:pPr>
        <w:widowControl/>
        <w:rPr>
          <w:kern w:val="0"/>
          <w:szCs w:val="21"/>
        </w:rPr>
      </w:pPr>
      <w:r>
        <w:rPr>
          <w:kern w:val="0"/>
          <w:szCs w:val="21"/>
        </w:rPr>
        <w:t xml:space="preserve">  （1）</w:t>
      </w:r>
      <w:r>
        <w:rPr>
          <w:kern w:val="0"/>
          <w:position w:val="-10"/>
          <w:szCs w:val="21"/>
        </w:rPr>
        <w:object>
          <v:shape id="_x0000_i1046" o:spt="75" type="#_x0000_t75" style="height:14.9pt;width:87.45pt;" o:ole="t" filled="f" o:preferrelative="t" stroked="f" coordsize="21600,21600">
            <v:path/>
            <v:fill on="f" focussize="0,0"/>
            <v:stroke on="f"/>
            <v:imagedata r:id="rId44" o:title=""/>
            <o:lock v:ext="edit" aspectratio="t"/>
            <w10:wrap type="none"/>
            <w10:anchorlock/>
          </v:shape>
          <o:OLEObject Type="Embed" ProgID="Equation.DSMT4" ShapeID="_x0000_i1046" DrawAspect="Content" ObjectID="_1468075746" r:id="rId43">
            <o:LockedField>false</o:LockedField>
          </o:OLEObject>
        </w:object>
      </w:r>
      <w:r>
        <w:rPr>
          <w:kern w:val="0"/>
          <w:position w:val="-10"/>
          <w:szCs w:val="21"/>
        </w:rPr>
        <w:object>
          <v:shape id="_x0000_i1047" o:spt="75" type="#_x0000_t75" style="height:16.4pt;width:147.65pt;" o:ole="t" filled="f" o:preferrelative="t" stroked="f" coordsize="21600,21600">
            <v:path/>
            <v:fill on="f" focussize="0,0"/>
            <v:stroke on="f"/>
            <v:imagedata r:id="rId46" o:title=""/>
            <o:lock v:ext="edit" aspectratio="t"/>
            <w10:wrap type="none"/>
            <w10:anchorlock/>
          </v:shape>
          <o:OLEObject Type="Embed" ProgID="Equation.KSEE3" ShapeID="_x0000_i1047" DrawAspect="Content" ObjectID="_1468075747" r:id="rId45">
            <o:LockedField>false</o:LockedField>
          </o:OLEObject>
        </w:object>
      </w:r>
    </w:p>
    <w:p>
      <w:pPr>
        <w:numPr>
          <w:ilvl w:val="0"/>
          <w:numId w:val="0"/>
        </w:numPr>
        <w:spacing w:line="360" w:lineRule="auto"/>
        <w:ind w:firstLine="210" w:firstLineChars="100"/>
        <w:rPr>
          <w:rFonts w:hint="default" w:ascii="宋体" w:hAnsi="宋体"/>
          <w:b/>
          <w:bCs/>
          <w:szCs w:val="21"/>
          <w:lang w:val="en-US" w:eastAsia="zh-CN"/>
        </w:rPr>
      </w:pPr>
      <w:r>
        <w:rPr>
          <w:kern w:val="0"/>
          <w:szCs w:val="21"/>
        </w:rPr>
        <w:t>（2）</w:t>
      </w:r>
      <w:r>
        <w:rPr>
          <w:kern w:val="0"/>
          <w:position w:val="-24"/>
          <w:szCs w:val="21"/>
        </w:rPr>
        <w:object>
          <v:shape id="_x0000_i1048" o:spt="75" type="#_x0000_t75" style="height:26.55pt;width:85.65pt;" o:ole="t" filled="f" o:preferrelative="t" stroked="f" coordsize="21600,21600">
            <v:path/>
            <v:fill on="f" focussize="0,0"/>
            <v:stroke on="f"/>
            <v:imagedata r:id="rId48" o:title=""/>
            <o:lock v:ext="edit" aspectratio="t"/>
            <w10:wrap type="none"/>
            <w10:anchorlock/>
          </v:shape>
          <o:OLEObject Type="Embed" ProgID="Equation.DSMT4" ShapeID="_x0000_i1048" DrawAspect="Content" ObjectID="_1468075748" r:id="rId47">
            <o:LockedField>false</o:LockedField>
          </o:OLEObject>
        </w:object>
      </w:r>
      <w:r>
        <w:rPr>
          <w:kern w:val="0"/>
          <w:position w:val="-24"/>
          <w:szCs w:val="21"/>
        </w:rPr>
        <w:object>
          <v:shape id="_x0000_i1049" o:spt="75" type="#_x0000_t75" style="height:30.7pt;width:171.25pt;" o:ole="t" filled="f" o:preferrelative="t" stroked="f" coordsize="21600,21600">
            <v:path/>
            <v:fill on="f" focussize="0,0"/>
            <v:stroke on="f"/>
            <v:imagedata r:id="rId50" o:title=""/>
            <o:lock v:ext="edit" aspectratio="t"/>
            <w10:wrap type="none"/>
            <w10:anchorlock/>
          </v:shape>
          <o:OLEObject Type="Embed" ProgID="Equation.KSEE3" ShapeID="_x0000_i1049" DrawAspect="Content" ObjectID="_1468075749" r:id="rId49">
            <o:LockedField>false</o:LockedField>
          </o:OLEObject>
        </w:object>
      </w:r>
    </w:p>
    <w:p>
      <w:pPr>
        <w:numPr>
          <w:ilvl w:val="0"/>
          <w:numId w:val="0"/>
        </w:numPr>
        <w:spacing w:line="360" w:lineRule="auto"/>
        <w:ind w:firstLine="211" w:firstLineChars="100"/>
        <w:rPr>
          <w:rFonts w:hint="eastAsia" w:ascii="宋体" w:hAnsi="宋体"/>
          <w:b/>
          <w:bCs/>
          <w:szCs w:val="21"/>
          <w:lang w:val="en-US" w:eastAsia="zh-CN"/>
        </w:rPr>
      </w:pPr>
      <w:r>
        <w:rPr>
          <w:rFonts w:hint="eastAsia" w:ascii="宋体" w:hAnsi="宋体"/>
          <w:b/>
          <w:bCs/>
          <w:szCs w:val="21"/>
          <w:lang w:val="en-US" w:eastAsia="zh-CN"/>
        </w:rPr>
        <w:t>（3）</w:t>
      </w:r>
      <w:r>
        <w:rPr>
          <w:kern w:val="0"/>
          <w:position w:val="-6"/>
          <w:szCs w:val="21"/>
        </w:rPr>
        <w:object>
          <v:shape id="_x0000_i1050" o:spt="75" type="#_x0000_t75" style="height:13pt;width:144.3pt;" o:ole="t" filled="f" o:preferrelative="t" stroked="f" coordsize="21600,21600">
            <v:path/>
            <v:fill on="f" focussize="0,0"/>
            <v:stroke on="f"/>
            <v:imagedata r:id="rId52" o:title=""/>
            <o:lock v:ext="edit" aspectratio="t"/>
            <w10:wrap type="none"/>
            <w10:anchorlock/>
          </v:shape>
          <o:OLEObject Type="Embed" ProgID="Equation.DSMT4" ShapeID="_x0000_i1050" DrawAspect="Content" ObjectID="_1468075750" r:id="rId51">
            <o:LockedField>false</o:LockedField>
          </o:OLEObject>
        </w:object>
      </w:r>
    </w:p>
    <w:p>
      <w:pPr>
        <w:numPr>
          <w:ilvl w:val="0"/>
          <w:numId w:val="0"/>
        </w:numPr>
        <w:rPr>
          <w:rFonts w:hint="eastAsia" w:hAnsi="宋体"/>
          <w:b/>
          <w:bCs/>
          <w:sz w:val="24"/>
          <w:szCs w:val="24"/>
          <w:lang w:val="en-US" w:eastAsia="zh-CN"/>
        </w:rPr>
      </w:pPr>
      <w:r>
        <w:drawing>
          <wp:anchor distT="0" distB="0" distL="114300" distR="114300" simplePos="0" relativeHeight="251717632" behindDoc="0" locked="0" layoutInCell="1" allowOverlap="1">
            <wp:simplePos x="0" y="0"/>
            <wp:positionH relativeFrom="column">
              <wp:posOffset>1387475</wp:posOffset>
            </wp:positionH>
            <wp:positionV relativeFrom="paragraph">
              <wp:posOffset>160020</wp:posOffset>
            </wp:positionV>
            <wp:extent cx="1352550" cy="381000"/>
            <wp:effectExtent l="0" t="0" r="0" b="0"/>
            <wp:wrapNone/>
            <wp:docPr id="8" name="图片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6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2461895" y="5250815"/>
                      <a:ext cx="1352550" cy="381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hAnsi="宋体"/>
          <w:b/>
          <w:bCs/>
          <w:sz w:val="24"/>
          <w:szCs w:val="24"/>
          <w:lang w:val="en-US" w:eastAsia="zh-CN"/>
        </w:rPr>
        <w:t>(二)典型问题的讲解</w:t>
      </w:r>
    </w:p>
    <w:p>
      <w:pPr>
        <w:numPr>
          <w:ilvl w:val="0"/>
          <w:numId w:val="0"/>
        </w:numPr>
        <w:spacing w:line="360" w:lineRule="auto"/>
        <w:rPr>
          <w:szCs w:val="21"/>
          <w:u w:val="single"/>
        </w:rPr>
      </w:pPr>
      <w:r>
        <w:rPr>
          <w:b/>
          <w:bCs/>
          <w:color w:val="0000FF"/>
        </w:rPr>
        <w:drawing>
          <wp:anchor distT="0" distB="0" distL="114300" distR="114300" simplePos="0" relativeHeight="251718656" behindDoc="0" locked="0" layoutInCell="1" allowOverlap="1">
            <wp:simplePos x="0" y="0"/>
            <wp:positionH relativeFrom="column">
              <wp:posOffset>3009900</wp:posOffset>
            </wp:positionH>
            <wp:positionV relativeFrom="paragraph">
              <wp:posOffset>76200</wp:posOffset>
            </wp:positionV>
            <wp:extent cx="236220" cy="156210"/>
            <wp:effectExtent l="0" t="0" r="7620" b="0"/>
            <wp:wrapNone/>
            <wp:docPr id="9" name="图片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8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4540885" y="5435600"/>
                      <a:ext cx="236220" cy="1562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hAnsi="宋体"/>
          <w:b/>
          <w:bCs/>
          <w:color w:val="0000FF"/>
          <w:szCs w:val="21"/>
          <w:lang w:eastAsia="zh-CN"/>
        </w:rPr>
        <w:t>问题</w:t>
      </w:r>
      <w:r>
        <w:rPr>
          <w:rFonts w:hint="eastAsia" w:hAnsi="宋体"/>
          <w:b/>
          <w:bCs/>
          <w:color w:val="0000FF"/>
          <w:szCs w:val="21"/>
          <w:lang w:val="en-US" w:eastAsia="zh-CN"/>
        </w:rPr>
        <w:t>1：</w:t>
      </w:r>
      <w:r>
        <w:rPr>
          <w:rFonts w:hAnsi="宋体"/>
          <w:szCs w:val="21"/>
        </w:rPr>
        <w:t>在</w:t>
      </w:r>
      <w:r>
        <w:rPr>
          <w:position w:val="-6"/>
          <w:szCs w:val="21"/>
        </w:rPr>
        <w:object>
          <v:shape id="_x0000_i1051" o:spt="75" alt="高考资源网( www.ks5u.com)，中国最大的高考网站，您身边的高考专家。" type="#_x0000_t75" style="height:14.4pt;width:33.4pt;" o:ole="t" filled="f" o:preferrelative="t" stroked="f" coordsize="21600,21600">
            <v:path/>
            <v:fill on="f" focussize="0,0"/>
            <v:stroke on="f" joinstyle="miter"/>
            <v:imagedata r:id="rId56" o:title=""/>
            <o:lock v:ext="edit" aspectratio="t"/>
            <w10:wrap type="none"/>
            <w10:anchorlock/>
          </v:shape>
          <o:OLEObject Type="Embed" ProgID="Equation.3" ShapeID="_x0000_i1051" DrawAspect="Content" ObjectID="_1468075751" r:id="rId55">
            <o:LockedField>false</o:LockedField>
          </o:OLEObject>
        </w:object>
      </w:r>
      <w:r>
        <w:rPr>
          <w:rFonts w:hAnsi="宋体"/>
          <w:szCs w:val="21"/>
        </w:rPr>
        <w:t>中</w:t>
      </w:r>
      <w:r>
        <w:rPr>
          <w:szCs w:val="21"/>
        </w:rPr>
        <w:t>,</w:t>
      </w:r>
      <w:r>
        <w:rPr>
          <w:rFonts w:hAnsi="宋体"/>
          <w:szCs w:val="21"/>
        </w:rPr>
        <w:t>若</w:t>
      </w:r>
      <w:r>
        <w:rPr>
          <w:rFonts w:hint="eastAsia" w:hAnsi="宋体"/>
          <w:szCs w:val="21"/>
          <w:lang w:val="en-US" w:eastAsia="zh-CN"/>
        </w:rPr>
        <w:t xml:space="preserve">                    </w:t>
      </w:r>
      <w:r>
        <w:rPr>
          <w:rFonts w:hAnsi="宋体"/>
          <w:szCs w:val="21"/>
        </w:rPr>
        <w:t>，则</w:t>
      </w:r>
      <w:r>
        <w:rPr>
          <w:szCs w:val="21"/>
        </w:rPr>
        <w:t xml:space="preserve"> </w:t>
      </w:r>
      <w:r>
        <w:rPr>
          <w:rFonts w:hint="eastAsia"/>
          <w:szCs w:val="21"/>
          <w:lang w:val="en-US" w:eastAsia="zh-CN"/>
        </w:rPr>
        <w:t xml:space="preserve">     </w:t>
      </w:r>
      <w:r>
        <w:rPr>
          <w:szCs w:val="21"/>
          <w:u w:val="single"/>
        </w:rPr>
        <w:t xml:space="preserve">        </w:t>
      </w:r>
    </w:p>
    <w:p>
      <w:pPr>
        <w:pStyle w:val="6"/>
        <w:kinsoku/>
        <w:spacing w:line="360" w:lineRule="auto"/>
        <w:jc w:val="left"/>
        <w:rPr>
          <w:rFonts w:ascii="宋体" w:hAnsi="宋体" w:eastAsia="宋体"/>
          <w:b/>
          <w:color w:val="0808DB"/>
          <w:kern w:val="24"/>
          <w:sz w:val="21"/>
          <w:szCs w:val="21"/>
        </w:rPr>
      </w:pPr>
    </w:p>
    <w:p>
      <w:pPr>
        <w:pStyle w:val="6"/>
        <w:kinsoku/>
        <w:spacing w:line="360" w:lineRule="auto"/>
        <w:jc w:val="left"/>
        <w:rPr>
          <w:rFonts w:ascii="宋体" w:hAnsi="宋体" w:eastAsia="宋体"/>
          <w:b/>
          <w:color w:val="000000" w:themeColor="text1"/>
          <w:kern w:val="24"/>
          <w:sz w:val="21"/>
          <w:szCs w:val="21"/>
          <w14:textFill>
            <w14:solidFill>
              <w14:schemeClr w14:val="tx1"/>
            </w14:solidFill>
          </w14:textFill>
        </w:rPr>
      </w:pPr>
      <w:r>
        <w:drawing>
          <wp:anchor distT="0" distB="0" distL="114300" distR="114300" simplePos="0" relativeHeight="251721728" behindDoc="0" locked="0" layoutInCell="1" allowOverlap="1">
            <wp:simplePos x="0" y="0"/>
            <wp:positionH relativeFrom="column">
              <wp:posOffset>2234565</wp:posOffset>
            </wp:positionH>
            <wp:positionV relativeFrom="paragraph">
              <wp:posOffset>159385</wp:posOffset>
            </wp:positionV>
            <wp:extent cx="243840" cy="163830"/>
            <wp:effectExtent l="0" t="0" r="0" b="0"/>
            <wp:wrapNone/>
            <wp:docPr id="28" name="图片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8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243840" cy="1638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720704" behindDoc="0" locked="0" layoutInCell="1" allowOverlap="1">
            <wp:simplePos x="0" y="0"/>
            <wp:positionH relativeFrom="column">
              <wp:posOffset>577215</wp:posOffset>
            </wp:positionH>
            <wp:positionV relativeFrom="paragraph">
              <wp:posOffset>37465</wp:posOffset>
            </wp:positionV>
            <wp:extent cx="1315720" cy="376555"/>
            <wp:effectExtent l="0" t="0" r="0" b="3175"/>
            <wp:wrapNone/>
            <wp:docPr id="26" name="图片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6"/>
                    <pic:cNvPicPr/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1315720" cy="3765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宋体" w:hAnsi="宋体" w:eastAsia="宋体"/>
          <w:b/>
          <w:color w:val="0808DB"/>
          <w:kern w:val="24"/>
          <w:sz w:val="21"/>
          <w:szCs w:val="21"/>
        </w:rPr>
        <w:t>变式</w:t>
      </w:r>
      <w:r>
        <w:rPr>
          <w:rFonts w:ascii="宋体" w:hAnsi="宋体" w:eastAsia="宋体"/>
          <w:b/>
          <w:color w:val="0808DB"/>
          <w:kern w:val="24"/>
          <w:sz w:val="27"/>
          <w:szCs w:val="27"/>
        </w:rPr>
        <w:t>：</w:t>
      </w:r>
      <w:r>
        <w:rPr>
          <w:rFonts w:ascii="宋体" w:hAnsi="宋体" w:eastAsia="宋体"/>
          <w:b/>
          <w:color w:val="000000" w:themeColor="text1"/>
          <w:kern w:val="24"/>
          <w:sz w:val="21"/>
          <w:szCs w:val="21"/>
          <w14:textFill>
            <w14:solidFill>
              <w14:schemeClr w14:val="tx1"/>
            </w14:solidFill>
          </w14:textFill>
        </w:rPr>
        <w:t xml:space="preserve">若                 </w:t>
      </w:r>
      <w:r>
        <w:rPr>
          <w:rFonts w:hint="eastAsia" w:ascii="宋体" w:hAnsi="宋体" w:eastAsia="宋体"/>
          <w:b/>
          <w:color w:val="000000" w:themeColor="text1"/>
          <w:kern w:val="24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ascii="宋体" w:hAnsi="宋体" w:eastAsia="宋体"/>
          <w:b/>
          <w:color w:val="000000" w:themeColor="text1"/>
          <w:kern w:val="24"/>
          <w:sz w:val="21"/>
          <w:szCs w:val="21"/>
          <w14:textFill>
            <w14:solidFill>
              <w14:schemeClr w14:val="tx1"/>
            </w14:solidFill>
          </w14:textFill>
        </w:rPr>
        <w:t xml:space="preserve">,则边    </w:t>
      </w:r>
      <w:r>
        <w:rPr>
          <w:rFonts w:ascii="宋体" w:hAnsi="宋体" w:eastAsia="宋体"/>
          <w:b/>
          <w:color w:val="000000" w:themeColor="text1"/>
          <w:kern w:val="24"/>
          <w:sz w:val="21"/>
          <w:szCs w:val="21"/>
          <w:u w:val="single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宋体" w:hAnsi="宋体" w:eastAsia="宋体"/>
          <w:b/>
          <w:color w:val="000000" w:themeColor="text1"/>
          <w:kern w:val="24"/>
          <w:sz w:val="21"/>
          <w:szCs w:val="21"/>
          <w14:textFill>
            <w14:solidFill>
              <w14:schemeClr w14:val="tx1"/>
            </w14:solidFill>
          </w14:textFill>
        </w:rPr>
        <w:t xml:space="preserve">. </w:t>
      </w:r>
    </w:p>
    <w:p>
      <w:pPr>
        <w:pStyle w:val="6"/>
        <w:kinsoku/>
        <w:spacing w:line="360" w:lineRule="auto"/>
        <w:ind w:left="0"/>
        <w:jc w:val="left"/>
        <w:rPr>
          <w:rFonts w:hint="eastAsia" w:asciiTheme="minorEastAsia" w:hAnsiTheme="minorEastAsia"/>
          <w:szCs w:val="21"/>
          <w:lang w:val="en-US" w:eastAsia="zh-CN"/>
        </w:rPr>
      </w:pPr>
      <w:r>
        <mc:AlternateContent>
          <mc:Choice Requires="wpg">
            <w:drawing>
              <wp:anchor distT="0" distB="0" distL="114300" distR="114300" simplePos="0" relativeHeight="251719680" behindDoc="0" locked="0" layoutInCell="1" allowOverlap="1">
                <wp:simplePos x="0" y="0"/>
                <wp:positionH relativeFrom="column">
                  <wp:posOffset>45720</wp:posOffset>
                </wp:positionH>
                <wp:positionV relativeFrom="paragraph">
                  <wp:posOffset>60960</wp:posOffset>
                </wp:positionV>
                <wp:extent cx="9454515" cy="289560"/>
                <wp:effectExtent l="0" t="0" r="0" b="0"/>
                <wp:wrapNone/>
                <wp:docPr id="10" name="组合 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454515" cy="289560"/>
                          <a:chOff x="418" y="2009"/>
                          <a:chExt cx="14889" cy="456"/>
                        </a:xfrm>
                      </wpg:grpSpPr>
                      <wps:wsp>
                        <wps:cNvPr id="3" name="文本框 2"/>
                        <wps:cNvSpPr txBox="1"/>
                        <wps:spPr>
                          <a:xfrm>
                            <a:off x="418" y="2009"/>
                            <a:ext cx="469" cy="456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/>
                          </w:txbxContent>
                        </wps:txbx>
                        <wps:bodyPr wrap="none" rtlCol="0" anchor="t">
                          <a:spAutoFit/>
                        </wps:bodyPr>
                      </wps:wsp>
                      <wps:wsp>
                        <wps:cNvPr id="24" name="文本框 23"/>
                        <wps:cNvSpPr txBox="1"/>
                        <wps:spPr>
                          <a:xfrm>
                            <a:off x="1431" y="2009"/>
                            <a:ext cx="13876" cy="456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/>
                          </w:txbxContent>
                        </wps:txbx>
                        <wps:bodyPr wrap="square" rtlCol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30" o:spid="_x0000_s1026" o:spt="203" style="position:absolute;left:0pt;margin-left:3.6pt;margin-top:4.8pt;height:22.8pt;width:744.45pt;z-index:251719680;mso-width-relative:page;mso-height-relative:page;" coordorigin="418,2009" coordsize="14889,456" o:gfxdata="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">
                <o:lock v:ext="edit" aspectratio="f"/>
                <v:shape id="文本框 2" o:spid="_x0000_s1026" o:spt="202" type="#_x0000_t202" style="position:absolute;left:418;top:2009;height:456;width:469;mso-wrap-style:none;" filled="f" stroked="f" coordsize="21600,21600" o:gfxdata="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KoQFM28AAAA&#10;2g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style="mso-fit-shape-to-text:t;">
                    <w:txbxContent>
                      <w:p/>
                    </w:txbxContent>
                  </v:textbox>
                </v:shape>
                <v:shape id="文本框 23" o:spid="_x0000_s1026" o:spt="202" type="#_x0000_t202" style="position:absolute;left:1431;top:2009;height:456;width:13876;" filled="f" stroked="f" coordsize="21600,21600" o:gfxdata="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ZOf4ibsAAADb&#10;AAAADwAAAAAAAAABACAAAAAiAAAAZHJzL2Rvd25yZXYueG1sUEsBAhQAFAAAAAgAh07iQDMvBZ47&#10;AAAAOQAAABAAAAAAAAAAAQAgAAAACgEAAGRycy9zaGFwZXhtbC54bWxQSwUGAAAAAAYABgBbAQAA&#10;tAMAAAAA&#10;">
                  <v:fill on="f" focussize="0,0"/>
                  <v:stroke on="f"/>
                  <v:imagedata o:title=""/>
                  <o:lock v:ext="edit" aspectratio="f"/>
                  <v:textbox style="mso-fit-shape-to-text:t;">
                    <w:txbxContent>
                      <w:p/>
                    </w:txbxContent>
                  </v:textbox>
                </v:shape>
              </v:group>
            </w:pict>
          </mc:Fallback>
        </mc:AlternateContent>
      </w:r>
    </w:p>
    <w:p>
      <w:pPr>
        <w:pStyle w:val="6"/>
        <w:kinsoku/>
        <w:spacing w:line="360" w:lineRule="auto"/>
        <w:jc w:val="left"/>
        <w:rPr>
          <w:rFonts w:asciiTheme="minorAscii" w:hAnsiTheme="minorBidi" w:eastAsiaTheme="minorEastAsia"/>
          <w:color w:val="C00000"/>
          <w:kern w:val="24"/>
          <w:sz w:val="21"/>
          <w:szCs w:val="21"/>
        </w:rPr>
      </w:pPr>
    </w:p>
    <w:p>
      <w:pPr>
        <w:pStyle w:val="6"/>
        <w:kinsoku/>
        <w:spacing w:line="360" w:lineRule="auto"/>
        <w:jc w:val="left"/>
        <w:rPr>
          <w:b w:val="0"/>
          <w:bCs/>
          <w:sz w:val="21"/>
          <w:szCs w:val="21"/>
        </w:rPr>
      </w:pPr>
      <w:r>
        <w:rPr>
          <w:rFonts w:asciiTheme="minorAscii" w:hAnsiTheme="minorBidi" w:eastAsiaTheme="minorEastAsia"/>
          <w:color w:val="C00000"/>
          <w:kern w:val="24"/>
          <w:sz w:val="21"/>
          <w:szCs w:val="21"/>
        </w:rPr>
        <w:t>小结</w:t>
      </w:r>
      <w:r>
        <w:rPr>
          <w:rFonts w:hint="eastAsia" w:asciiTheme="minorAscii" w:hAnsiTheme="minorBidi"/>
          <w:color w:val="C00000"/>
          <w:kern w:val="24"/>
          <w:sz w:val="21"/>
          <w:szCs w:val="21"/>
          <w:lang w:val="en-US" w:eastAsia="zh-CN"/>
        </w:rPr>
        <w:t xml:space="preserve">  </w:t>
      </w:r>
      <w:r>
        <w:rPr>
          <w:rFonts w:ascii="宋体" w:eastAsia="宋体" w:hAnsiTheme="minorBidi"/>
          <w:b/>
          <w:color w:val="000000" w:themeColor="text1"/>
          <w:kern w:val="24"/>
          <w:sz w:val="21"/>
          <w:szCs w:val="21"/>
          <w14:textFill>
            <w14:solidFill>
              <w14:schemeClr w14:val="tx1"/>
            </w14:solidFill>
          </w14:textFill>
        </w:rPr>
        <w:t>“边边角”问题求第三边</w:t>
      </w:r>
      <w:r>
        <w:rPr>
          <w:rFonts w:hint="eastAsia" w:ascii="宋体" w:eastAsia="宋体" w:hAnsiTheme="minorBidi"/>
          <w:b/>
          <w:color w:val="000000" w:themeColor="text1"/>
          <w:kern w:val="24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宋体" w:eastAsia="宋体" w:hAnsiTheme="minorBidi"/>
          <w:b w:val="0"/>
          <w:bCs/>
          <w:color w:val="000000" w:themeColor="text1"/>
          <w:kern w:val="24"/>
          <w:sz w:val="21"/>
          <w:szCs w:val="21"/>
          <w14:textFill>
            <w14:solidFill>
              <w14:schemeClr w14:val="tx1"/>
            </w14:solidFill>
          </w14:textFill>
        </w:rPr>
        <w:t>1、可以使用正弦、也可用余弦；</w:t>
      </w:r>
    </w:p>
    <w:p>
      <w:pPr>
        <w:pStyle w:val="6"/>
        <w:kinsoku/>
        <w:spacing w:line="360" w:lineRule="auto"/>
        <w:jc w:val="left"/>
        <w:rPr>
          <w:b w:val="0"/>
          <w:bCs/>
          <w:sz w:val="21"/>
          <w:szCs w:val="21"/>
        </w:rPr>
      </w:pPr>
      <w:r>
        <w:rPr>
          <w:rFonts w:hint="eastAsia" w:ascii="宋体" w:eastAsia="宋体" w:hAnsiTheme="minorBidi"/>
          <w:b/>
          <w:color w:val="000000" w:themeColor="text1"/>
          <w:kern w:val="24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      </w:t>
      </w:r>
      <w:r>
        <w:rPr>
          <w:rFonts w:hint="eastAsia" w:ascii="宋体" w:eastAsia="宋体" w:hAnsiTheme="minorBidi"/>
          <w:b w:val="0"/>
          <w:bCs/>
          <w:color w:val="000000" w:themeColor="text1"/>
          <w:kern w:val="24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2、</w:t>
      </w:r>
      <w:r>
        <w:rPr>
          <w:rFonts w:hint="eastAsia" w:ascii="宋体" w:eastAsia="宋体" w:hAnsiTheme="minorBidi"/>
          <w:b w:val="0"/>
          <w:bCs/>
          <w:color w:val="000000" w:themeColor="text1"/>
          <w:kern w:val="24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当已知角对大边，用余弦关系方便；</w:t>
      </w:r>
      <w:r>
        <w:rPr>
          <w:rFonts w:ascii="宋体" w:eastAsia="宋体" w:hAnsiTheme="minorBidi"/>
          <w:b w:val="0"/>
          <w:bCs/>
          <w:color w:val="000000" w:themeColor="text1"/>
          <w:kern w:val="24"/>
          <w:sz w:val="21"/>
          <w:szCs w:val="21"/>
          <w14:textFill>
            <w14:solidFill>
              <w14:schemeClr w14:val="tx1"/>
            </w14:solidFill>
          </w14:textFill>
        </w:rPr>
        <w:t>当已知角对小边</w:t>
      </w:r>
      <w:r>
        <w:rPr>
          <w:rFonts w:hint="eastAsia" w:ascii="宋体" w:eastAsia="宋体" w:hAnsiTheme="minorBidi"/>
          <w:b w:val="0"/>
          <w:bCs/>
          <w:color w:val="000000" w:themeColor="text1"/>
          <w:kern w:val="24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ascii="宋体" w:eastAsia="宋体" w:hAnsiTheme="minorBidi"/>
          <w:b w:val="0"/>
          <w:bCs/>
          <w:color w:val="000000" w:themeColor="text1"/>
          <w:kern w:val="24"/>
          <w:sz w:val="21"/>
          <w:szCs w:val="21"/>
          <w14:textFill>
            <w14:solidFill>
              <w14:schemeClr w14:val="tx1"/>
            </w14:solidFill>
          </w14:textFill>
        </w:rPr>
        <w:t>用余弦可能无解</w:t>
      </w:r>
      <w:r>
        <w:rPr>
          <w:rFonts w:hint="eastAsia" w:ascii="宋体" w:eastAsia="宋体" w:hAnsiTheme="minorBidi"/>
          <w:b w:val="0"/>
          <w:bCs/>
          <w:color w:val="000000" w:themeColor="text1"/>
          <w:kern w:val="24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一解</w:t>
      </w:r>
      <w:r>
        <w:rPr>
          <w:rFonts w:ascii="宋体" w:eastAsia="宋体" w:hAnsiTheme="minorBidi"/>
          <w:b w:val="0"/>
          <w:bCs/>
          <w:color w:val="000000" w:themeColor="text1"/>
          <w:kern w:val="24"/>
          <w:sz w:val="21"/>
          <w:szCs w:val="21"/>
          <w14:textFill>
            <w14:solidFill>
              <w14:schemeClr w14:val="tx1"/>
            </w14:solidFill>
          </w14:textFill>
        </w:rPr>
        <w:t>或</w:t>
      </w:r>
    </w:p>
    <w:p>
      <w:pPr>
        <w:pStyle w:val="6"/>
        <w:kinsoku/>
        <w:spacing w:line="360" w:lineRule="auto"/>
        <w:ind w:left="3570" w:leftChars="1500" w:hanging="420" w:hangingChars="200"/>
        <w:jc w:val="left"/>
        <w:rPr>
          <w:color w:val="0000FF"/>
          <w:sz w:val="21"/>
          <w:szCs w:val="21"/>
        </w:rPr>
      </w:pPr>
      <w:r>
        <w:rPr>
          <w:rFonts w:ascii="宋体" w:eastAsia="宋体" w:hAnsiTheme="minorBidi"/>
          <w:b w:val="0"/>
          <w:bCs/>
          <w:color w:val="000000" w:themeColor="text1"/>
          <w:kern w:val="24"/>
          <w:sz w:val="21"/>
          <w:szCs w:val="21"/>
          <w14:textFill>
            <w14:solidFill>
              <w14:schemeClr w14:val="tx1"/>
            </w14:solidFill>
          </w14:textFill>
        </w:rPr>
        <w:t>两解</w:t>
      </w:r>
      <w:r>
        <w:rPr>
          <w:rFonts w:hint="eastAsia" w:ascii="宋体" w:eastAsia="宋体" w:hAnsiTheme="minorBidi"/>
          <w:b w:val="0"/>
          <w:bCs/>
          <w:color w:val="000000" w:themeColor="text1"/>
          <w:kern w:val="24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宋体" w:eastAsia="宋体" w:hAnsiTheme="minorBidi"/>
          <w:b w:val="0"/>
          <w:bCs/>
          <w:color w:val="0000FF"/>
          <w:kern w:val="24"/>
          <w:sz w:val="21"/>
          <w:szCs w:val="21"/>
          <w:lang w:eastAsia="zh-CN"/>
        </w:rPr>
        <w:t>若还有其他条件，一定</w:t>
      </w:r>
      <w:r>
        <w:rPr>
          <w:rFonts w:ascii="宋体" w:eastAsia="宋体" w:hAnsiTheme="minorBidi"/>
          <w:b w:val="0"/>
          <w:bCs/>
          <w:color w:val="0000FF"/>
          <w:kern w:val="24"/>
          <w:sz w:val="21"/>
          <w:szCs w:val="21"/>
        </w:rPr>
        <w:t>注意检验。</w:t>
      </w:r>
    </w:p>
    <w:p>
      <w:pPr>
        <w:pStyle w:val="6"/>
        <w:kinsoku/>
        <w:ind w:left="0"/>
        <w:jc w:val="left"/>
        <w:rPr>
          <w:szCs w:val="21"/>
        </w:rPr>
      </w:pPr>
      <w:r>
        <w:rPr>
          <w:rFonts w:ascii="宋体" w:eastAsia="宋体" w:hAnsiTheme="minorBidi"/>
          <w:b/>
          <w:color w:val="000000" w:themeColor="text1"/>
          <w:kern w:val="24"/>
          <w:sz w:val="21"/>
          <w:szCs w:val="21"/>
          <w14:textFill>
            <w14:solidFill>
              <w14:schemeClr w14:val="tx1"/>
            </w14:solidFill>
          </w14:textFill>
        </w:rPr>
        <w:t xml:space="preserve">  </w:t>
      </w:r>
    </w:p>
    <w:p>
      <w:pPr>
        <w:pStyle w:val="6"/>
        <w:kinsoku/>
        <w:spacing w:line="360" w:lineRule="auto"/>
        <w:jc w:val="left"/>
        <w:rPr>
          <w:sz w:val="21"/>
          <w:szCs w:val="21"/>
        </w:rPr>
      </w:pPr>
      <w:r>
        <w:drawing>
          <wp:anchor distT="0" distB="0" distL="114300" distR="114300" simplePos="0" relativeHeight="251724800" behindDoc="0" locked="0" layoutInCell="1" allowOverlap="1">
            <wp:simplePos x="0" y="0"/>
            <wp:positionH relativeFrom="column">
              <wp:posOffset>1598295</wp:posOffset>
            </wp:positionH>
            <wp:positionV relativeFrom="paragraph">
              <wp:posOffset>6350</wp:posOffset>
            </wp:positionV>
            <wp:extent cx="1398270" cy="213360"/>
            <wp:effectExtent l="0" t="0" r="0" b="0"/>
            <wp:wrapNone/>
            <wp:docPr id="52" name="图片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图片 6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3235325" y="547370"/>
                      <a:ext cx="1398270" cy="2133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宋体" w:hAnsi="宋体" w:eastAsia="宋体"/>
          <w:b/>
          <w:color w:val="0808DB"/>
          <w:kern w:val="24"/>
          <w:sz w:val="21"/>
          <w:szCs w:val="21"/>
        </w:rPr>
        <w:t>问题2</w:t>
      </w:r>
      <w:r>
        <w:rPr>
          <w:rFonts w:hint="eastAsia" w:ascii="宋体" w:hAnsi="宋体" w:eastAsia="宋体"/>
          <w:b/>
          <w:color w:val="0808DB"/>
          <w:kern w:val="24"/>
          <w:sz w:val="21"/>
          <w:szCs w:val="21"/>
          <w:lang w:eastAsia="zh-CN"/>
        </w:rPr>
        <w:t>：</w:t>
      </w:r>
      <w:r>
        <w:rPr>
          <w:rFonts w:ascii="宋体" w:hAnsi="宋体" w:eastAsia="宋体"/>
          <w:b w:val="0"/>
          <w:bCs/>
          <w:color w:val="000000" w:themeColor="text1"/>
          <w:kern w:val="24"/>
          <w:sz w:val="21"/>
          <w:szCs w:val="21"/>
          <w14:textFill>
            <w14:solidFill>
              <w14:schemeClr w14:val="tx1"/>
            </w14:solidFill>
          </w14:textFill>
        </w:rPr>
        <w:t>在△</w:t>
      </w:r>
      <w:r>
        <w:rPr>
          <w:rFonts w:ascii="Times New Roman" w:hAnsi="Times New Roman" w:eastAsia="宋体"/>
          <w:b w:val="0"/>
          <w:bCs/>
          <w:color w:val="000000" w:themeColor="text1"/>
          <w:kern w:val="24"/>
          <w:sz w:val="21"/>
          <w:szCs w:val="21"/>
          <w14:textFill>
            <w14:solidFill>
              <w14:schemeClr w14:val="tx1"/>
            </w14:solidFill>
          </w14:textFill>
        </w:rPr>
        <w:t>ABC中，已知</w:t>
      </w:r>
      <w:r>
        <w:rPr>
          <w:rFonts w:ascii="宋体" w:hAnsi="宋体" w:eastAsia="宋体"/>
          <w:b w:val="0"/>
          <w:bCs/>
          <w:color w:val="000000" w:themeColor="text1"/>
          <w:kern w:val="24"/>
          <w:sz w:val="21"/>
          <w:szCs w:val="2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宋体" w:hAnsi="宋体" w:eastAsia="宋体"/>
          <w:b/>
          <w:color w:val="000000" w:themeColor="text1"/>
          <w:kern w:val="24"/>
          <w:sz w:val="21"/>
          <w:szCs w:val="21"/>
          <w14:textFill>
            <w14:solidFill>
              <w14:schemeClr w14:val="tx1"/>
            </w14:solidFill>
          </w14:textFill>
        </w:rPr>
        <w:t xml:space="preserve"> </w:t>
      </w:r>
    </w:p>
    <w:p>
      <w:pPr>
        <w:ind w:firstLine="630" w:firstLineChars="300"/>
        <w:rPr>
          <w:rFonts w:hint="eastAsia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  <w:lang w:eastAsia="zh-CN"/>
        </w:rPr>
        <w:t>（Ⅰ）</w:t>
      </w:r>
      <w:r>
        <w:rPr>
          <w:rFonts w:hint="eastAsia"/>
          <w:szCs w:val="21"/>
          <w:lang w:eastAsia="zh-CN"/>
        </w:rPr>
        <w:t>求角</w:t>
      </w:r>
      <w:r>
        <w:rPr>
          <w:rFonts w:hint="eastAsia"/>
          <w:position w:val="-4"/>
          <w:szCs w:val="21"/>
          <w:lang w:eastAsia="zh-CN"/>
        </w:rPr>
        <w:object>
          <v:shape id="_x0000_i1052" o:spt="75" type="#_x0000_t75" style="height:12pt;width:11pt;" o:ole="t" filled="f" o:preferrelative="t" stroked="f" coordsize="21600,21600">
            <v:path/>
            <v:fill on="f" focussize="0,0"/>
            <v:stroke on="f"/>
            <v:imagedata r:id="rId60" o:title=""/>
            <o:lock v:ext="edit" aspectratio="f"/>
            <w10:wrap type="none"/>
            <w10:anchorlock/>
          </v:shape>
          <o:OLEObject Type="Embed" ProgID="Equation.DSMT4" ShapeID="_x0000_i1052" DrawAspect="Content" ObjectID="_1468075752" r:id="rId59">
            <o:LockedField>false</o:LockedField>
          </o:OLEObject>
        </w:object>
      </w:r>
      <w:r>
        <w:rPr>
          <w:rFonts w:hint="eastAsia"/>
          <w:szCs w:val="21"/>
          <w:lang w:eastAsia="zh-CN"/>
        </w:rPr>
        <w:t>的大小；</w:t>
      </w:r>
      <w:r>
        <w:rPr>
          <w:rFonts w:hint="eastAsia"/>
          <w:szCs w:val="21"/>
          <w:lang w:val="en-US" w:eastAsia="zh-CN"/>
        </w:rPr>
        <w:t xml:space="preserve">           </w:t>
      </w:r>
      <w:r>
        <w:rPr>
          <w:rFonts w:hint="eastAsia" w:ascii="宋体" w:hAnsi="宋体" w:eastAsia="宋体" w:cs="宋体"/>
          <w:szCs w:val="21"/>
          <w:lang w:eastAsia="zh-CN"/>
        </w:rPr>
        <w:t>（Ⅱ）若</w:t>
      </w:r>
      <w:r>
        <w:rPr>
          <w:rFonts w:hint="eastAsia" w:ascii="宋体" w:hAnsi="宋体" w:eastAsia="宋体" w:cs="宋体"/>
          <w:position w:val="-8"/>
          <w:szCs w:val="21"/>
          <w:lang w:eastAsia="zh-CN"/>
        </w:rPr>
        <w:object>
          <v:shape id="_x0000_i1053" o:spt="75" type="#_x0000_t75" style="height:17pt;width:76pt;" o:ole="t" filled="f" o:preferrelative="t" stroked="f" coordsize="21600,21600">
            <v:path/>
            <v:fill on="f" focussize="0,0"/>
            <v:stroke on="f"/>
            <v:imagedata r:id="rId62" o:title=""/>
            <o:lock v:ext="edit" aspectratio="f"/>
            <w10:wrap type="none"/>
            <w10:anchorlock/>
          </v:shape>
          <o:OLEObject Type="Embed" ProgID="Equation.DSMT4" ShapeID="_x0000_i1053" DrawAspect="Content" ObjectID="_1468075753" r:id="rId61">
            <o:LockedField>false</o:LockedField>
          </o:OLEObject>
        </w:object>
      </w:r>
      <w:r>
        <w:rPr>
          <w:rFonts w:hint="eastAsia" w:ascii="宋体" w:hAnsi="宋体" w:eastAsia="宋体" w:cs="宋体"/>
          <w:szCs w:val="21"/>
          <w:lang w:eastAsia="zh-CN"/>
        </w:rPr>
        <w:t>求△</w:t>
      </w:r>
      <w:r>
        <w:rPr>
          <w:rFonts w:hint="eastAsia" w:ascii="宋体" w:hAnsi="宋体" w:eastAsia="宋体" w:cs="宋体"/>
          <w:szCs w:val="21"/>
          <w:lang w:val="en-US" w:eastAsia="zh-CN"/>
        </w:rPr>
        <w:t>ABC的面积。</w:t>
      </w:r>
    </w:p>
    <w:p>
      <w:pPr>
        <w:numPr>
          <w:ilvl w:val="0"/>
          <w:numId w:val="0"/>
        </w:numPr>
        <w:ind w:firstLine="422" w:firstLineChars="200"/>
        <w:rPr>
          <w:rFonts w:hint="eastAsia" w:ascii="宋体" w:hAnsi="宋体" w:eastAsia="宋体"/>
          <w:b/>
          <w:color w:val="0808DB"/>
          <w:kern w:val="24"/>
          <w:sz w:val="21"/>
          <w:szCs w:val="21"/>
          <w:lang w:eastAsia="zh-CN"/>
        </w:rPr>
      </w:pPr>
    </w:p>
    <w:p>
      <w:pPr>
        <w:numPr>
          <w:ilvl w:val="0"/>
          <w:numId w:val="0"/>
        </w:numPr>
        <w:ind w:firstLine="422" w:firstLineChars="200"/>
        <w:rPr>
          <w:rFonts w:hint="eastAsia" w:ascii="宋体" w:hAnsi="宋体" w:eastAsia="宋体"/>
          <w:b/>
          <w:color w:val="0808DB"/>
          <w:kern w:val="24"/>
          <w:sz w:val="21"/>
          <w:szCs w:val="21"/>
          <w:lang w:eastAsia="zh-CN"/>
        </w:rPr>
      </w:pPr>
    </w:p>
    <w:p>
      <w:pPr>
        <w:numPr>
          <w:ilvl w:val="0"/>
          <w:numId w:val="0"/>
        </w:numPr>
        <w:ind w:firstLine="422" w:firstLineChars="200"/>
        <w:rPr>
          <w:rFonts w:hint="eastAsia" w:ascii="宋体" w:hAnsi="宋体" w:eastAsia="宋体"/>
          <w:b/>
          <w:color w:val="0808DB"/>
          <w:kern w:val="24"/>
          <w:sz w:val="21"/>
          <w:szCs w:val="21"/>
          <w:lang w:eastAsia="zh-CN"/>
        </w:rPr>
      </w:pPr>
    </w:p>
    <w:p>
      <w:pPr>
        <w:numPr>
          <w:ilvl w:val="0"/>
          <w:numId w:val="0"/>
        </w:numPr>
        <w:ind w:firstLine="422" w:firstLineChars="200"/>
        <w:rPr>
          <w:rFonts w:hint="eastAsia" w:ascii="宋体" w:hAnsi="宋体" w:eastAsia="宋体"/>
          <w:b/>
          <w:color w:val="0808DB"/>
          <w:kern w:val="24"/>
          <w:sz w:val="21"/>
          <w:szCs w:val="21"/>
          <w:lang w:eastAsia="zh-CN"/>
        </w:rPr>
      </w:pPr>
    </w:p>
    <w:p>
      <w:pPr>
        <w:numPr>
          <w:ilvl w:val="0"/>
          <w:numId w:val="0"/>
        </w:numPr>
        <w:ind w:firstLine="422" w:firstLineChars="200"/>
        <w:rPr>
          <w:rFonts w:hint="eastAsia" w:ascii="宋体" w:hAnsi="宋体" w:eastAsia="宋体"/>
          <w:b/>
          <w:color w:val="0808DB"/>
          <w:kern w:val="24"/>
          <w:sz w:val="21"/>
          <w:szCs w:val="21"/>
          <w:lang w:eastAsia="zh-CN"/>
        </w:rPr>
      </w:pPr>
    </w:p>
    <w:p>
      <w:pPr>
        <w:numPr>
          <w:ilvl w:val="0"/>
          <w:numId w:val="0"/>
        </w:numPr>
        <w:ind w:firstLine="422" w:firstLineChars="200"/>
        <w:rPr>
          <w:rFonts w:hint="eastAsia" w:ascii="宋体" w:hAnsi="宋体" w:eastAsia="宋体"/>
          <w:b/>
          <w:color w:val="0808DB"/>
          <w:kern w:val="24"/>
          <w:sz w:val="21"/>
          <w:szCs w:val="21"/>
          <w:lang w:eastAsia="zh-CN"/>
        </w:rPr>
      </w:pPr>
    </w:p>
    <w:p>
      <w:pPr>
        <w:numPr>
          <w:ilvl w:val="0"/>
          <w:numId w:val="0"/>
        </w:numPr>
        <w:ind w:firstLine="422" w:firstLineChars="200"/>
        <w:rPr>
          <w:rFonts w:hint="eastAsia" w:ascii="宋体" w:hAnsi="宋体" w:eastAsia="宋体"/>
          <w:b/>
          <w:color w:val="0808DB"/>
          <w:kern w:val="24"/>
          <w:sz w:val="21"/>
          <w:szCs w:val="21"/>
          <w:lang w:eastAsia="zh-CN"/>
        </w:rPr>
      </w:pPr>
    </w:p>
    <w:p>
      <w:pPr>
        <w:numPr>
          <w:ilvl w:val="0"/>
          <w:numId w:val="0"/>
        </w:numPr>
        <w:ind w:firstLine="422" w:firstLineChars="200"/>
        <w:rPr>
          <w:rFonts w:hint="eastAsia" w:ascii="宋体" w:hAnsi="宋体" w:eastAsia="宋体"/>
          <w:b/>
          <w:color w:val="0808DB"/>
          <w:kern w:val="24"/>
          <w:sz w:val="21"/>
          <w:szCs w:val="21"/>
          <w:lang w:eastAsia="zh-CN"/>
        </w:rPr>
      </w:pPr>
    </w:p>
    <w:p>
      <w:pPr>
        <w:numPr>
          <w:ilvl w:val="0"/>
          <w:numId w:val="0"/>
        </w:numPr>
        <w:ind w:firstLine="422" w:firstLineChars="200"/>
        <w:rPr>
          <w:rFonts w:hint="eastAsia" w:ascii="宋体" w:hAnsi="宋体" w:eastAsia="宋体"/>
          <w:b/>
          <w:color w:val="0808DB"/>
          <w:kern w:val="24"/>
          <w:sz w:val="21"/>
          <w:szCs w:val="21"/>
          <w:lang w:eastAsia="zh-CN"/>
        </w:rPr>
      </w:pPr>
    </w:p>
    <w:p>
      <w:pPr>
        <w:numPr>
          <w:ilvl w:val="0"/>
          <w:numId w:val="0"/>
        </w:numPr>
        <w:ind w:firstLine="422" w:firstLineChars="200"/>
        <w:rPr>
          <w:rFonts w:hint="eastAsia" w:ascii="宋体" w:hAnsi="宋体" w:eastAsia="宋体"/>
          <w:b/>
          <w:color w:val="0808DB"/>
          <w:kern w:val="24"/>
          <w:sz w:val="21"/>
          <w:szCs w:val="21"/>
          <w:lang w:eastAsia="zh-CN"/>
        </w:rPr>
      </w:pPr>
    </w:p>
    <w:p>
      <w:pPr>
        <w:numPr>
          <w:ilvl w:val="0"/>
          <w:numId w:val="0"/>
        </w:numPr>
        <w:ind w:firstLine="422" w:firstLineChars="200"/>
        <w:rPr>
          <w:rFonts w:hint="eastAsia" w:ascii="宋体" w:hAnsi="宋体" w:eastAsia="宋体"/>
          <w:b/>
          <w:color w:val="0808DB"/>
          <w:kern w:val="24"/>
          <w:sz w:val="21"/>
          <w:szCs w:val="21"/>
          <w:lang w:eastAsia="zh-CN"/>
        </w:rPr>
      </w:pPr>
    </w:p>
    <w:p>
      <w:pPr>
        <w:numPr>
          <w:ilvl w:val="0"/>
          <w:numId w:val="0"/>
        </w:numPr>
        <w:ind w:firstLine="422" w:firstLineChars="200"/>
        <w:rPr>
          <w:rFonts w:hint="eastAsia" w:ascii="宋体" w:hAnsi="宋体" w:eastAsia="宋体"/>
          <w:b/>
          <w:color w:val="0808DB"/>
          <w:kern w:val="24"/>
          <w:sz w:val="21"/>
          <w:szCs w:val="21"/>
          <w:lang w:eastAsia="zh-CN"/>
        </w:rPr>
      </w:pPr>
    </w:p>
    <w:p>
      <w:pPr>
        <w:numPr>
          <w:ilvl w:val="0"/>
          <w:numId w:val="0"/>
        </w:numPr>
        <w:rPr>
          <w:rFonts w:hint="default" w:eastAsia="宋体"/>
          <w:b w:val="0"/>
          <w:bCs/>
          <w:sz w:val="21"/>
          <w:szCs w:val="21"/>
          <w:u w:val="single"/>
          <w:lang w:val="en-US" w:eastAsia="zh-CN"/>
        </w:rPr>
      </w:pPr>
      <w:r>
        <w:rPr>
          <w:rFonts w:hint="eastAsia" w:ascii="宋体" w:hAnsi="宋体" w:eastAsia="宋体"/>
          <w:b/>
          <w:color w:val="0808DB"/>
          <w:kern w:val="24"/>
          <w:sz w:val="21"/>
          <w:szCs w:val="21"/>
          <w:lang w:eastAsia="zh-CN"/>
        </w:rPr>
        <w:t>问题</w:t>
      </w:r>
      <w:r>
        <w:rPr>
          <w:rFonts w:hint="eastAsia" w:ascii="宋体" w:hAnsi="宋体" w:eastAsia="宋体"/>
          <w:b/>
          <w:color w:val="0808DB"/>
          <w:kern w:val="24"/>
          <w:sz w:val="21"/>
          <w:szCs w:val="21"/>
          <w:lang w:val="en-US" w:eastAsia="zh-CN"/>
        </w:rPr>
        <w:t>3</w:t>
      </w:r>
      <w:r>
        <w:rPr>
          <w:rFonts w:hint="eastAsia" w:ascii="宋体" w:hAnsi="宋体" w:eastAsia="宋体"/>
          <w:b/>
          <w:color w:val="0808DB"/>
          <w:kern w:val="24"/>
          <w:sz w:val="21"/>
          <w:szCs w:val="21"/>
          <w:lang w:eastAsia="zh-CN"/>
        </w:rPr>
        <w:t>：</w:t>
      </w:r>
      <w:r>
        <w:rPr>
          <w:rFonts w:ascii="宋体" w:hAnsi="宋体" w:eastAsia="宋体"/>
          <w:b w:val="0"/>
          <w:bCs/>
          <w:color w:val="000000" w:themeColor="text1"/>
          <w:kern w:val="24"/>
          <w:sz w:val="21"/>
          <w:szCs w:val="21"/>
          <w14:textFill>
            <w14:solidFill>
              <w14:schemeClr w14:val="tx1"/>
            </w14:solidFill>
          </w14:textFill>
        </w:rPr>
        <w:t>在△</w:t>
      </w:r>
      <w:r>
        <w:rPr>
          <w:rFonts w:ascii="Times New Roman" w:hAnsi="Times New Roman" w:eastAsia="宋体"/>
          <w:b w:val="0"/>
          <w:bCs/>
          <w:color w:val="000000" w:themeColor="text1"/>
          <w:kern w:val="24"/>
          <w:sz w:val="21"/>
          <w:szCs w:val="21"/>
          <w14:textFill>
            <w14:solidFill>
              <w14:schemeClr w14:val="tx1"/>
            </w14:solidFill>
          </w14:textFill>
        </w:rPr>
        <w:t>ABC中，</w:t>
      </w:r>
      <w:r>
        <w:rPr>
          <w:rFonts w:hint="eastAsia" w:ascii="Times New Roman" w:hAnsi="Times New Roman" w:eastAsia="宋体"/>
          <w:b w:val="0"/>
          <w:bCs/>
          <w:color w:val="000000" w:themeColor="text1"/>
          <w:kern w:val="24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若</w:t>
      </w:r>
      <w:r>
        <w:rPr>
          <w:rFonts w:hint="eastAsia" w:ascii="Times New Roman" w:hAnsi="Times New Roman" w:eastAsia="宋体"/>
          <w:b w:val="0"/>
          <w:bCs/>
          <w:color w:val="000000" w:themeColor="text1"/>
          <w:kern w:val="24"/>
          <w:position w:val="-22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object>
          <v:shape id="_x0000_i1054" o:spt="75" type="#_x0000_t75" style="height:29pt;width:73pt;" o:ole="t" filled="f" o:preferrelative="t" stroked="f" coordsize="21600,21600">
            <v:path/>
            <v:fill on="f" focussize="0,0"/>
            <v:stroke on="f"/>
            <v:imagedata r:id="rId64" o:title=""/>
            <o:lock v:ext="edit" aspectratio="f"/>
            <w10:wrap type="none"/>
            <w10:anchorlock/>
          </v:shape>
          <o:OLEObject Type="Embed" ProgID="Equation.DSMT4" ShapeID="_x0000_i1054" DrawAspect="Content" ObjectID="_1468075754" r:id="rId63">
            <o:LockedField>false</o:LockedField>
          </o:OLEObject>
        </w:object>
      </w:r>
      <w:r>
        <w:rPr>
          <w:rFonts w:hint="eastAsia" w:ascii="Times New Roman" w:hAnsi="Times New Roman" w:eastAsia="宋体"/>
          <w:b w:val="0"/>
          <w:bCs/>
          <w:color w:val="000000" w:themeColor="text1"/>
          <w:kern w:val="24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，则</w:t>
      </w:r>
      <w:r>
        <w:rPr>
          <w:rFonts w:ascii="宋体" w:hAnsi="宋体" w:eastAsia="宋体"/>
          <w:b w:val="0"/>
          <w:bCs/>
          <w:color w:val="000000" w:themeColor="text1"/>
          <w:kern w:val="24"/>
          <w:sz w:val="21"/>
          <w:szCs w:val="21"/>
          <w14:textFill>
            <w14:solidFill>
              <w14:schemeClr w14:val="tx1"/>
            </w14:solidFill>
          </w14:textFill>
        </w:rPr>
        <w:t>△</w:t>
      </w:r>
      <w:r>
        <w:rPr>
          <w:rFonts w:ascii="Times New Roman" w:hAnsi="Times New Roman" w:eastAsia="宋体"/>
          <w:b w:val="0"/>
          <w:bCs/>
          <w:color w:val="000000" w:themeColor="text1"/>
          <w:kern w:val="24"/>
          <w:sz w:val="21"/>
          <w:szCs w:val="21"/>
          <w14:textFill>
            <w14:solidFill>
              <w14:schemeClr w14:val="tx1"/>
            </w14:solidFill>
          </w14:textFill>
        </w:rPr>
        <w:t>ABC</w:t>
      </w:r>
      <w:r>
        <w:rPr>
          <w:rFonts w:hint="eastAsia" w:ascii="Times New Roman" w:hAnsi="Times New Roman" w:eastAsia="宋体"/>
          <w:b w:val="0"/>
          <w:bCs/>
          <w:color w:val="000000" w:themeColor="text1"/>
          <w:kern w:val="24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的形状为</w:t>
      </w:r>
      <w:r>
        <w:rPr>
          <w:rFonts w:hint="eastAsia" w:ascii="Times New Roman" w:hAnsi="Times New Roman" w:eastAsia="宋体"/>
          <w:b w:val="0"/>
          <w:bCs/>
          <w:color w:val="000000" w:themeColor="text1"/>
          <w:kern w:val="24"/>
          <w:sz w:val="21"/>
          <w:szCs w:val="21"/>
          <w:u w:val="single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         </w:t>
      </w:r>
      <w:r>
        <w:rPr>
          <w:rFonts w:hint="eastAsia" w:ascii="Times New Roman" w:hAnsi="Times New Roman" w:eastAsia="宋体"/>
          <w:b w:val="0"/>
          <w:bCs/>
          <w:color w:val="000000" w:themeColor="text1"/>
          <w:kern w:val="24"/>
          <w:sz w:val="21"/>
          <w:szCs w:val="21"/>
          <w:u w:val="none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</w:t>
      </w:r>
      <w:r>
        <w:rPr>
          <w:rFonts w:hint="eastAsia" w:ascii="Times New Roman" w:hAnsi="Times New Roman" w:eastAsia="宋体"/>
          <w:b w:val="0"/>
          <w:bCs/>
          <w:color w:val="000000" w:themeColor="text1"/>
          <w:kern w:val="24"/>
          <w:sz w:val="21"/>
          <w:szCs w:val="21"/>
          <w:u w:val="single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</w:p>
    <w:p>
      <w:pPr>
        <w:numPr>
          <w:ilvl w:val="0"/>
          <w:numId w:val="0"/>
        </w:numPr>
        <w:spacing w:line="360" w:lineRule="auto"/>
        <w:ind w:firstLine="840" w:firstLineChars="400"/>
        <w:rPr>
          <w:rFonts w:hint="eastAsia"/>
          <w:szCs w:val="21"/>
          <w:lang w:val="en-US" w:eastAsia="zh-CN"/>
        </w:rPr>
      </w:pPr>
      <w:r>
        <w:rPr>
          <w:rFonts w:hint="eastAsia"/>
          <w:szCs w:val="21"/>
          <w:lang w:val="en-US" w:eastAsia="zh-CN"/>
        </w:rPr>
        <w:t xml:space="preserve">    </w:t>
      </w:r>
    </w:p>
    <w:p>
      <w:pPr>
        <w:numPr>
          <w:ilvl w:val="0"/>
          <w:numId w:val="0"/>
        </w:numPr>
        <w:spacing w:line="360" w:lineRule="auto"/>
        <w:ind w:firstLine="840" w:firstLineChars="400"/>
        <w:rPr>
          <w:rFonts w:hint="eastAsia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firstLine="840" w:firstLineChars="400"/>
        <w:rPr>
          <w:rFonts w:hint="eastAsia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firstLine="840" w:firstLineChars="400"/>
        <w:rPr>
          <w:rFonts w:hint="eastAsia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firstLine="840" w:firstLineChars="400"/>
        <w:rPr>
          <w:rFonts w:hint="eastAsia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firstLine="840" w:firstLineChars="400"/>
        <w:rPr>
          <w:rFonts w:hint="eastAsia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firstLine="840" w:firstLineChars="400"/>
        <w:rPr>
          <w:rFonts w:hint="eastAsia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firstLine="840" w:firstLineChars="400"/>
        <w:rPr>
          <w:rFonts w:hint="eastAsia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firstLine="840" w:firstLineChars="400"/>
        <w:rPr>
          <w:rFonts w:hint="eastAsia"/>
          <w:color w:val="C00000"/>
          <w:sz w:val="21"/>
          <w:szCs w:val="21"/>
          <w:lang w:val="en-US" w:eastAsia="zh-CN"/>
        </w:rPr>
      </w:pPr>
      <w:r>
        <w:rPr>
          <w:rFonts w:hint="eastAsia"/>
          <w:color w:val="C00000"/>
          <w:sz w:val="21"/>
          <w:szCs w:val="21"/>
          <w:lang w:val="en-US" w:eastAsia="zh-CN"/>
        </w:rPr>
        <w:t>小结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①</w:t>
      </w:r>
      <w:r>
        <w:rPr>
          <w:rFonts w:hint="eastAsia"/>
          <w:color w:val="auto"/>
          <w:sz w:val="21"/>
          <w:szCs w:val="21"/>
          <w:lang w:val="en-US" w:eastAsia="zh-CN"/>
        </w:rPr>
        <w:t>当等式（或不等式）两边是边或角正弦的齐次式，可用正弦关系“边化角，角化边”</w:t>
      </w:r>
    </w:p>
    <w:p>
      <w:pPr>
        <w:numPr>
          <w:ilvl w:val="0"/>
          <w:numId w:val="0"/>
        </w:numPr>
        <w:spacing w:line="360" w:lineRule="auto"/>
        <w:ind w:firstLine="1200" w:firstLineChars="500"/>
        <w:rPr>
          <w:rFonts w:hint="eastAsia"/>
          <w:color w:val="C0000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000000"/>
          <w:position w:val="-6"/>
          <w:sz w:val="24"/>
          <w:szCs w:val="24"/>
          <w:lang w:val="en-US" w:eastAsia="zh-CN"/>
        </w:rPr>
        <w:t>②</w:t>
      </w:r>
      <w:r>
        <w:rPr>
          <w:rFonts w:hint="eastAsia"/>
          <w:color w:val="auto"/>
          <w:sz w:val="21"/>
          <w:szCs w:val="21"/>
          <w:lang w:val="en-US" w:eastAsia="zh-CN"/>
        </w:rPr>
        <w:t>当分子、分母是边或角正弦的齐次式，也可用正弦关系“边化角，角化边”</w:t>
      </w:r>
    </w:p>
    <w:p>
      <w:pPr>
        <w:numPr>
          <w:ilvl w:val="0"/>
          <w:numId w:val="0"/>
        </w:numPr>
        <w:spacing w:line="360" w:lineRule="auto"/>
        <w:rPr>
          <w:rFonts w:hint="eastAsia"/>
          <w:b/>
          <w:bCs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rPr>
          <w:rFonts w:hint="eastAsia" w:eastAsiaTheme="minorEastAsia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拓展提升</w:t>
      </w:r>
    </w:p>
    <w:p>
      <w:pPr>
        <w:numPr>
          <w:ilvl w:val="0"/>
          <w:numId w:val="0"/>
        </w:numPr>
        <w:spacing w:line="360" w:lineRule="auto"/>
        <w:rPr>
          <w:rFonts w:hint="eastAsia" w:ascii="宋体" w:hAnsi="宋体" w:eastAsia="宋体" w:cs="宋体"/>
          <w:b w:val="0"/>
          <w:bCs w:val="0"/>
          <w:sz w:val="21"/>
          <w:szCs w:val="21"/>
        </w:rPr>
      </w:pPr>
      <w:r>
        <w:rPr>
          <w:rFonts w:ascii="宋体" w:hAnsi="宋体" w:eastAsia="宋体"/>
          <w:b/>
          <w:color w:val="0808DB"/>
          <w:kern w:val="24"/>
          <w:sz w:val="21"/>
          <w:szCs w:val="21"/>
        </w:rPr>
        <w:t>问题</w:t>
      </w:r>
      <w:r>
        <w:rPr>
          <w:rFonts w:hint="eastAsia" w:ascii="宋体" w:hAnsi="宋体" w:eastAsia="宋体"/>
          <w:b/>
          <w:color w:val="0808DB"/>
          <w:kern w:val="24"/>
          <w:sz w:val="21"/>
          <w:szCs w:val="21"/>
          <w:lang w:val="en-US" w:eastAsia="zh-CN"/>
        </w:rPr>
        <w:t>4</w:t>
      </w:r>
      <w:r>
        <w:rPr>
          <w:rFonts w:hint="eastAsia" w:ascii="宋体" w:hAnsi="宋体" w:eastAsia="宋体"/>
          <w:b/>
          <w:color w:val="0808DB"/>
          <w:kern w:val="24"/>
          <w:sz w:val="21"/>
          <w:szCs w:val="21"/>
          <w:lang w:eastAsia="zh-CN"/>
        </w:rPr>
        <w:t>：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t>如图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  <w:t>，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t>在</w:t>
      </w:r>
      <w:r>
        <w:rPr>
          <w:rFonts w:hint="eastAsia" w:ascii="宋体" w:hAnsi="宋体" w:eastAsia="宋体" w:cs="宋体"/>
          <w:b w:val="0"/>
          <w:bCs w:val="0"/>
          <w:position w:val="-6"/>
          <w:sz w:val="21"/>
          <w:szCs w:val="21"/>
        </w:rPr>
        <w:object>
          <v:shape id="_x0000_i1055" o:spt="75" alt="学科网(www.zxxk.com)--教育资源门户，提供试卷、教案、课件、论文、素材及各类教学资源下载，还有大量而丰富的教学相关资讯！" type="#_x0000_t75" style="height:13.95pt;width:34pt;" o:ole="t" filled="f" stroked="f" coordsize="21600,21600">
            <v:path/>
            <v:fill on="f" focussize="0,0"/>
            <v:stroke on="f"/>
            <v:imagedata r:id="rId66" o:title=""/>
            <o:lock v:ext="edit" grouping="f" rotation="f" text="f" aspectratio="t"/>
            <w10:wrap type="none"/>
            <w10:anchorlock/>
          </v:shape>
          <o:OLEObject Type="Embed" ProgID="Equation.DSMT4" ShapeID="_x0000_i1055" DrawAspect="Content" ObjectID="_1468075755" r:id="rId65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t>中，</w:t>
      </w:r>
      <w:r>
        <w:rPr>
          <w:rFonts w:hint="eastAsia" w:ascii="宋体" w:hAnsi="宋体" w:eastAsia="宋体" w:cs="宋体"/>
          <w:b w:val="0"/>
          <w:bCs w:val="0"/>
          <w:position w:val="-24"/>
          <w:sz w:val="21"/>
          <w:szCs w:val="21"/>
        </w:rPr>
        <w:object>
          <v:shape id="_x0000_i1056" o:spt="75" alt="学科网(www.zxxk.com)--教育资源门户，提供试卷、教案、课件、论文、素材及各类教学资源下载，还有大量而丰富的教学相关资讯！" type="#_x0000_t75" style="height:31pt;width:81pt;" o:ole="t" filled="f" stroked="f" coordsize="21600,21600">
            <v:path/>
            <v:fill on="f" focussize="0,0"/>
            <v:stroke on="f"/>
            <v:imagedata r:id="rId68" o:title=""/>
            <o:lock v:ext="edit" grouping="f" rotation="f" text="f" aspectratio="t"/>
            <w10:wrap type="none"/>
            <w10:anchorlock/>
          </v:shape>
          <o:OLEObject Type="Embed" ProgID="Equation.DSMT4" ShapeID="_x0000_i1056" DrawAspect="Content" ObjectID="_1468075756" r:id="rId67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t>，点</w:t>
      </w:r>
      <w:r>
        <w:rPr>
          <w:rFonts w:hint="eastAsia" w:ascii="宋体" w:hAnsi="宋体" w:eastAsia="宋体" w:cs="宋体"/>
          <w:b w:val="0"/>
          <w:bCs w:val="0"/>
          <w:position w:val="-4"/>
          <w:sz w:val="21"/>
          <w:szCs w:val="21"/>
        </w:rPr>
        <w:object>
          <v:shape id="_x0000_i1057" o:spt="75" alt="学科网(www.zxxk.com)--教育资源门户，提供试卷、教案、课件、论文、素材及各类教学资源下载，还有大量而丰富的教学相关资讯！" type="#_x0000_t75" style="height:13pt;width:13pt;" o:ole="t" filled="f" stroked="f" coordsize="21600,21600">
            <v:path/>
            <v:fill on="f" focussize="0,0"/>
            <v:stroke on="f"/>
            <v:imagedata r:id="rId70" o:title=""/>
            <o:lock v:ext="edit" grouping="f" rotation="f" text="f" aspectratio="t"/>
            <w10:wrap type="none"/>
            <w10:anchorlock/>
          </v:shape>
          <o:OLEObject Type="Embed" ProgID="Equation.KSEE3" ShapeID="_x0000_i1057" DrawAspect="Content" ObjectID="_1468075757" r:id="rId69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t>在</w:t>
      </w:r>
      <w:r>
        <w:rPr>
          <w:rFonts w:hint="eastAsia" w:ascii="宋体" w:hAnsi="宋体" w:eastAsia="宋体" w:cs="宋体"/>
          <w:b w:val="0"/>
          <w:bCs w:val="0"/>
          <w:position w:val="-6"/>
          <w:sz w:val="21"/>
          <w:szCs w:val="21"/>
        </w:rPr>
        <w:object>
          <v:shape id="_x0000_i1058" o:spt="75" alt="学科网(www.zxxk.com)--教育资源门户，提供试卷、教案、课件、论文、素材及各类教学资源下载，还有大量而丰富的教学相关资讯！" type="#_x0000_t75" style="height:13.95pt;width:20pt;" o:ole="t" filled="f" stroked="f" coordsize="21600,21600">
            <v:path/>
            <v:fill on="f" focussize="0,0"/>
            <v:stroke on="f"/>
            <v:imagedata r:id="rId72" o:title=""/>
            <o:lock v:ext="edit" grouping="f" rotation="f" text="f" aspectratio="t"/>
            <w10:wrap type="none"/>
            <w10:anchorlock/>
          </v:shape>
          <o:OLEObject Type="Embed" ProgID="Equation.KSEE3" ShapeID="_x0000_i1058" DrawAspect="Content" ObjectID="_1468075758" r:id="rId71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t>边上，且</w:t>
      </w:r>
      <w:r>
        <w:rPr>
          <w:rFonts w:hint="eastAsia" w:ascii="宋体" w:hAnsi="宋体" w:eastAsia="宋体" w:cs="宋体"/>
          <w:b w:val="0"/>
          <w:bCs w:val="0"/>
          <w:position w:val="-6"/>
          <w:sz w:val="21"/>
          <w:szCs w:val="21"/>
        </w:rPr>
        <w:object>
          <v:shape id="_x0000_i1059" o:spt="75" alt="学科网(www.zxxk.com)--教育资源门户，提供试卷、教案、课件、论文、素材及各类教学资源下载，还有大量而丰富的教学相关资讯！" type="#_x0000_t75" style="height:13.95pt;width:38pt;" o:ole="t" filled="f" stroked="f" coordsize="21600,21600">
            <v:path/>
            <v:fill on="f" focussize="0,0"/>
            <v:stroke on="f"/>
            <v:imagedata r:id="rId74" o:title=""/>
            <o:lock v:ext="edit" grouping="f" rotation="f" text="f" aspectratio="t"/>
            <w10:wrap type="none"/>
            <w10:anchorlock/>
          </v:shape>
          <o:OLEObject Type="Embed" ProgID="Equation.DSMT4" ShapeID="_x0000_i1059" DrawAspect="Content" ObjectID="_1468075759" r:id="rId73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t>，</w:t>
      </w:r>
      <w:r>
        <w:rPr>
          <w:rFonts w:hint="eastAsia" w:ascii="宋体" w:hAnsi="宋体" w:eastAsia="宋体" w:cs="宋体"/>
          <w:b w:val="0"/>
          <w:bCs w:val="0"/>
          <w:position w:val="-24"/>
          <w:sz w:val="21"/>
          <w:szCs w:val="21"/>
        </w:rPr>
        <w:object>
          <v:shape id="_x0000_i1060" o:spt="75" alt="学科网(www.zxxk.com)--教育资源门户，提供试卷、教案、课件、论文、素材及各类教学资源下载，还有大量而丰富的教学相关资讯！" type="#_x0000_t75" style="height:29.7pt;width:62.85pt;" o:ole="t" filled="f" o:preferrelative="t" stroked="f" coordsize="21600,21600">
            <v:path/>
            <v:fill on="f" focussize="0,0"/>
            <v:stroke on="f"/>
            <v:imagedata r:id="rId76" o:title=""/>
            <o:lock v:ext="edit" aspectratio="t"/>
            <w10:wrap type="none"/>
            <w10:anchorlock/>
          </v:shape>
          <o:OLEObject Type="Embed" ProgID="Equation.DSMT4" ShapeID="_x0000_i1060" DrawAspect="Content" ObjectID="_1468075760" r:id="rId75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t>.</w:t>
      </w:r>
    </w:p>
    <w:p>
      <w:pPr>
        <w:numPr>
          <w:ilvl w:val="0"/>
          <w:numId w:val="0"/>
        </w:numPr>
        <w:tabs>
          <w:tab w:val="left" w:pos="420"/>
          <w:tab w:val="left" w:pos="2410"/>
          <w:tab w:val="left" w:pos="4201"/>
          <w:tab w:val="left" w:pos="6089"/>
          <w:tab w:val="left" w:pos="7557"/>
        </w:tabs>
        <w:spacing w:line="240" w:lineRule="auto"/>
        <w:ind w:firstLine="420" w:firstLineChars="200"/>
        <w:jc w:val="left"/>
        <w:rPr>
          <w:rFonts w:hint="eastAsia" w:ascii="宋体" w:hAnsi="宋体" w:eastAsia="宋体" w:cs="宋体"/>
          <w:b w:val="0"/>
          <w:bCs w:val="0"/>
          <w:sz w:val="21"/>
          <w:szCs w:val="21"/>
        </w:rPr>
      </w:pPr>
      <w:r>
        <w:drawing>
          <wp:anchor distT="0" distB="0" distL="114300" distR="114300" simplePos="0" relativeHeight="251726848" behindDoc="0" locked="0" layoutInCell="1" allowOverlap="1">
            <wp:simplePos x="0" y="0"/>
            <wp:positionH relativeFrom="column">
              <wp:posOffset>5141595</wp:posOffset>
            </wp:positionH>
            <wp:positionV relativeFrom="paragraph">
              <wp:posOffset>273050</wp:posOffset>
            </wp:positionV>
            <wp:extent cx="1396365" cy="1396365"/>
            <wp:effectExtent l="0" t="0" r="5715" b="5715"/>
            <wp:wrapNone/>
            <wp:docPr id="2147484747" name="图片 -21474825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-2147482549" name="图片 -2147482550"/>
                    <pic:cNvPicPr>
                      <a:picLocks noChangeAspect="1"/>
                    </pic:cNvPicPr>
                  </pic:nvPicPr>
                  <pic:blipFill>
                    <a:blip r:embed="rId77"/>
                    <a:stretch>
                      <a:fillRect/>
                    </a:stretch>
                  </pic:blipFill>
                  <pic:spPr>
                    <a:xfrm>
                      <a:off x="0" y="0"/>
                      <a:ext cx="1396365" cy="139636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  <w:t>（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t>Ⅰ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  <w:t>）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t>求</w:t>
      </w:r>
      <w:r>
        <w:rPr>
          <w:rFonts w:hint="eastAsia" w:ascii="宋体" w:hAnsi="宋体" w:eastAsia="宋体" w:cs="宋体"/>
          <w:b w:val="0"/>
          <w:bCs w:val="0"/>
          <w:position w:val="-6"/>
          <w:sz w:val="21"/>
          <w:szCs w:val="21"/>
        </w:rPr>
        <w:object>
          <v:shape id="_x0000_i1061" o:spt="75" alt="学科网(www.zxxk.com)--教育资源门户，提供试卷、教案、课件、论文、素材及各类教学资源下载，还有大量而丰富的教学相关资讯！" type="#_x0000_t75" style="height:14.75pt;width:54.9pt;" o:ole="t" filled="f" o:preferrelative="t" stroked="f" coordsize="21600,21600">
            <v:path/>
            <v:fill on="f" focussize="0,0"/>
            <v:stroke on="f"/>
            <v:imagedata r:id="rId79" o:title=""/>
            <o:lock v:ext="edit" aspectratio="t"/>
            <w10:wrap type="none"/>
            <w10:anchorlock/>
          </v:shape>
          <o:OLEObject Type="Embed" ProgID="Equation.DSMT4" ShapeID="_x0000_i1061" DrawAspect="Content" ObjectID="_1468075761" r:id="rId78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t>；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  <w:t>（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t>Ⅱ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  <w:t>）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t>求</w:t>
      </w:r>
      <w:r>
        <w:rPr>
          <w:rFonts w:hint="eastAsia" w:ascii="宋体" w:hAnsi="宋体" w:eastAsia="宋体" w:cs="宋体"/>
          <w:b w:val="0"/>
          <w:bCs w:val="0"/>
          <w:position w:val="-10"/>
          <w:sz w:val="21"/>
          <w:szCs w:val="21"/>
        </w:rPr>
        <w:object>
          <v:shape id="_x0000_i1062" o:spt="75" alt="学科网(www.zxxk.com)--教育资源门户，提供试卷、教案、课件、论文、素材及各类教学资源下载，还有大量而丰富的教学相关资讯！" type="#_x0000_t75" style="height:15.9pt;width:48.45pt;" o:ole="t" filled="f" o:preferrelative="t" stroked="f" coordsize="21600,21600">
            <v:path/>
            <v:fill on="f" focussize="0,0"/>
            <v:stroke on="f"/>
            <v:imagedata r:id="rId81" o:title=""/>
            <o:lock v:ext="edit" aspectratio="t"/>
            <w10:wrap type="none"/>
            <w10:anchorlock/>
          </v:shape>
          <o:OLEObject Type="Embed" ProgID="Equation.KSEE3" ShapeID="_x0000_i1062" DrawAspect="Content" ObjectID="_1468075762" r:id="rId80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t>的长.</w:t>
      </w:r>
    </w:p>
    <w:p>
      <w:pPr>
        <w:numPr>
          <w:ilvl w:val="0"/>
          <w:numId w:val="0"/>
        </w:numPr>
        <w:spacing w:line="360" w:lineRule="auto"/>
        <w:ind w:firstLine="840" w:firstLineChars="400"/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</w:pPr>
    </w:p>
    <w:p>
      <w:pPr>
        <w:numPr>
          <w:ilvl w:val="0"/>
          <w:numId w:val="0"/>
        </w:numPr>
        <w:spacing w:line="360" w:lineRule="auto"/>
        <w:ind w:firstLine="840" w:firstLineChars="400"/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</w:pPr>
    </w:p>
    <w:p>
      <w:pPr>
        <w:numPr>
          <w:ilvl w:val="0"/>
          <w:numId w:val="0"/>
        </w:numPr>
        <w:spacing w:line="360" w:lineRule="auto"/>
        <w:ind w:firstLine="840" w:firstLineChars="400"/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</w:pPr>
    </w:p>
    <w:p>
      <w:pPr>
        <w:numPr>
          <w:ilvl w:val="0"/>
          <w:numId w:val="0"/>
        </w:numPr>
        <w:spacing w:line="360" w:lineRule="auto"/>
        <w:ind w:firstLine="840" w:firstLineChars="400"/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</w:pPr>
    </w:p>
    <w:p>
      <w:pPr>
        <w:numPr>
          <w:ilvl w:val="0"/>
          <w:numId w:val="0"/>
        </w:numPr>
        <w:spacing w:line="360" w:lineRule="auto"/>
        <w:ind w:firstLine="840" w:firstLineChars="400"/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</w:pPr>
    </w:p>
    <w:p>
      <w:pPr>
        <w:ind w:left="1265" w:hanging="1265" w:hangingChars="600"/>
        <w:rPr>
          <w:rFonts w:hint="eastAsia" w:ascii="宋体" w:hAnsi="宋体" w:eastAsia="宋体" w:cs="宋体"/>
          <w:b/>
          <w:bCs/>
          <w:color w:val="1D41D5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1D41D5"/>
          <w:sz w:val="21"/>
          <w:szCs w:val="21"/>
          <w:lang w:val="en-US" w:eastAsia="zh-CN"/>
        </w:rPr>
        <w:t xml:space="preserve">      </w:t>
      </w:r>
    </w:p>
    <w:p>
      <w:pPr>
        <w:ind w:left="1265" w:hanging="1265" w:hangingChars="600"/>
        <w:rPr>
          <w:rFonts w:hint="eastAsia" w:ascii="宋体" w:hAnsi="宋体" w:eastAsia="宋体" w:cs="宋体"/>
          <w:b/>
          <w:bCs/>
          <w:color w:val="1D41D5"/>
          <w:sz w:val="21"/>
          <w:szCs w:val="21"/>
          <w:lang w:val="en-US" w:eastAsia="zh-CN"/>
        </w:rPr>
      </w:pPr>
    </w:p>
    <w:p>
      <w:pPr>
        <w:ind w:left="1265" w:hanging="1265" w:hangingChars="600"/>
        <w:rPr>
          <w:rFonts w:hint="eastAsia" w:ascii="宋体" w:hAnsi="宋体" w:eastAsia="宋体" w:cs="宋体"/>
          <w:b/>
          <w:bCs/>
          <w:color w:val="1D41D5"/>
          <w:sz w:val="21"/>
          <w:szCs w:val="21"/>
          <w:lang w:val="en-US" w:eastAsia="zh-CN"/>
        </w:rPr>
      </w:pPr>
    </w:p>
    <w:p>
      <w:pPr>
        <w:ind w:left="1265" w:hanging="1265" w:hangingChars="600"/>
        <w:rPr>
          <w:rFonts w:hint="eastAsia" w:ascii="宋体" w:hAnsi="宋体" w:eastAsia="宋体" w:cs="宋体"/>
          <w:b/>
          <w:bCs/>
          <w:color w:val="1D41D5"/>
          <w:sz w:val="21"/>
          <w:szCs w:val="21"/>
          <w:lang w:val="en-US" w:eastAsia="zh-CN"/>
        </w:rPr>
      </w:pPr>
    </w:p>
    <w:p>
      <w:pPr>
        <w:spacing w:line="360" w:lineRule="auto"/>
        <w:ind w:left="630" w:hanging="630" w:hangingChars="300"/>
        <w:rPr>
          <w:rFonts w:hint="eastAsia"/>
          <w:color w:val="C00000"/>
          <w:sz w:val="21"/>
          <w:szCs w:val="21"/>
          <w:lang w:val="en-US" w:eastAsia="zh-CN"/>
        </w:rPr>
      </w:pPr>
    </w:p>
    <w:p>
      <w:pPr>
        <w:spacing w:line="360" w:lineRule="auto"/>
        <w:ind w:left="630" w:hanging="630" w:hangingChars="300"/>
        <w:rPr>
          <w:rFonts w:hint="eastAsia"/>
          <w:color w:val="C00000"/>
          <w:sz w:val="21"/>
          <w:szCs w:val="21"/>
          <w:lang w:val="en-US" w:eastAsia="zh-CN"/>
        </w:rPr>
      </w:pPr>
    </w:p>
    <w:p>
      <w:pPr>
        <w:spacing w:line="360" w:lineRule="auto"/>
        <w:ind w:left="630" w:hanging="630" w:hangingChars="300"/>
        <w:rPr>
          <w:rFonts w:hint="eastAsia"/>
          <w:color w:val="C00000"/>
          <w:sz w:val="21"/>
          <w:szCs w:val="21"/>
          <w:lang w:val="en-US" w:eastAsia="zh-CN"/>
        </w:rPr>
      </w:pPr>
    </w:p>
    <w:p>
      <w:pPr>
        <w:spacing w:line="360" w:lineRule="auto"/>
        <w:ind w:left="630" w:hanging="630" w:hangingChars="300"/>
        <w:rPr>
          <w:rFonts w:hint="eastAsia"/>
          <w:color w:val="C00000"/>
          <w:sz w:val="21"/>
          <w:szCs w:val="21"/>
          <w:lang w:val="en-US" w:eastAsia="zh-CN"/>
        </w:rPr>
      </w:pPr>
    </w:p>
    <w:p>
      <w:pPr>
        <w:spacing w:line="360" w:lineRule="auto"/>
        <w:ind w:left="630" w:hanging="630" w:hangingChars="300"/>
        <w:rPr>
          <w:rFonts w:hint="eastAsia"/>
          <w:color w:val="C00000"/>
          <w:sz w:val="21"/>
          <w:szCs w:val="21"/>
          <w:lang w:val="en-US" w:eastAsia="zh-CN"/>
        </w:rPr>
      </w:pPr>
    </w:p>
    <w:p>
      <w:pPr>
        <w:spacing w:line="360" w:lineRule="auto"/>
        <w:ind w:left="630" w:hanging="630" w:hangingChars="300"/>
        <w:rPr>
          <w:rFonts w:hint="eastAsia"/>
          <w:b w:val="0"/>
          <w:bCs w:val="0"/>
          <w:color w:val="auto"/>
          <w:sz w:val="21"/>
          <w:szCs w:val="21"/>
          <w:lang w:val="en-US" w:eastAsia="zh-CN"/>
        </w:rPr>
      </w:pPr>
      <w:r>
        <w:rPr>
          <w:rFonts w:hint="eastAsia"/>
          <w:color w:val="C00000"/>
          <w:sz w:val="21"/>
          <w:szCs w:val="21"/>
          <w:lang w:val="en-US" w:eastAsia="zh-CN"/>
        </w:rPr>
        <w:t xml:space="preserve">小结 </w:t>
      </w:r>
      <w:r>
        <w:rPr>
          <w:rFonts w:hint="eastAsia"/>
          <w:b w:val="0"/>
          <w:bCs w:val="0"/>
          <w:color w:val="auto"/>
          <w:sz w:val="21"/>
          <w:szCs w:val="21"/>
          <w:lang w:val="en-US" w:eastAsia="zh-CN"/>
        </w:rPr>
        <w:t>①正余弦关系是一个三角形中的边角关系，当多个三角形“套”在一起是，要根据条件分析在哪个三角形中才能使用这些关系。</w:t>
      </w:r>
    </w:p>
    <w:p>
      <w:pPr>
        <w:spacing w:line="360" w:lineRule="auto"/>
        <w:ind w:firstLine="630" w:firstLineChars="300"/>
        <w:rPr>
          <w:rFonts w:hint="eastAsia"/>
          <w:b w:val="0"/>
          <w:bCs w:val="0"/>
          <w:color w:val="auto"/>
          <w:sz w:val="21"/>
          <w:szCs w:val="21"/>
          <w:lang w:val="en-US" w:eastAsia="zh-CN"/>
        </w:rPr>
      </w:pPr>
      <w:r>
        <w:rPr>
          <w:rFonts w:hint="eastAsia"/>
          <w:b w:val="0"/>
          <w:bCs w:val="0"/>
          <w:color w:val="auto"/>
          <w:sz w:val="21"/>
          <w:szCs w:val="21"/>
          <w:lang w:val="en-US" w:eastAsia="zh-CN"/>
        </w:rPr>
        <w:t xml:space="preserve">② 选择三角形的前提是至少有一边已知，条件多优先。           </w:t>
      </w:r>
    </w:p>
    <w:p>
      <w:pPr>
        <w:spacing w:line="360" w:lineRule="auto"/>
        <w:ind w:firstLine="630" w:firstLineChars="300"/>
        <w:rPr>
          <w:rFonts w:hint="eastAsia"/>
          <w:b w:val="0"/>
          <w:bCs w:val="0"/>
          <w:color w:val="auto"/>
          <w:sz w:val="21"/>
          <w:szCs w:val="21"/>
          <w:lang w:val="en-US" w:eastAsia="zh-CN"/>
        </w:rPr>
      </w:pPr>
      <w:r>
        <w:rPr>
          <w:rFonts w:hint="eastAsia"/>
          <w:b w:val="0"/>
          <w:bCs w:val="0"/>
          <w:color w:val="auto"/>
          <w:sz w:val="21"/>
          <w:szCs w:val="21"/>
          <w:lang w:val="en-US" w:eastAsia="zh-CN"/>
        </w:rPr>
        <w:t>③注意观察三角形之间的边角联系。（如三角形外角等于不相邻的两内角和，公共边、公共角等）</w:t>
      </w:r>
    </w:p>
    <w:p>
      <w:pPr>
        <w:spacing w:line="360" w:lineRule="auto"/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/>
          <w:bCs/>
          <w:color w:val="1D41D5"/>
          <w:sz w:val="21"/>
          <w:szCs w:val="21"/>
          <w:lang w:eastAsia="zh-CN"/>
        </w:rPr>
        <w:t>问题</w:t>
      </w:r>
      <w:r>
        <w:rPr>
          <w:rFonts w:hint="eastAsia" w:ascii="宋体" w:hAnsi="宋体" w:eastAsia="宋体" w:cs="宋体"/>
          <w:b/>
          <w:bCs/>
          <w:color w:val="1D41D5"/>
          <w:sz w:val="21"/>
          <w:szCs w:val="21"/>
          <w:lang w:val="en-US" w:eastAsia="zh-CN"/>
        </w:rPr>
        <w:t>5：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t>在</w:t>
      </w:r>
      <w:r>
        <w:rPr>
          <w:rFonts w:hint="eastAsia" w:ascii="宋体" w:hAnsi="宋体" w:eastAsia="宋体" w:cs="宋体"/>
          <w:b w:val="0"/>
          <w:bCs w:val="0"/>
          <w:position w:val="-6"/>
          <w:sz w:val="21"/>
          <w:szCs w:val="21"/>
        </w:rPr>
        <w:object>
          <v:shape id="_x0000_i1063" o:spt="75" alt="学科网(www.zxxk.com)--教育资源门户，提供试卷、教案、课件、论文、素材及各类教学资源下载，还有大量而丰富的教学相关资讯！" type="#_x0000_t75" style="height:13.95pt;width:34pt;" o:ole="t" filled="f" stroked="f" coordsize="21600,21600">
            <v:path/>
            <v:fill on="f" focussize="0,0"/>
            <v:stroke on="f"/>
            <v:imagedata r:id="rId66" o:title=""/>
            <o:lock v:ext="edit" grouping="f" rotation="f" text="f" aspectratio="t"/>
            <w10:wrap type="none"/>
            <w10:anchorlock/>
          </v:shape>
          <o:OLEObject Type="Embed" ProgID="Equation.DSMT4" ShapeID="_x0000_i1063" DrawAspect="Content" ObjectID="_1468075763" r:id="rId82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t>中，</w:t>
      </w:r>
      <w:r>
        <w:rPr>
          <w:rFonts w:hint="eastAsia" w:ascii="宋体" w:hAnsi="宋体" w:eastAsia="宋体" w:cs="宋体"/>
          <w:b w:val="0"/>
          <w:bCs w:val="0"/>
          <w:position w:val="-8"/>
          <w:sz w:val="21"/>
          <w:szCs w:val="21"/>
        </w:rPr>
        <w:object>
          <v:shape id="_x0000_i1064" o:spt="75" alt="学科网(www.zxxk.com)--教育资源门户，提供试卷、教案、课件、论文、素材及各类教学资源下载，还有大量而丰富的教学相关资讯！" type="#_x0000_t75" style="height:17.95pt;width:87.7pt;" o:ole="t" filled="f" o:preferrelative="t" stroked="f" coordsize="21600,21600">
            <v:path/>
            <v:fill on="f" focussize="0,0"/>
            <v:stroke on="f"/>
            <v:imagedata r:id="rId84" o:title=""/>
            <o:lock v:ext="edit" aspectratio="t"/>
            <w10:wrap type="none"/>
            <w10:anchorlock/>
          </v:shape>
          <o:OLEObject Type="Embed" ProgID="Equation.DSMT4" ShapeID="_x0000_i1064" DrawAspect="Content" ObjectID="_1468075764" r:id="rId83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,求</w:t>
      </w:r>
      <w:r>
        <w:rPr>
          <w:rFonts w:hint="eastAsia" w:ascii="宋体" w:hAnsi="宋体" w:eastAsia="宋体" w:cs="宋体"/>
          <w:b w:val="0"/>
          <w:bCs w:val="0"/>
          <w:position w:val="-6"/>
          <w:sz w:val="21"/>
          <w:szCs w:val="21"/>
        </w:rPr>
        <w:object>
          <v:shape id="_x0000_i1065" o:spt="75" alt="学科网(www.zxxk.com)--教育资源门户，提供试卷、教案、课件、论文、素材及各类教学资源下载，还有大量而丰富的教学相关资讯！" type="#_x0000_t75" style="height:13.95pt;width:46.85pt;" o:ole="t" filled="f" o:preferrelative="t" stroked="f" coordsize="21600,21600">
            <v:path/>
            <v:fill on="f" focussize="0,0"/>
            <v:stroke on="f"/>
            <v:imagedata r:id="rId86" o:title=""/>
            <o:lock v:ext="edit" aspectratio="t"/>
            <w10:wrap type="none"/>
            <w10:anchorlock/>
          </v:shape>
          <o:OLEObject Type="Embed" ProgID="Equation.DSMT4" ShapeID="_x0000_i1065" DrawAspect="Content" ObjectID="_1468075765" r:id="rId85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  <w:t>的最大值。</w:t>
      </w:r>
    </w:p>
    <w:p>
      <w:pPr>
        <w:numPr>
          <w:ilvl w:val="0"/>
          <w:numId w:val="0"/>
        </w:numPr>
        <w:spacing w:line="360" w:lineRule="auto"/>
        <w:ind w:firstLine="422" w:firstLineChars="200"/>
        <w:rPr>
          <w:rFonts w:hint="eastAsia" w:ascii="宋体" w:hAnsi="宋体"/>
          <w:b/>
          <w:bCs/>
          <w:color w:val="C00000"/>
          <w:position w:val="-6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firstLine="422" w:firstLineChars="200"/>
        <w:rPr>
          <w:rFonts w:hint="eastAsia" w:ascii="宋体" w:hAnsi="宋体"/>
          <w:b/>
          <w:bCs/>
          <w:color w:val="C00000"/>
          <w:position w:val="-6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firstLine="422" w:firstLineChars="200"/>
        <w:rPr>
          <w:rFonts w:hint="eastAsia" w:ascii="宋体" w:hAnsi="宋体"/>
          <w:b/>
          <w:bCs/>
          <w:color w:val="C00000"/>
          <w:position w:val="-6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firstLine="422" w:firstLineChars="200"/>
        <w:rPr>
          <w:rFonts w:hint="eastAsia" w:ascii="宋体" w:hAnsi="宋体"/>
          <w:b/>
          <w:bCs/>
          <w:color w:val="C00000"/>
          <w:position w:val="-6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firstLine="422" w:firstLineChars="200"/>
        <w:rPr>
          <w:rFonts w:hint="eastAsia" w:ascii="宋体" w:hAnsi="宋体"/>
          <w:b/>
          <w:bCs/>
          <w:color w:val="C00000"/>
          <w:position w:val="-6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firstLine="422" w:firstLineChars="200"/>
        <w:rPr>
          <w:rFonts w:hint="eastAsia" w:ascii="宋体" w:hAnsi="宋体"/>
          <w:b/>
          <w:bCs/>
          <w:color w:val="C00000"/>
          <w:position w:val="-6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firstLine="422" w:firstLineChars="200"/>
        <w:rPr>
          <w:rFonts w:hint="eastAsia" w:ascii="宋体" w:hAnsi="宋体"/>
          <w:b/>
          <w:bCs/>
          <w:color w:val="C00000"/>
          <w:position w:val="-6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rPr>
          <w:rFonts w:hint="eastAsia" w:ascii="宋体" w:hAnsi="宋体" w:eastAsia="宋体" w:cs="宋体"/>
          <w:b/>
          <w:bCs/>
          <w:color w:val="1D41D5"/>
          <w:sz w:val="21"/>
          <w:szCs w:val="21"/>
          <w:lang w:eastAsia="zh-CN"/>
        </w:rPr>
      </w:pPr>
    </w:p>
    <w:p>
      <w:pPr>
        <w:numPr>
          <w:ilvl w:val="0"/>
          <w:numId w:val="0"/>
        </w:numPr>
        <w:spacing w:line="360" w:lineRule="auto"/>
        <w:rPr>
          <w:rFonts w:hint="eastAsia" w:ascii="宋体" w:hAnsi="宋体" w:eastAsia="宋体"/>
          <w:b/>
          <w:bCs/>
          <w:color w:val="000000"/>
          <w:position w:val="-6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1D41D5"/>
          <w:sz w:val="21"/>
          <w:szCs w:val="21"/>
          <w:lang w:eastAsia="zh-CN"/>
        </w:rPr>
        <w:t>变式：</w:t>
      </w:r>
      <w:r>
        <w:rPr>
          <w:rFonts w:hint="eastAsia" w:ascii="宋体" w:hAnsi="宋体" w:eastAsia="宋体" w:cs="宋体"/>
          <w:sz w:val="21"/>
          <w:szCs w:val="21"/>
        </w:rPr>
        <w:t>满足条件</w:t>
      </w:r>
      <w:r>
        <w:rPr>
          <w:rFonts w:hint="eastAsia" w:ascii="宋体" w:hAnsi="宋体" w:eastAsia="宋体" w:cs="宋体"/>
          <w:position w:val="-10"/>
          <w:sz w:val="21"/>
          <w:szCs w:val="21"/>
        </w:rPr>
        <w:drawing>
          <wp:inline distT="0" distB="0" distL="114300" distR="114300">
            <wp:extent cx="1264920" cy="235585"/>
            <wp:effectExtent l="0" t="0" r="0" b="8890"/>
            <wp:docPr id="1" name="图片 92" descr="高考资源网(ks5u.com),中国最大的高考网站,您身边的高考专家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92" descr="高考资源网(ks5u.com),中国最大的高考网站,您身边的高考专家。"/>
                    <pic:cNvPicPr>
                      <a:picLocks noChangeAspect="1"/>
                    </pic:cNvPicPr>
                  </pic:nvPicPr>
                  <pic:blipFill>
                    <a:blip r:embed="rId87"/>
                    <a:stretch>
                      <a:fillRect/>
                    </a:stretch>
                  </pic:blipFill>
                  <pic:spPr>
                    <a:xfrm>
                      <a:off x="0" y="0"/>
                      <a:ext cx="1264920" cy="235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21"/>
          <w:szCs w:val="21"/>
        </w:rPr>
        <w:t>的三角形</w:t>
      </w:r>
      <w:r>
        <w:rPr>
          <w:rFonts w:hint="eastAsia" w:ascii="宋体" w:hAnsi="宋体" w:eastAsia="宋体" w:cs="宋体"/>
          <w:position w:val="-6"/>
          <w:sz w:val="21"/>
          <w:szCs w:val="21"/>
        </w:rPr>
        <w:drawing>
          <wp:inline distT="0" distB="0" distL="114300" distR="114300">
            <wp:extent cx="355600" cy="177165"/>
            <wp:effectExtent l="0" t="0" r="10160" b="0"/>
            <wp:docPr id="4" name="图片 93" descr="高考资源网(ks5u.com),中国最大的高考网站,您身边的高考专家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93" descr="高考资源网(ks5u.com),中国最大的高考网站,您身边的高考专家。"/>
                    <pic:cNvPicPr>
                      <a:picLocks noChangeAspect="1"/>
                    </pic:cNvPicPr>
                  </pic:nvPicPr>
                  <pic:blipFill>
                    <a:blip r:embed="rId88"/>
                    <a:stretch>
                      <a:fillRect/>
                    </a:stretch>
                  </pic:blipFill>
                  <pic:spPr>
                    <a:xfrm>
                      <a:off x="0" y="0"/>
                      <a:ext cx="355600" cy="177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21"/>
          <w:szCs w:val="21"/>
        </w:rPr>
        <w:t>的面积的最大值是_____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.</w:t>
      </w:r>
    </w:p>
    <w:p>
      <w:pPr>
        <w:numPr>
          <w:ilvl w:val="0"/>
          <w:numId w:val="0"/>
        </w:numPr>
        <w:spacing w:line="360" w:lineRule="auto"/>
        <w:ind w:firstLine="422" w:firstLineChars="200"/>
        <w:rPr>
          <w:rFonts w:hint="eastAsia" w:ascii="宋体" w:hAnsi="宋体"/>
          <w:b/>
          <w:bCs/>
          <w:color w:val="C00000"/>
          <w:position w:val="-6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firstLine="422" w:firstLineChars="200"/>
        <w:rPr>
          <w:rFonts w:hint="eastAsia" w:ascii="宋体" w:hAnsi="宋体"/>
          <w:b/>
          <w:bCs/>
          <w:color w:val="C00000"/>
          <w:position w:val="-6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firstLine="422" w:firstLineChars="200"/>
        <w:rPr>
          <w:rFonts w:hint="eastAsia" w:ascii="宋体" w:hAnsi="宋体"/>
          <w:b/>
          <w:bCs/>
          <w:color w:val="C00000"/>
          <w:position w:val="-6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firstLine="422" w:firstLineChars="200"/>
        <w:rPr>
          <w:rFonts w:hint="eastAsia" w:ascii="宋体" w:hAnsi="宋体"/>
          <w:b/>
          <w:bCs/>
          <w:color w:val="C00000"/>
          <w:position w:val="-6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firstLine="422" w:firstLineChars="200"/>
        <w:rPr>
          <w:rFonts w:hint="eastAsia" w:ascii="宋体" w:hAnsi="宋体"/>
          <w:b/>
          <w:bCs/>
          <w:color w:val="C00000"/>
          <w:position w:val="-6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firstLine="422" w:firstLineChars="200"/>
        <w:rPr>
          <w:rFonts w:hint="eastAsia" w:ascii="宋体" w:hAnsi="宋体"/>
          <w:b/>
          <w:bCs/>
          <w:color w:val="C00000"/>
          <w:position w:val="-6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firstLine="422" w:firstLineChars="200"/>
        <w:rPr>
          <w:rFonts w:hint="eastAsia" w:ascii="宋体" w:hAnsi="宋体"/>
          <w:b/>
          <w:bCs/>
          <w:color w:val="C00000"/>
          <w:position w:val="-6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firstLine="422" w:firstLineChars="200"/>
        <w:rPr>
          <w:rFonts w:hint="eastAsia" w:ascii="宋体" w:hAnsi="宋体"/>
          <w:b/>
          <w:bCs/>
          <w:color w:val="C00000"/>
          <w:position w:val="-6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firstLine="422" w:firstLineChars="200"/>
        <w:rPr>
          <w:rFonts w:hint="eastAsia" w:ascii="宋体" w:hAnsi="宋体"/>
          <w:b/>
          <w:bCs/>
          <w:color w:val="C00000"/>
          <w:position w:val="-6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firstLine="211" w:firstLineChars="100"/>
        <w:rPr>
          <w:rFonts w:hint="eastAsia" w:ascii="宋体" w:hAnsi="宋体"/>
          <w:b w:val="0"/>
          <w:bCs w:val="0"/>
          <w:color w:val="auto"/>
          <w:position w:val="-6"/>
          <w:sz w:val="21"/>
          <w:szCs w:val="21"/>
          <w:lang w:val="en-US" w:eastAsia="zh-CN"/>
        </w:rPr>
      </w:pPr>
      <w:r>
        <w:rPr>
          <w:rFonts w:hint="eastAsia" w:ascii="宋体" w:hAnsi="宋体"/>
          <w:b/>
          <w:bCs/>
          <w:color w:val="C00000"/>
          <w:position w:val="-6"/>
          <w:sz w:val="21"/>
          <w:szCs w:val="21"/>
          <w:lang w:val="en-US" w:eastAsia="zh-CN"/>
        </w:rPr>
        <w:t xml:space="preserve">小结 </w:t>
      </w:r>
      <w:r>
        <w:rPr>
          <w:rFonts w:hint="eastAsia" w:ascii="宋体" w:hAnsi="宋体" w:eastAsia="宋体" w:cs="宋体"/>
          <w:b/>
          <w:bCs/>
          <w:color w:val="auto"/>
          <w:position w:val="-6"/>
          <w:sz w:val="21"/>
          <w:szCs w:val="21"/>
          <w:lang w:val="en-US" w:eastAsia="zh-CN"/>
        </w:rPr>
        <w:t xml:space="preserve">① </w:t>
      </w:r>
      <w:r>
        <w:rPr>
          <w:rFonts w:hint="eastAsia" w:ascii="宋体" w:hAnsi="宋体"/>
          <w:b w:val="0"/>
          <w:bCs w:val="0"/>
          <w:color w:val="auto"/>
          <w:position w:val="-6"/>
          <w:sz w:val="21"/>
          <w:szCs w:val="21"/>
          <w:lang w:val="en-US" w:eastAsia="zh-CN"/>
        </w:rPr>
        <w:t>求一个变化量的最值，一般是建立这个量的目标函数或者建立这个量满足的不等关系。</w:t>
      </w:r>
    </w:p>
    <w:p>
      <w:pPr>
        <w:numPr>
          <w:ilvl w:val="0"/>
          <w:numId w:val="0"/>
        </w:numPr>
        <w:spacing w:line="360" w:lineRule="auto"/>
        <w:ind w:firstLine="840" w:firstLineChars="400"/>
        <w:rPr>
          <w:rFonts w:hint="eastAsia" w:ascii="宋体" w:hAnsi="宋体"/>
          <w:b w:val="0"/>
          <w:bCs w:val="0"/>
          <w:color w:val="auto"/>
          <w:position w:val="-6"/>
          <w:sz w:val="21"/>
          <w:szCs w:val="21"/>
          <w:lang w:val="en-US" w:eastAsia="zh-CN"/>
        </w:rPr>
      </w:pPr>
      <w:r>
        <w:rPr>
          <w:rFonts w:hint="eastAsia" w:ascii="宋体" w:hAnsi="宋体"/>
          <w:b w:val="0"/>
          <w:bCs w:val="0"/>
          <w:color w:val="auto"/>
          <w:position w:val="-6"/>
          <w:sz w:val="21"/>
          <w:szCs w:val="21"/>
          <w:lang w:val="en-US" w:eastAsia="zh-CN"/>
        </w:rPr>
        <w:t>问题4的法二及变式就是建立求最值量的目标函数；而问题4的法一，则是通过建立不等关系，</w:t>
      </w:r>
    </w:p>
    <w:p>
      <w:pPr>
        <w:numPr>
          <w:ilvl w:val="0"/>
          <w:numId w:val="0"/>
        </w:numPr>
        <w:spacing w:line="360" w:lineRule="auto"/>
        <w:ind w:firstLine="840" w:firstLineChars="400"/>
        <w:rPr>
          <w:rFonts w:hint="eastAsia" w:ascii="宋体" w:hAnsi="宋体"/>
          <w:b w:val="0"/>
          <w:bCs w:val="0"/>
          <w:color w:val="auto"/>
          <w:position w:val="-6"/>
          <w:sz w:val="21"/>
          <w:szCs w:val="21"/>
          <w:lang w:val="en-US" w:eastAsia="zh-CN"/>
        </w:rPr>
      </w:pPr>
      <w:r>
        <w:rPr>
          <w:rFonts w:hint="eastAsia" w:ascii="宋体" w:hAnsi="宋体"/>
          <w:b w:val="0"/>
          <w:bCs w:val="0"/>
          <w:color w:val="auto"/>
          <w:position w:val="-6"/>
          <w:sz w:val="21"/>
          <w:szCs w:val="21"/>
          <w:lang w:val="en-US" w:eastAsia="zh-CN"/>
        </w:rPr>
        <w:t>解不等式求最值。</w:t>
      </w:r>
    </w:p>
    <w:p>
      <w:pPr>
        <w:numPr>
          <w:ilvl w:val="0"/>
          <w:numId w:val="0"/>
        </w:numPr>
        <w:spacing w:line="360" w:lineRule="auto"/>
        <w:ind w:firstLine="840" w:firstLineChars="400"/>
        <w:rPr>
          <w:rFonts w:hint="eastAsia" w:ascii="宋体" w:hAnsi="宋体"/>
          <w:b/>
          <w:bCs/>
          <w:color w:val="000000"/>
          <w:position w:val="-6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position w:val="-6"/>
          <w:sz w:val="21"/>
          <w:szCs w:val="21"/>
          <w:lang w:val="en-US" w:eastAsia="zh-CN"/>
        </w:rPr>
        <w:t>②三角形中的最值问题，一般会有利用边做或利用角做两种选择。</w:t>
      </w:r>
    </w:p>
    <w:p>
      <w:pPr>
        <w:numPr>
          <w:ilvl w:val="0"/>
          <w:numId w:val="0"/>
        </w:numPr>
        <w:spacing w:line="360" w:lineRule="auto"/>
        <w:rPr>
          <w:rFonts w:hint="eastAsia" w:ascii="宋体" w:hAnsi="宋体"/>
          <w:b/>
          <w:bCs/>
          <w:color w:val="000000"/>
          <w:position w:val="-6"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rPr>
          <w:rFonts w:hint="eastAsia" w:ascii="宋体" w:hAnsi="宋体"/>
          <w:b/>
          <w:bCs/>
          <w:color w:val="000000"/>
          <w:position w:val="-6"/>
          <w:sz w:val="24"/>
          <w:szCs w:val="24"/>
          <w:lang w:val="en-US" w:eastAsia="zh-CN"/>
        </w:rPr>
      </w:pPr>
      <w:r>
        <w:rPr>
          <w:rFonts w:hint="eastAsia" w:ascii="宋体" w:hAnsi="宋体"/>
          <w:b/>
          <w:bCs/>
          <w:color w:val="000000"/>
          <w:position w:val="-6"/>
          <w:sz w:val="24"/>
          <w:szCs w:val="24"/>
          <w:lang w:val="en-US" w:eastAsia="zh-CN"/>
        </w:rPr>
        <w:t>（三）解题方法的总结</w:t>
      </w:r>
    </w:p>
    <w:p>
      <w:pPr>
        <w:numPr>
          <w:ilvl w:val="0"/>
          <w:numId w:val="0"/>
        </w:numPr>
        <w:spacing w:line="360" w:lineRule="auto"/>
        <w:ind w:firstLine="1050" w:firstLineChars="500"/>
        <w:rPr>
          <w:rFonts w:hint="eastAsia" w:ascii="宋体" w:hAnsi="宋体"/>
          <w:b w:val="0"/>
          <w:bCs w:val="0"/>
          <w:color w:val="000000"/>
          <w:position w:val="-6"/>
          <w:sz w:val="21"/>
          <w:szCs w:val="21"/>
          <w:lang w:val="en-US" w:eastAsia="zh-CN"/>
        </w:rPr>
      </w:pPr>
      <w:r>
        <w:rPr>
          <w:rFonts w:hint="eastAsia" w:ascii="宋体" w:hAnsi="宋体"/>
          <w:b w:val="0"/>
          <w:bCs w:val="0"/>
          <w:color w:val="000000"/>
          <w:position w:val="-6"/>
          <w:sz w:val="21"/>
          <w:szCs w:val="21"/>
          <w:lang w:val="en-US" w:eastAsia="zh-CN"/>
        </w:rPr>
        <w:t>三角形中的正余弦关系，完美地揭示了三角形边与角之间的秘密，让我们在边角之间任意转换。</w:t>
      </w:r>
    </w:p>
    <w:p>
      <w:pPr>
        <w:numPr>
          <w:ilvl w:val="0"/>
          <w:numId w:val="0"/>
        </w:numPr>
        <w:spacing w:line="360" w:lineRule="auto"/>
        <w:ind w:firstLine="630" w:firstLineChars="300"/>
        <w:rPr>
          <w:rFonts w:hint="eastAsia" w:ascii="宋体" w:hAnsi="宋体"/>
          <w:b w:val="0"/>
          <w:bCs w:val="0"/>
          <w:color w:val="000000"/>
          <w:position w:val="-6"/>
          <w:sz w:val="21"/>
          <w:szCs w:val="21"/>
          <w:lang w:val="en-US" w:eastAsia="zh-CN"/>
        </w:rPr>
      </w:pPr>
      <w:r>
        <w:rPr>
          <w:rFonts w:hint="eastAsia" w:ascii="宋体" w:hAnsi="宋体"/>
          <w:b w:val="0"/>
          <w:bCs w:val="0"/>
          <w:color w:val="000000"/>
          <w:position w:val="-6"/>
          <w:sz w:val="21"/>
          <w:szCs w:val="21"/>
          <w:lang w:val="en-US" w:eastAsia="zh-CN"/>
        </w:rPr>
        <w:t>“边化角，角化边”是我们解决三角形问题的主要策略。</w:t>
      </w:r>
    </w:p>
    <w:p>
      <w:pPr>
        <w:numPr>
          <w:ilvl w:val="0"/>
          <w:numId w:val="0"/>
        </w:numPr>
        <w:spacing w:line="360" w:lineRule="auto"/>
        <w:ind w:firstLine="840" w:firstLineChars="400"/>
        <w:rPr>
          <w:rFonts w:hint="eastAsia" w:ascii="宋体" w:hAnsi="宋体"/>
          <w:b w:val="0"/>
          <w:bCs w:val="0"/>
          <w:szCs w:val="21"/>
          <w:lang w:val="en-US" w:eastAsia="zh-CN"/>
        </w:rPr>
      </w:pPr>
      <w:r>
        <w:rPr>
          <w:rFonts w:hint="eastAsia" w:ascii="宋体" w:hAnsi="宋体"/>
          <w:b w:val="0"/>
          <w:bCs w:val="0"/>
          <w:szCs w:val="21"/>
          <w:lang w:val="en-US" w:eastAsia="zh-CN"/>
        </w:rPr>
        <w:t>（1）已知三边，或两边及夹角用余弦关系；</w:t>
      </w:r>
    </w:p>
    <w:p>
      <w:pPr>
        <w:numPr>
          <w:ilvl w:val="0"/>
          <w:numId w:val="0"/>
        </w:numPr>
        <w:spacing w:line="360" w:lineRule="auto"/>
        <w:ind w:firstLine="420" w:firstLineChars="200"/>
        <w:rPr>
          <w:rFonts w:hint="eastAsia" w:ascii="宋体" w:hAnsi="宋体"/>
          <w:b w:val="0"/>
          <w:bCs w:val="0"/>
          <w:szCs w:val="21"/>
          <w:lang w:val="en-US" w:eastAsia="zh-CN"/>
        </w:rPr>
      </w:pPr>
      <w:r>
        <w:rPr>
          <w:rFonts w:hint="eastAsia" w:ascii="宋体" w:hAnsi="宋体"/>
          <w:b w:val="0"/>
          <w:bCs w:val="0"/>
          <w:szCs w:val="21"/>
          <w:lang w:val="en-US" w:eastAsia="zh-CN"/>
        </w:rPr>
        <w:t xml:space="preserve">    （2）已知两角及任意一边用正弦关系</w:t>
      </w:r>
    </w:p>
    <w:p>
      <w:pPr>
        <w:numPr>
          <w:ilvl w:val="0"/>
          <w:numId w:val="0"/>
        </w:numPr>
        <w:spacing w:line="360" w:lineRule="auto"/>
        <w:ind w:firstLine="420" w:firstLineChars="200"/>
        <w:rPr>
          <w:rFonts w:hint="eastAsia" w:ascii="宋体" w:hAnsi="宋体"/>
          <w:b w:val="0"/>
          <w:bCs w:val="0"/>
          <w:szCs w:val="21"/>
          <w:lang w:val="en-US" w:eastAsia="zh-CN"/>
        </w:rPr>
      </w:pPr>
      <w:r>
        <w:rPr>
          <w:rFonts w:hint="eastAsia" w:ascii="宋体" w:hAnsi="宋体"/>
          <w:b w:val="0"/>
          <w:bCs w:val="0"/>
          <w:szCs w:val="21"/>
          <w:lang w:val="en-US" w:eastAsia="zh-CN"/>
        </w:rPr>
        <w:t xml:space="preserve">    （3）已知两边及一边对角，可用正弦关系、也可以用余弦关系。        </w:t>
      </w:r>
    </w:p>
    <w:p>
      <w:pPr>
        <w:numPr>
          <w:ilvl w:val="0"/>
          <w:numId w:val="0"/>
        </w:numPr>
        <w:spacing w:line="360" w:lineRule="auto"/>
        <w:ind w:firstLine="840" w:firstLineChars="400"/>
        <w:rPr>
          <w:rFonts w:hint="eastAsia" w:ascii="宋体" w:hAnsi="宋体"/>
          <w:b w:val="0"/>
          <w:bCs w:val="0"/>
          <w:szCs w:val="21"/>
          <w:lang w:val="en-US" w:eastAsia="zh-CN"/>
        </w:rPr>
      </w:pPr>
      <w:r>
        <w:rPr>
          <w:rFonts w:hint="eastAsia" w:ascii="宋体" w:hAnsi="宋体"/>
          <w:b w:val="0"/>
          <w:bCs w:val="0"/>
          <w:szCs w:val="21"/>
          <w:lang w:val="en-US" w:eastAsia="zh-CN"/>
        </w:rPr>
        <w:t>（此时会出现无解、一解、两解的情况）</w:t>
      </w:r>
    </w:p>
    <w:p>
      <w:pPr>
        <w:numPr>
          <w:ilvl w:val="0"/>
          <w:numId w:val="0"/>
        </w:numPr>
        <w:spacing w:line="360" w:lineRule="auto"/>
        <w:ind w:firstLine="630" w:firstLineChars="300"/>
        <w:rPr>
          <w:rFonts w:hint="eastAsia" w:ascii="宋体" w:hAnsi="宋体"/>
          <w:b w:val="0"/>
          <w:bCs w:val="0"/>
          <w:szCs w:val="21"/>
          <w:lang w:val="en-US" w:eastAsia="zh-CN"/>
        </w:rPr>
      </w:pPr>
      <w:r>
        <w:rPr>
          <w:rFonts w:hint="eastAsia" w:ascii="宋体" w:hAnsi="宋体"/>
          <w:b w:val="0"/>
          <w:bCs w:val="0"/>
          <w:szCs w:val="21"/>
          <w:lang w:val="en-US" w:eastAsia="zh-CN"/>
        </w:rPr>
        <w:t>“边边角问题”求边，利用余弦关系，建立所求边的二次方程较为简便。</w:t>
      </w: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Cambria Math">
    <w:panose1 w:val="02040503050406030204"/>
    <w:charset w:val="00"/>
    <w:family w:val="roman"/>
    <w:pitch w:val="default"/>
    <w:sig w:usb0="E00002FF" w:usb1="420024FF" w:usb2="00000000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CD8205EF"/>
    <w:multiLevelType w:val="singleLevel"/>
    <w:tmpl w:val="CD8205EF"/>
    <w:lvl w:ilvl="0" w:tentative="0">
      <w:start w:val="3"/>
      <w:numFmt w:val="decimal"/>
      <w:suff w:val="nothing"/>
      <w:lvlText w:val="%1、"/>
      <w:lvlJc w:val="left"/>
    </w:lvl>
  </w:abstractNum>
  <w:abstractNum w:abstractNumId="1">
    <w:nsid w:val="E66CA023"/>
    <w:multiLevelType w:val="singleLevel"/>
    <w:tmpl w:val="E66CA023"/>
    <w:lvl w:ilvl="0" w:tentative="0">
      <w:start w:val="1"/>
      <w:numFmt w:val="decimal"/>
      <w:suff w:val="nothing"/>
      <w:lvlText w:val="%1．"/>
      <w:lvlJc w:val="left"/>
    </w:lvl>
  </w:abstractNum>
  <w:abstractNum w:abstractNumId="2">
    <w:nsid w:val="5DC1068E"/>
    <w:multiLevelType w:val="multilevel"/>
    <w:tmpl w:val="5DC1068E"/>
    <w:lvl w:ilvl="0" w:tentative="0">
      <w:start w:val="1"/>
      <w:numFmt w:val="japaneseCounting"/>
      <w:lvlText w:val="%1、"/>
      <w:lvlJc w:val="left"/>
      <w:pPr>
        <w:ind w:left="510" w:hanging="51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4776"/>
    <w:rsid w:val="00001327"/>
    <w:rsid w:val="0000182F"/>
    <w:rsid w:val="000024AD"/>
    <w:rsid w:val="00004AB6"/>
    <w:rsid w:val="0000570D"/>
    <w:rsid w:val="000120EE"/>
    <w:rsid w:val="0001399A"/>
    <w:rsid w:val="00021EB3"/>
    <w:rsid w:val="00030E50"/>
    <w:rsid w:val="000371E4"/>
    <w:rsid w:val="00044DFB"/>
    <w:rsid w:val="00057B73"/>
    <w:rsid w:val="000620C1"/>
    <w:rsid w:val="0006352F"/>
    <w:rsid w:val="000756D4"/>
    <w:rsid w:val="0007613C"/>
    <w:rsid w:val="00084B7F"/>
    <w:rsid w:val="00084F36"/>
    <w:rsid w:val="000860EA"/>
    <w:rsid w:val="000A173D"/>
    <w:rsid w:val="000A719C"/>
    <w:rsid w:val="000B1DC7"/>
    <w:rsid w:val="000C0F6B"/>
    <w:rsid w:val="000C65BB"/>
    <w:rsid w:val="000D16C7"/>
    <w:rsid w:val="000D41F9"/>
    <w:rsid w:val="000E0A1A"/>
    <w:rsid w:val="000E0AD7"/>
    <w:rsid w:val="000E5D8F"/>
    <w:rsid w:val="000E699F"/>
    <w:rsid w:val="000F2EFE"/>
    <w:rsid w:val="000F46B0"/>
    <w:rsid w:val="000F5135"/>
    <w:rsid w:val="0011157A"/>
    <w:rsid w:val="00115B7E"/>
    <w:rsid w:val="00137197"/>
    <w:rsid w:val="001402AD"/>
    <w:rsid w:val="00141AAE"/>
    <w:rsid w:val="00144B13"/>
    <w:rsid w:val="001528F0"/>
    <w:rsid w:val="001545F1"/>
    <w:rsid w:val="00165A16"/>
    <w:rsid w:val="0017055A"/>
    <w:rsid w:val="0017067F"/>
    <w:rsid w:val="001728B4"/>
    <w:rsid w:val="00176B6E"/>
    <w:rsid w:val="00176E6E"/>
    <w:rsid w:val="00176F6E"/>
    <w:rsid w:val="001824DA"/>
    <w:rsid w:val="00184D6F"/>
    <w:rsid w:val="001A31E7"/>
    <w:rsid w:val="001A5495"/>
    <w:rsid w:val="001A5F75"/>
    <w:rsid w:val="001B0F91"/>
    <w:rsid w:val="001B4D9F"/>
    <w:rsid w:val="001B5010"/>
    <w:rsid w:val="001B6233"/>
    <w:rsid w:val="001B6FDF"/>
    <w:rsid w:val="001C4E7B"/>
    <w:rsid w:val="001C5D9E"/>
    <w:rsid w:val="001C67D4"/>
    <w:rsid w:val="001D21D7"/>
    <w:rsid w:val="001D481D"/>
    <w:rsid w:val="001D5F46"/>
    <w:rsid w:val="001D79DD"/>
    <w:rsid w:val="001E12A9"/>
    <w:rsid w:val="001E3247"/>
    <w:rsid w:val="001F1392"/>
    <w:rsid w:val="001F2603"/>
    <w:rsid w:val="001F3F0A"/>
    <w:rsid w:val="001F4089"/>
    <w:rsid w:val="002025DD"/>
    <w:rsid w:val="00213C3C"/>
    <w:rsid w:val="00214776"/>
    <w:rsid w:val="0021579E"/>
    <w:rsid w:val="00215C78"/>
    <w:rsid w:val="00220EE0"/>
    <w:rsid w:val="0022129F"/>
    <w:rsid w:val="00244471"/>
    <w:rsid w:val="002538B2"/>
    <w:rsid w:val="0025517A"/>
    <w:rsid w:val="00276A45"/>
    <w:rsid w:val="002817F8"/>
    <w:rsid w:val="00285661"/>
    <w:rsid w:val="002856DE"/>
    <w:rsid w:val="00290773"/>
    <w:rsid w:val="00293DE0"/>
    <w:rsid w:val="002960B1"/>
    <w:rsid w:val="002A58C3"/>
    <w:rsid w:val="002B6E92"/>
    <w:rsid w:val="002C0529"/>
    <w:rsid w:val="002D06F1"/>
    <w:rsid w:val="002D2D99"/>
    <w:rsid w:val="002E1CB7"/>
    <w:rsid w:val="002E7EEE"/>
    <w:rsid w:val="002F08F1"/>
    <w:rsid w:val="002F26BB"/>
    <w:rsid w:val="00300D86"/>
    <w:rsid w:val="00301AFA"/>
    <w:rsid w:val="00305A34"/>
    <w:rsid w:val="00313289"/>
    <w:rsid w:val="003171DE"/>
    <w:rsid w:val="00317855"/>
    <w:rsid w:val="003231DD"/>
    <w:rsid w:val="00335B56"/>
    <w:rsid w:val="00340C6C"/>
    <w:rsid w:val="00341461"/>
    <w:rsid w:val="00344513"/>
    <w:rsid w:val="00381242"/>
    <w:rsid w:val="00386883"/>
    <w:rsid w:val="00391206"/>
    <w:rsid w:val="003946A8"/>
    <w:rsid w:val="003A7280"/>
    <w:rsid w:val="003A7347"/>
    <w:rsid w:val="003B05B7"/>
    <w:rsid w:val="003B0B14"/>
    <w:rsid w:val="003B79BC"/>
    <w:rsid w:val="003C5B10"/>
    <w:rsid w:val="003D15AA"/>
    <w:rsid w:val="003D5E33"/>
    <w:rsid w:val="003D7576"/>
    <w:rsid w:val="003D7A24"/>
    <w:rsid w:val="003E5B1D"/>
    <w:rsid w:val="003F03D6"/>
    <w:rsid w:val="004164CF"/>
    <w:rsid w:val="00416BC9"/>
    <w:rsid w:val="00423223"/>
    <w:rsid w:val="00423C39"/>
    <w:rsid w:val="00425CD7"/>
    <w:rsid w:val="0042660E"/>
    <w:rsid w:val="00430750"/>
    <w:rsid w:val="00433BED"/>
    <w:rsid w:val="0043652E"/>
    <w:rsid w:val="00436585"/>
    <w:rsid w:val="0045695B"/>
    <w:rsid w:val="00457FD6"/>
    <w:rsid w:val="004603B1"/>
    <w:rsid w:val="00461F4C"/>
    <w:rsid w:val="00466FAE"/>
    <w:rsid w:val="004719AD"/>
    <w:rsid w:val="004851C5"/>
    <w:rsid w:val="004859B5"/>
    <w:rsid w:val="00491E93"/>
    <w:rsid w:val="00494B64"/>
    <w:rsid w:val="00495D28"/>
    <w:rsid w:val="004A6F57"/>
    <w:rsid w:val="004B0CD9"/>
    <w:rsid w:val="004B222B"/>
    <w:rsid w:val="004B45FD"/>
    <w:rsid w:val="004B55CC"/>
    <w:rsid w:val="004B58E6"/>
    <w:rsid w:val="004C1217"/>
    <w:rsid w:val="004C45CA"/>
    <w:rsid w:val="004D09B0"/>
    <w:rsid w:val="004D1454"/>
    <w:rsid w:val="004D5A3B"/>
    <w:rsid w:val="004E7199"/>
    <w:rsid w:val="004F207F"/>
    <w:rsid w:val="004F387E"/>
    <w:rsid w:val="004F52E4"/>
    <w:rsid w:val="004F6AA3"/>
    <w:rsid w:val="005001B3"/>
    <w:rsid w:val="00501B70"/>
    <w:rsid w:val="00503DC1"/>
    <w:rsid w:val="00507576"/>
    <w:rsid w:val="00515BCE"/>
    <w:rsid w:val="005236BA"/>
    <w:rsid w:val="00536100"/>
    <w:rsid w:val="00540DDD"/>
    <w:rsid w:val="00542D92"/>
    <w:rsid w:val="00544ED2"/>
    <w:rsid w:val="00546E90"/>
    <w:rsid w:val="00547B51"/>
    <w:rsid w:val="00547E6F"/>
    <w:rsid w:val="0055524F"/>
    <w:rsid w:val="005559CF"/>
    <w:rsid w:val="00563CB8"/>
    <w:rsid w:val="005651B4"/>
    <w:rsid w:val="005721AF"/>
    <w:rsid w:val="00593B43"/>
    <w:rsid w:val="00596CB4"/>
    <w:rsid w:val="005B1653"/>
    <w:rsid w:val="005B2B3A"/>
    <w:rsid w:val="005B6E51"/>
    <w:rsid w:val="005C2ECF"/>
    <w:rsid w:val="005C5666"/>
    <w:rsid w:val="005D3F93"/>
    <w:rsid w:val="005D72A9"/>
    <w:rsid w:val="005D7506"/>
    <w:rsid w:val="005E216E"/>
    <w:rsid w:val="005E43C1"/>
    <w:rsid w:val="005E5AF7"/>
    <w:rsid w:val="005E6FF7"/>
    <w:rsid w:val="005F66EC"/>
    <w:rsid w:val="00600182"/>
    <w:rsid w:val="00600CC4"/>
    <w:rsid w:val="0061246D"/>
    <w:rsid w:val="00612687"/>
    <w:rsid w:val="00614332"/>
    <w:rsid w:val="00622DC3"/>
    <w:rsid w:val="00623616"/>
    <w:rsid w:val="00631C15"/>
    <w:rsid w:val="0063228B"/>
    <w:rsid w:val="006353F1"/>
    <w:rsid w:val="006377FA"/>
    <w:rsid w:val="00637FF8"/>
    <w:rsid w:val="00640DA0"/>
    <w:rsid w:val="006466EF"/>
    <w:rsid w:val="00647BA1"/>
    <w:rsid w:val="00650EDB"/>
    <w:rsid w:val="00651AA4"/>
    <w:rsid w:val="00654194"/>
    <w:rsid w:val="00657287"/>
    <w:rsid w:val="00657724"/>
    <w:rsid w:val="00660EFA"/>
    <w:rsid w:val="00665D7D"/>
    <w:rsid w:val="00670188"/>
    <w:rsid w:val="00673B59"/>
    <w:rsid w:val="006831AD"/>
    <w:rsid w:val="00692997"/>
    <w:rsid w:val="006952A8"/>
    <w:rsid w:val="00697AB8"/>
    <w:rsid w:val="00697BCB"/>
    <w:rsid w:val="006A29DF"/>
    <w:rsid w:val="006B2B30"/>
    <w:rsid w:val="006B6D08"/>
    <w:rsid w:val="006B7004"/>
    <w:rsid w:val="006C3EF0"/>
    <w:rsid w:val="006D4DDC"/>
    <w:rsid w:val="006D73AA"/>
    <w:rsid w:val="006E3D3C"/>
    <w:rsid w:val="006E3E85"/>
    <w:rsid w:val="006F5A0C"/>
    <w:rsid w:val="00706BB2"/>
    <w:rsid w:val="007139B7"/>
    <w:rsid w:val="00732918"/>
    <w:rsid w:val="007443A2"/>
    <w:rsid w:val="007446A6"/>
    <w:rsid w:val="00747752"/>
    <w:rsid w:val="00747B16"/>
    <w:rsid w:val="00750EAC"/>
    <w:rsid w:val="00751ABC"/>
    <w:rsid w:val="00752898"/>
    <w:rsid w:val="00753209"/>
    <w:rsid w:val="00756C95"/>
    <w:rsid w:val="007577DE"/>
    <w:rsid w:val="00764FFE"/>
    <w:rsid w:val="00771306"/>
    <w:rsid w:val="00774D49"/>
    <w:rsid w:val="00775F2E"/>
    <w:rsid w:val="007766B0"/>
    <w:rsid w:val="00776F44"/>
    <w:rsid w:val="00783DBD"/>
    <w:rsid w:val="00795AB2"/>
    <w:rsid w:val="007A35F1"/>
    <w:rsid w:val="007B2677"/>
    <w:rsid w:val="007B2E8C"/>
    <w:rsid w:val="007B4355"/>
    <w:rsid w:val="007C1535"/>
    <w:rsid w:val="007C25B0"/>
    <w:rsid w:val="007D14AD"/>
    <w:rsid w:val="007E4C09"/>
    <w:rsid w:val="007E50AB"/>
    <w:rsid w:val="007F1D6B"/>
    <w:rsid w:val="007F4324"/>
    <w:rsid w:val="007F57AF"/>
    <w:rsid w:val="0080471E"/>
    <w:rsid w:val="00805F61"/>
    <w:rsid w:val="00823C02"/>
    <w:rsid w:val="00823C31"/>
    <w:rsid w:val="00826026"/>
    <w:rsid w:val="008304C0"/>
    <w:rsid w:val="00834017"/>
    <w:rsid w:val="008373B2"/>
    <w:rsid w:val="00846A44"/>
    <w:rsid w:val="00850DEA"/>
    <w:rsid w:val="0085512C"/>
    <w:rsid w:val="00870EA4"/>
    <w:rsid w:val="008734A4"/>
    <w:rsid w:val="0087583A"/>
    <w:rsid w:val="00876212"/>
    <w:rsid w:val="008925BF"/>
    <w:rsid w:val="0089438E"/>
    <w:rsid w:val="00897216"/>
    <w:rsid w:val="008A1E8A"/>
    <w:rsid w:val="008A1EE4"/>
    <w:rsid w:val="008A70E3"/>
    <w:rsid w:val="008A7EE9"/>
    <w:rsid w:val="008B4DAE"/>
    <w:rsid w:val="008C38E7"/>
    <w:rsid w:val="008D08C5"/>
    <w:rsid w:val="008D298A"/>
    <w:rsid w:val="0091266F"/>
    <w:rsid w:val="00915E04"/>
    <w:rsid w:val="00916486"/>
    <w:rsid w:val="009330EF"/>
    <w:rsid w:val="00940FA6"/>
    <w:rsid w:val="009420C2"/>
    <w:rsid w:val="009450BC"/>
    <w:rsid w:val="00946F86"/>
    <w:rsid w:val="00953DC5"/>
    <w:rsid w:val="009578AD"/>
    <w:rsid w:val="00961B0D"/>
    <w:rsid w:val="00961F8F"/>
    <w:rsid w:val="00963753"/>
    <w:rsid w:val="00965702"/>
    <w:rsid w:val="009657EF"/>
    <w:rsid w:val="00970F3E"/>
    <w:rsid w:val="00970F63"/>
    <w:rsid w:val="009726FD"/>
    <w:rsid w:val="00973CB3"/>
    <w:rsid w:val="0097774C"/>
    <w:rsid w:val="0098601A"/>
    <w:rsid w:val="009A40F9"/>
    <w:rsid w:val="009A54C3"/>
    <w:rsid w:val="009B4174"/>
    <w:rsid w:val="009C6E18"/>
    <w:rsid w:val="009D0B3B"/>
    <w:rsid w:val="009D7438"/>
    <w:rsid w:val="009D753A"/>
    <w:rsid w:val="009E1B77"/>
    <w:rsid w:val="009E62D1"/>
    <w:rsid w:val="009F2B92"/>
    <w:rsid w:val="009F5DB2"/>
    <w:rsid w:val="009F7D53"/>
    <w:rsid w:val="00A005B3"/>
    <w:rsid w:val="00A036AF"/>
    <w:rsid w:val="00A05170"/>
    <w:rsid w:val="00A42FB1"/>
    <w:rsid w:val="00A4439D"/>
    <w:rsid w:val="00A469D9"/>
    <w:rsid w:val="00A47C91"/>
    <w:rsid w:val="00A5173C"/>
    <w:rsid w:val="00A52B72"/>
    <w:rsid w:val="00A611E6"/>
    <w:rsid w:val="00A63140"/>
    <w:rsid w:val="00A63F78"/>
    <w:rsid w:val="00A70D00"/>
    <w:rsid w:val="00A92A92"/>
    <w:rsid w:val="00AB15B4"/>
    <w:rsid w:val="00AB5B81"/>
    <w:rsid w:val="00AB5E76"/>
    <w:rsid w:val="00AC2073"/>
    <w:rsid w:val="00AC3F13"/>
    <w:rsid w:val="00AD25D2"/>
    <w:rsid w:val="00AD7473"/>
    <w:rsid w:val="00AD79EF"/>
    <w:rsid w:val="00AE7A36"/>
    <w:rsid w:val="00AF2E10"/>
    <w:rsid w:val="00AF4127"/>
    <w:rsid w:val="00AF6286"/>
    <w:rsid w:val="00B005B5"/>
    <w:rsid w:val="00B00BB0"/>
    <w:rsid w:val="00B02ECC"/>
    <w:rsid w:val="00B04960"/>
    <w:rsid w:val="00B171D1"/>
    <w:rsid w:val="00B201AE"/>
    <w:rsid w:val="00B20AB4"/>
    <w:rsid w:val="00B32D43"/>
    <w:rsid w:val="00B40FC5"/>
    <w:rsid w:val="00B419F2"/>
    <w:rsid w:val="00B554A3"/>
    <w:rsid w:val="00B61880"/>
    <w:rsid w:val="00B628C2"/>
    <w:rsid w:val="00B62E5B"/>
    <w:rsid w:val="00B63BF4"/>
    <w:rsid w:val="00B72CCC"/>
    <w:rsid w:val="00B75EE4"/>
    <w:rsid w:val="00B7700B"/>
    <w:rsid w:val="00B87A3E"/>
    <w:rsid w:val="00B94559"/>
    <w:rsid w:val="00BA1781"/>
    <w:rsid w:val="00BB08F2"/>
    <w:rsid w:val="00BB0BB1"/>
    <w:rsid w:val="00BB0CDD"/>
    <w:rsid w:val="00BB24BB"/>
    <w:rsid w:val="00BB380E"/>
    <w:rsid w:val="00BC369F"/>
    <w:rsid w:val="00BC3F2D"/>
    <w:rsid w:val="00BD645A"/>
    <w:rsid w:val="00BE42F8"/>
    <w:rsid w:val="00BF2EE9"/>
    <w:rsid w:val="00C05BD5"/>
    <w:rsid w:val="00C10FFF"/>
    <w:rsid w:val="00C115CD"/>
    <w:rsid w:val="00C17DFC"/>
    <w:rsid w:val="00C25014"/>
    <w:rsid w:val="00C25B3E"/>
    <w:rsid w:val="00C271E8"/>
    <w:rsid w:val="00C34EB4"/>
    <w:rsid w:val="00C367F9"/>
    <w:rsid w:val="00C40AB6"/>
    <w:rsid w:val="00C41861"/>
    <w:rsid w:val="00C42DCB"/>
    <w:rsid w:val="00C457A8"/>
    <w:rsid w:val="00C4766D"/>
    <w:rsid w:val="00C5092B"/>
    <w:rsid w:val="00C73F75"/>
    <w:rsid w:val="00C76CDB"/>
    <w:rsid w:val="00C7708E"/>
    <w:rsid w:val="00C83CF6"/>
    <w:rsid w:val="00C90FDE"/>
    <w:rsid w:val="00C91891"/>
    <w:rsid w:val="00CA5C55"/>
    <w:rsid w:val="00CB38C7"/>
    <w:rsid w:val="00CB7689"/>
    <w:rsid w:val="00CC23F2"/>
    <w:rsid w:val="00CD41E4"/>
    <w:rsid w:val="00CD66AF"/>
    <w:rsid w:val="00CE27F9"/>
    <w:rsid w:val="00CE6D88"/>
    <w:rsid w:val="00CE7D4A"/>
    <w:rsid w:val="00CF07C6"/>
    <w:rsid w:val="00CF0898"/>
    <w:rsid w:val="00CF31F8"/>
    <w:rsid w:val="00CF6122"/>
    <w:rsid w:val="00D06679"/>
    <w:rsid w:val="00D127E4"/>
    <w:rsid w:val="00D17921"/>
    <w:rsid w:val="00D21C10"/>
    <w:rsid w:val="00D36173"/>
    <w:rsid w:val="00D4354C"/>
    <w:rsid w:val="00D47CC9"/>
    <w:rsid w:val="00D57D78"/>
    <w:rsid w:val="00D60B30"/>
    <w:rsid w:val="00D61906"/>
    <w:rsid w:val="00D66C9D"/>
    <w:rsid w:val="00D70406"/>
    <w:rsid w:val="00D914E2"/>
    <w:rsid w:val="00D91B4A"/>
    <w:rsid w:val="00DA0E46"/>
    <w:rsid w:val="00DA240F"/>
    <w:rsid w:val="00DA3348"/>
    <w:rsid w:val="00DA3D03"/>
    <w:rsid w:val="00DB5B63"/>
    <w:rsid w:val="00DD09E9"/>
    <w:rsid w:val="00DE16DA"/>
    <w:rsid w:val="00DE2F19"/>
    <w:rsid w:val="00DF19F9"/>
    <w:rsid w:val="00DF46DF"/>
    <w:rsid w:val="00DF53EA"/>
    <w:rsid w:val="00E04377"/>
    <w:rsid w:val="00E04F95"/>
    <w:rsid w:val="00E24E83"/>
    <w:rsid w:val="00E274D9"/>
    <w:rsid w:val="00E30CCD"/>
    <w:rsid w:val="00E32025"/>
    <w:rsid w:val="00E3208B"/>
    <w:rsid w:val="00E453A2"/>
    <w:rsid w:val="00E5371D"/>
    <w:rsid w:val="00E605FB"/>
    <w:rsid w:val="00E64ADC"/>
    <w:rsid w:val="00E67315"/>
    <w:rsid w:val="00E67E75"/>
    <w:rsid w:val="00E73B8D"/>
    <w:rsid w:val="00E9639E"/>
    <w:rsid w:val="00EA49AF"/>
    <w:rsid w:val="00EA7D4D"/>
    <w:rsid w:val="00EB0829"/>
    <w:rsid w:val="00EB4F90"/>
    <w:rsid w:val="00EB664C"/>
    <w:rsid w:val="00EC16C0"/>
    <w:rsid w:val="00ED1133"/>
    <w:rsid w:val="00ED7A39"/>
    <w:rsid w:val="00EE0E3B"/>
    <w:rsid w:val="00EE22A8"/>
    <w:rsid w:val="00EF5D86"/>
    <w:rsid w:val="00F05E45"/>
    <w:rsid w:val="00F10239"/>
    <w:rsid w:val="00F1043A"/>
    <w:rsid w:val="00F15127"/>
    <w:rsid w:val="00F2203C"/>
    <w:rsid w:val="00F26F1B"/>
    <w:rsid w:val="00F44EBD"/>
    <w:rsid w:val="00F45C9C"/>
    <w:rsid w:val="00F708A8"/>
    <w:rsid w:val="00F71400"/>
    <w:rsid w:val="00F815E8"/>
    <w:rsid w:val="00F8476D"/>
    <w:rsid w:val="00F9552E"/>
    <w:rsid w:val="00FB1E7E"/>
    <w:rsid w:val="00FD2A3C"/>
    <w:rsid w:val="00FD3117"/>
    <w:rsid w:val="00FD3525"/>
    <w:rsid w:val="00FD56B4"/>
    <w:rsid w:val="00FD7CF0"/>
    <w:rsid w:val="00FF2250"/>
    <w:rsid w:val="00FF7BE8"/>
    <w:rsid w:val="00FF7E47"/>
    <w:rsid w:val="01B07537"/>
    <w:rsid w:val="01EC3E1D"/>
    <w:rsid w:val="022E6AD1"/>
    <w:rsid w:val="032E585F"/>
    <w:rsid w:val="033E3521"/>
    <w:rsid w:val="03633206"/>
    <w:rsid w:val="037829CD"/>
    <w:rsid w:val="04045294"/>
    <w:rsid w:val="054A766F"/>
    <w:rsid w:val="057271EF"/>
    <w:rsid w:val="0575598B"/>
    <w:rsid w:val="06202185"/>
    <w:rsid w:val="06415F43"/>
    <w:rsid w:val="06842B14"/>
    <w:rsid w:val="06C93ED4"/>
    <w:rsid w:val="073C7AB9"/>
    <w:rsid w:val="07E57D90"/>
    <w:rsid w:val="08633A66"/>
    <w:rsid w:val="0A527CE1"/>
    <w:rsid w:val="0A605192"/>
    <w:rsid w:val="0B2C2E9A"/>
    <w:rsid w:val="0BD32970"/>
    <w:rsid w:val="0BF10866"/>
    <w:rsid w:val="0C14106A"/>
    <w:rsid w:val="0D87299C"/>
    <w:rsid w:val="0E0369B1"/>
    <w:rsid w:val="0EB64FBC"/>
    <w:rsid w:val="0F906607"/>
    <w:rsid w:val="0FA73B02"/>
    <w:rsid w:val="10861059"/>
    <w:rsid w:val="108A2437"/>
    <w:rsid w:val="10EE7D1F"/>
    <w:rsid w:val="12887CD1"/>
    <w:rsid w:val="13093D6A"/>
    <w:rsid w:val="134C00B8"/>
    <w:rsid w:val="138E1F13"/>
    <w:rsid w:val="1441159C"/>
    <w:rsid w:val="1452500F"/>
    <w:rsid w:val="148D0268"/>
    <w:rsid w:val="158E5D8B"/>
    <w:rsid w:val="16603CC4"/>
    <w:rsid w:val="177D72A3"/>
    <w:rsid w:val="178334AB"/>
    <w:rsid w:val="181B104C"/>
    <w:rsid w:val="183131F7"/>
    <w:rsid w:val="1A9A012D"/>
    <w:rsid w:val="1AB86AA2"/>
    <w:rsid w:val="1AE71799"/>
    <w:rsid w:val="1C4F3A58"/>
    <w:rsid w:val="1C800B2B"/>
    <w:rsid w:val="1CD8125A"/>
    <w:rsid w:val="1D331FA1"/>
    <w:rsid w:val="1FE715A8"/>
    <w:rsid w:val="200A32C9"/>
    <w:rsid w:val="20B96361"/>
    <w:rsid w:val="212C4B8C"/>
    <w:rsid w:val="21361808"/>
    <w:rsid w:val="219D30E8"/>
    <w:rsid w:val="21D45507"/>
    <w:rsid w:val="222A58EF"/>
    <w:rsid w:val="22573484"/>
    <w:rsid w:val="22F94464"/>
    <w:rsid w:val="23296920"/>
    <w:rsid w:val="232F7B88"/>
    <w:rsid w:val="23370BBD"/>
    <w:rsid w:val="23F07989"/>
    <w:rsid w:val="24993D1E"/>
    <w:rsid w:val="24A7087A"/>
    <w:rsid w:val="257D3D17"/>
    <w:rsid w:val="25BD566B"/>
    <w:rsid w:val="25F932F4"/>
    <w:rsid w:val="261B4118"/>
    <w:rsid w:val="2716256D"/>
    <w:rsid w:val="278316C1"/>
    <w:rsid w:val="27A64158"/>
    <w:rsid w:val="27C262D7"/>
    <w:rsid w:val="28954582"/>
    <w:rsid w:val="29243424"/>
    <w:rsid w:val="29307E8A"/>
    <w:rsid w:val="29B0779F"/>
    <w:rsid w:val="2A0F0559"/>
    <w:rsid w:val="2B0E0CF0"/>
    <w:rsid w:val="2C280589"/>
    <w:rsid w:val="2D3B3FF7"/>
    <w:rsid w:val="2D3C39FF"/>
    <w:rsid w:val="2D445FE8"/>
    <w:rsid w:val="2D9827BA"/>
    <w:rsid w:val="2D9F444F"/>
    <w:rsid w:val="2E301A64"/>
    <w:rsid w:val="2E9A6DE2"/>
    <w:rsid w:val="2F465A03"/>
    <w:rsid w:val="2FEA1048"/>
    <w:rsid w:val="303E290E"/>
    <w:rsid w:val="30534855"/>
    <w:rsid w:val="31815836"/>
    <w:rsid w:val="319E61F1"/>
    <w:rsid w:val="31AC2270"/>
    <w:rsid w:val="325644AA"/>
    <w:rsid w:val="327D2231"/>
    <w:rsid w:val="3281753C"/>
    <w:rsid w:val="333C4F2E"/>
    <w:rsid w:val="339B3F5A"/>
    <w:rsid w:val="343E5E68"/>
    <w:rsid w:val="34706B86"/>
    <w:rsid w:val="35606E8D"/>
    <w:rsid w:val="36101B5F"/>
    <w:rsid w:val="361616DE"/>
    <w:rsid w:val="36745561"/>
    <w:rsid w:val="36BF2192"/>
    <w:rsid w:val="37323C17"/>
    <w:rsid w:val="3741756B"/>
    <w:rsid w:val="37A11F98"/>
    <w:rsid w:val="38791BD4"/>
    <w:rsid w:val="3A1361CC"/>
    <w:rsid w:val="3A3A78C9"/>
    <w:rsid w:val="3A4C010F"/>
    <w:rsid w:val="3A7B5ECA"/>
    <w:rsid w:val="3ABF2F73"/>
    <w:rsid w:val="3AF068AE"/>
    <w:rsid w:val="3B743E88"/>
    <w:rsid w:val="3BC56E8A"/>
    <w:rsid w:val="3BE95B4E"/>
    <w:rsid w:val="3C4D30A4"/>
    <w:rsid w:val="3C914DD5"/>
    <w:rsid w:val="3D08340C"/>
    <w:rsid w:val="3D2B6DF9"/>
    <w:rsid w:val="3D664B40"/>
    <w:rsid w:val="3D6803C2"/>
    <w:rsid w:val="3DA66C8E"/>
    <w:rsid w:val="3DBF37B5"/>
    <w:rsid w:val="3E746D9D"/>
    <w:rsid w:val="3E937E7E"/>
    <w:rsid w:val="3F5014CF"/>
    <w:rsid w:val="414A33B6"/>
    <w:rsid w:val="42F76E5E"/>
    <w:rsid w:val="43922AC7"/>
    <w:rsid w:val="43C93035"/>
    <w:rsid w:val="4409417C"/>
    <w:rsid w:val="44587E57"/>
    <w:rsid w:val="45F97F4E"/>
    <w:rsid w:val="46AE2916"/>
    <w:rsid w:val="46E97043"/>
    <w:rsid w:val="46FF6DED"/>
    <w:rsid w:val="470C5198"/>
    <w:rsid w:val="472F1DE0"/>
    <w:rsid w:val="473577B5"/>
    <w:rsid w:val="482957EB"/>
    <w:rsid w:val="48B22B79"/>
    <w:rsid w:val="4A2375F5"/>
    <w:rsid w:val="4A907E8D"/>
    <w:rsid w:val="4AB83772"/>
    <w:rsid w:val="4B0B45C5"/>
    <w:rsid w:val="4B987556"/>
    <w:rsid w:val="4C533D2D"/>
    <w:rsid w:val="4CB975FD"/>
    <w:rsid w:val="4CDA78C7"/>
    <w:rsid w:val="4D714481"/>
    <w:rsid w:val="4DD0665C"/>
    <w:rsid w:val="4F374016"/>
    <w:rsid w:val="4F8F1F20"/>
    <w:rsid w:val="4F9E3319"/>
    <w:rsid w:val="4FD47ABE"/>
    <w:rsid w:val="5041225D"/>
    <w:rsid w:val="50FA713B"/>
    <w:rsid w:val="51DC40F6"/>
    <w:rsid w:val="51EA2D6C"/>
    <w:rsid w:val="528B3560"/>
    <w:rsid w:val="533B3CD3"/>
    <w:rsid w:val="539F742A"/>
    <w:rsid w:val="54AE0F05"/>
    <w:rsid w:val="553B3AB4"/>
    <w:rsid w:val="55781BB3"/>
    <w:rsid w:val="55B52639"/>
    <w:rsid w:val="55B94737"/>
    <w:rsid w:val="56240047"/>
    <w:rsid w:val="564A0F2F"/>
    <w:rsid w:val="56945B1F"/>
    <w:rsid w:val="56FE396D"/>
    <w:rsid w:val="57563815"/>
    <w:rsid w:val="586365F5"/>
    <w:rsid w:val="58A86614"/>
    <w:rsid w:val="58BD3F91"/>
    <w:rsid w:val="58EC587F"/>
    <w:rsid w:val="594D1794"/>
    <w:rsid w:val="597E3173"/>
    <w:rsid w:val="59A44555"/>
    <w:rsid w:val="5A503B48"/>
    <w:rsid w:val="5A890E93"/>
    <w:rsid w:val="5AE4465E"/>
    <w:rsid w:val="5B631FFB"/>
    <w:rsid w:val="5B750161"/>
    <w:rsid w:val="5BE8262A"/>
    <w:rsid w:val="5BF12BBB"/>
    <w:rsid w:val="5CAC5717"/>
    <w:rsid w:val="5CCA5244"/>
    <w:rsid w:val="5CE662A4"/>
    <w:rsid w:val="5D1B1175"/>
    <w:rsid w:val="5D427BAE"/>
    <w:rsid w:val="5DC10073"/>
    <w:rsid w:val="5E6F2AC6"/>
    <w:rsid w:val="5E870A51"/>
    <w:rsid w:val="5EDF3FCF"/>
    <w:rsid w:val="5F893397"/>
    <w:rsid w:val="608D3227"/>
    <w:rsid w:val="60C432D4"/>
    <w:rsid w:val="611E02D3"/>
    <w:rsid w:val="61545B9D"/>
    <w:rsid w:val="61D50CCB"/>
    <w:rsid w:val="62917F18"/>
    <w:rsid w:val="62C01619"/>
    <w:rsid w:val="63013805"/>
    <w:rsid w:val="63557DB7"/>
    <w:rsid w:val="63EE0FAB"/>
    <w:rsid w:val="648E2484"/>
    <w:rsid w:val="64C61FA2"/>
    <w:rsid w:val="6581317E"/>
    <w:rsid w:val="66584255"/>
    <w:rsid w:val="6665358E"/>
    <w:rsid w:val="66AD716D"/>
    <w:rsid w:val="69632086"/>
    <w:rsid w:val="698D7F19"/>
    <w:rsid w:val="69D61C87"/>
    <w:rsid w:val="69EE4ECE"/>
    <w:rsid w:val="6A874175"/>
    <w:rsid w:val="6B3A3FA9"/>
    <w:rsid w:val="6C7A7CB7"/>
    <w:rsid w:val="6D7A3D7C"/>
    <w:rsid w:val="6DB472B3"/>
    <w:rsid w:val="6DC3658F"/>
    <w:rsid w:val="6DE15FB8"/>
    <w:rsid w:val="6E244A16"/>
    <w:rsid w:val="6EFB7FE1"/>
    <w:rsid w:val="6FE674EE"/>
    <w:rsid w:val="72824769"/>
    <w:rsid w:val="728C2BA3"/>
    <w:rsid w:val="72F830E0"/>
    <w:rsid w:val="730D5F74"/>
    <w:rsid w:val="73204FE4"/>
    <w:rsid w:val="73D22E79"/>
    <w:rsid w:val="74112D42"/>
    <w:rsid w:val="746E0CF2"/>
    <w:rsid w:val="7472341F"/>
    <w:rsid w:val="748129FD"/>
    <w:rsid w:val="74BD2BF1"/>
    <w:rsid w:val="757B75C8"/>
    <w:rsid w:val="75AE7F61"/>
    <w:rsid w:val="75C50142"/>
    <w:rsid w:val="75CA64EB"/>
    <w:rsid w:val="76C71FC3"/>
    <w:rsid w:val="76E2548F"/>
    <w:rsid w:val="776E0F31"/>
    <w:rsid w:val="77E04714"/>
    <w:rsid w:val="77F349D1"/>
    <w:rsid w:val="7890179F"/>
    <w:rsid w:val="791A3C1F"/>
    <w:rsid w:val="79DE5083"/>
    <w:rsid w:val="7B1B37D8"/>
    <w:rsid w:val="7B340D19"/>
    <w:rsid w:val="7B542DD9"/>
    <w:rsid w:val="7B8C6B14"/>
    <w:rsid w:val="7BA97D79"/>
    <w:rsid w:val="7CBA089F"/>
    <w:rsid w:val="7D1C78D4"/>
    <w:rsid w:val="7D847DEB"/>
    <w:rsid w:val="7EF466BF"/>
    <w:rsid w:val="7F6A79BB"/>
    <w:rsid w:val="7FB24F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微软雅黑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link w:val="14"/>
    <w:qFormat/>
    <w:uiPriority w:val="9"/>
    <w:pPr>
      <w:widowControl/>
      <w:spacing w:before="100" w:beforeAutospacing="1" w:after="100" w:afterAutospacing="1"/>
      <w:jc w:val="left"/>
      <w:outlineLvl w:val="2"/>
    </w:pPr>
    <w:rPr>
      <w:rFonts w:ascii="宋体" w:hAnsi="宋体" w:eastAsia="宋体" w:cs="宋体"/>
      <w:b/>
      <w:bCs/>
      <w:kern w:val="0"/>
      <w:sz w:val="27"/>
      <w:szCs w:val="27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Plain Text"/>
    <w:basedOn w:val="1"/>
    <w:link w:val="12"/>
    <w:qFormat/>
    <w:uiPriority w:val="0"/>
    <w:rPr>
      <w:rFonts w:ascii="宋体" w:hAnsi="Courier New" w:eastAsia="宋体" w:cs="Courier New"/>
      <w:szCs w:val="21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semiHidden/>
    <w:unhideWhenUsed/>
    <w:qFormat/>
    <w:uiPriority w:val="99"/>
    <w:rPr>
      <w:sz w:val="24"/>
    </w:rPr>
  </w:style>
  <w:style w:type="character" w:styleId="9">
    <w:name w:val="Hyperlink"/>
    <w:basedOn w:val="8"/>
    <w:semiHidden/>
    <w:unhideWhenUsed/>
    <w:qFormat/>
    <w:uiPriority w:val="99"/>
    <w:rPr>
      <w:color w:val="0000FF"/>
      <w:u w:val="single"/>
    </w:rPr>
  </w:style>
  <w:style w:type="character" w:customStyle="1" w:styleId="10">
    <w:name w:val="页眉 Char"/>
    <w:basedOn w:val="8"/>
    <w:link w:val="5"/>
    <w:qFormat/>
    <w:uiPriority w:val="99"/>
    <w:rPr>
      <w:sz w:val="18"/>
      <w:szCs w:val="18"/>
    </w:rPr>
  </w:style>
  <w:style w:type="character" w:customStyle="1" w:styleId="11">
    <w:name w:val="页脚 Char"/>
    <w:basedOn w:val="8"/>
    <w:link w:val="4"/>
    <w:qFormat/>
    <w:uiPriority w:val="99"/>
    <w:rPr>
      <w:sz w:val="18"/>
      <w:szCs w:val="18"/>
    </w:rPr>
  </w:style>
  <w:style w:type="character" w:customStyle="1" w:styleId="12">
    <w:name w:val="纯文本 Char"/>
    <w:basedOn w:val="8"/>
    <w:link w:val="3"/>
    <w:qFormat/>
    <w:uiPriority w:val="0"/>
    <w:rPr>
      <w:rFonts w:ascii="宋体" w:hAnsi="Courier New" w:eastAsia="宋体" w:cs="Courier New"/>
      <w:szCs w:val="21"/>
    </w:rPr>
  </w:style>
  <w:style w:type="paragraph" w:styleId="13">
    <w:name w:val="List Paragraph"/>
    <w:basedOn w:val="1"/>
    <w:qFormat/>
    <w:uiPriority w:val="34"/>
    <w:pPr>
      <w:ind w:firstLine="420" w:firstLineChars="200"/>
    </w:pPr>
  </w:style>
  <w:style w:type="character" w:customStyle="1" w:styleId="14">
    <w:name w:val="标题 3 Char"/>
    <w:basedOn w:val="8"/>
    <w:link w:val="2"/>
    <w:qFormat/>
    <w:uiPriority w:val="9"/>
    <w:rPr>
      <w:rFonts w:ascii="宋体" w:hAnsi="宋体" w:eastAsia="宋体" w:cs="宋体"/>
      <w:b/>
      <w:bCs/>
      <w:kern w:val="0"/>
      <w:sz w:val="27"/>
      <w:szCs w:val="27"/>
    </w:rPr>
  </w:style>
</w:styles>
</file>

<file path=word/_rels/document.xml.rels><?xml version="1.0" encoding="UTF-8" standalone="yes"?>
<Relationships xmlns="http://schemas.openxmlformats.org/package/2006/relationships"><Relationship Id="rId92" Type="http://schemas.openxmlformats.org/officeDocument/2006/relationships/fontTable" Target="fontTable.xml"/><Relationship Id="rId91" Type="http://schemas.openxmlformats.org/officeDocument/2006/relationships/customXml" Target="../customXml/item2.xml"/><Relationship Id="rId90" Type="http://schemas.openxmlformats.org/officeDocument/2006/relationships/numbering" Target="numbering.xml"/><Relationship Id="rId9" Type="http://schemas.openxmlformats.org/officeDocument/2006/relationships/image" Target="media/image4.wmf"/><Relationship Id="rId89" Type="http://schemas.openxmlformats.org/officeDocument/2006/relationships/customXml" Target="../customXml/item1.xml"/><Relationship Id="rId88" Type="http://schemas.openxmlformats.org/officeDocument/2006/relationships/image" Target="media/image44.wmf"/><Relationship Id="rId87" Type="http://schemas.openxmlformats.org/officeDocument/2006/relationships/image" Target="media/image43.wmf"/><Relationship Id="rId86" Type="http://schemas.openxmlformats.org/officeDocument/2006/relationships/image" Target="media/image42.wmf"/><Relationship Id="rId85" Type="http://schemas.openxmlformats.org/officeDocument/2006/relationships/oleObject" Target="embeddings/oleObject41.bin"/><Relationship Id="rId84" Type="http://schemas.openxmlformats.org/officeDocument/2006/relationships/image" Target="media/image41.wmf"/><Relationship Id="rId83" Type="http://schemas.openxmlformats.org/officeDocument/2006/relationships/oleObject" Target="embeddings/oleObject40.bin"/><Relationship Id="rId82" Type="http://schemas.openxmlformats.org/officeDocument/2006/relationships/oleObject" Target="embeddings/oleObject39.bin"/><Relationship Id="rId81" Type="http://schemas.openxmlformats.org/officeDocument/2006/relationships/image" Target="media/image40.wmf"/><Relationship Id="rId80" Type="http://schemas.openxmlformats.org/officeDocument/2006/relationships/oleObject" Target="embeddings/oleObject38.bin"/><Relationship Id="rId8" Type="http://schemas.openxmlformats.org/officeDocument/2006/relationships/image" Target="media/image3.wmf"/><Relationship Id="rId79" Type="http://schemas.openxmlformats.org/officeDocument/2006/relationships/image" Target="media/image39.wmf"/><Relationship Id="rId78" Type="http://schemas.openxmlformats.org/officeDocument/2006/relationships/oleObject" Target="embeddings/oleObject37.bin"/><Relationship Id="rId77" Type="http://schemas.openxmlformats.org/officeDocument/2006/relationships/image" Target="media/image38.png"/><Relationship Id="rId76" Type="http://schemas.openxmlformats.org/officeDocument/2006/relationships/image" Target="media/image37.wmf"/><Relationship Id="rId75" Type="http://schemas.openxmlformats.org/officeDocument/2006/relationships/oleObject" Target="embeddings/oleObject36.bin"/><Relationship Id="rId74" Type="http://schemas.openxmlformats.org/officeDocument/2006/relationships/image" Target="media/image36.wmf"/><Relationship Id="rId73" Type="http://schemas.openxmlformats.org/officeDocument/2006/relationships/oleObject" Target="embeddings/oleObject35.bin"/><Relationship Id="rId72" Type="http://schemas.openxmlformats.org/officeDocument/2006/relationships/image" Target="media/image35.wmf"/><Relationship Id="rId71" Type="http://schemas.openxmlformats.org/officeDocument/2006/relationships/oleObject" Target="embeddings/oleObject34.bin"/><Relationship Id="rId70" Type="http://schemas.openxmlformats.org/officeDocument/2006/relationships/image" Target="media/image34.wmf"/><Relationship Id="rId7" Type="http://schemas.openxmlformats.org/officeDocument/2006/relationships/image" Target="media/image2.wmf"/><Relationship Id="rId69" Type="http://schemas.openxmlformats.org/officeDocument/2006/relationships/oleObject" Target="embeddings/oleObject33.bin"/><Relationship Id="rId68" Type="http://schemas.openxmlformats.org/officeDocument/2006/relationships/image" Target="media/image33.wmf"/><Relationship Id="rId67" Type="http://schemas.openxmlformats.org/officeDocument/2006/relationships/oleObject" Target="embeddings/oleObject32.bin"/><Relationship Id="rId66" Type="http://schemas.openxmlformats.org/officeDocument/2006/relationships/image" Target="media/image32.wmf"/><Relationship Id="rId65" Type="http://schemas.openxmlformats.org/officeDocument/2006/relationships/oleObject" Target="embeddings/oleObject31.bin"/><Relationship Id="rId64" Type="http://schemas.openxmlformats.org/officeDocument/2006/relationships/image" Target="media/image31.wmf"/><Relationship Id="rId63" Type="http://schemas.openxmlformats.org/officeDocument/2006/relationships/oleObject" Target="embeddings/oleObject30.bin"/><Relationship Id="rId62" Type="http://schemas.openxmlformats.org/officeDocument/2006/relationships/image" Target="media/image30.wmf"/><Relationship Id="rId61" Type="http://schemas.openxmlformats.org/officeDocument/2006/relationships/oleObject" Target="embeddings/oleObject29.bin"/><Relationship Id="rId60" Type="http://schemas.openxmlformats.org/officeDocument/2006/relationships/image" Target="media/image29.wmf"/><Relationship Id="rId6" Type="http://schemas.openxmlformats.org/officeDocument/2006/relationships/oleObject" Target="embeddings/oleObject2.bin"/><Relationship Id="rId59" Type="http://schemas.openxmlformats.org/officeDocument/2006/relationships/oleObject" Target="embeddings/oleObject28.bin"/><Relationship Id="rId58" Type="http://schemas.openxmlformats.org/officeDocument/2006/relationships/image" Target="media/image28.wmf"/><Relationship Id="rId57" Type="http://schemas.openxmlformats.org/officeDocument/2006/relationships/image" Target="media/image27.wmf"/><Relationship Id="rId56" Type="http://schemas.openxmlformats.org/officeDocument/2006/relationships/image" Target="media/image26.wmf"/><Relationship Id="rId55" Type="http://schemas.openxmlformats.org/officeDocument/2006/relationships/oleObject" Target="embeddings/oleObject27.bin"/><Relationship Id="rId54" Type="http://schemas.openxmlformats.org/officeDocument/2006/relationships/image" Target="media/image25.wmf"/><Relationship Id="rId53" Type="http://schemas.openxmlformats.org/officeDocument/2006/relationships/image" Target="media/image24.wmf"/><Relationship Id="rId52" Type="http://schemas.openxmlformats.org/officeDocument/2006/relationships/image" Target="media/image23.wmf"/><Relationship Id="rId51" Type="http://schemas.openxmlformats.org/officeDocument/2006/relationships/oleObject" Target="embeddings/oleObject26.bin"/><Relationship Id="rId50" Type="http://schemas.openxmlformats.org/officeDocument/2006/relationships/image" Target="media/image22.wmf"/><Relationship Id="rId5" Type="http://schemas.openxmlformats.org/officeDocument/2006/relationships/image" Target="media/image1.wmf"/><Relationship Id="rId49" Type="http://schemas.openxmlformats.org/officeDocument/2006/relationships/oleObject" Target="embeddings/oleObject25.bin"/><Relationship Id="rId48" Type="http://schemas.openxmlformats.org/officeDocument/2006/relationships/image" Target="media/image21.wmf"/><Relationship Id="rId47" Type="http://schemas.openxmlformats.org/officeDocument/2006/relationships/oleObject" Target="embeddings/oleObject24.bin"/><Relationship Id="rId46" Type="http://schemas.openxmlformats.org/officeDocument/2006/relationships/image" Target="media/image20.wmf"/><Relationship Id="rId45" Type="http://schemas.openxmlformats.org/officeDocument/2006/relationships/oleObject" Target="embeddings/oleObject23.bin"/><Relationship Id="rId44" Type="http://schemas.openxmlformats.org/officeDocument/2006/relationships/image" Target="media/image19.wmf"/><Relationship Id="rId43" Type="http://schemas.openxmlformats.org/officeDocument/2006/relationships/oleObject" Target="embeddings/oleObject22.bin"/><Relationship Id="rId42" Type="http://schemas.openxmlformats.org/officeDocument/2006/relationships/image" Target="media/image18.wmf"/><Relationship Id="rId41" Type="http://schemas.openxmlformats.org/officeDocument/2006/relationships/oleObject" Target="embeddings/oleObject21.bin"/><Relationship Id="rId40" Type="http://schemas.openxmlformats.org/officeDocument/2006/relationships/oleObject" Target="embeddings/oleObject20.bin"/><Relationship Id="rId4" Type="http://schemas.openxmlformats.org/officeDocument/2006/relationships/oleObject" Target="embeddings/oleObject1.bin"/><Relationship Id="rId39" Type="http://schemas.openxmlformats.org/officeDocument/2006/relationships/image" Target="media/image17.wmf"/><Relationship Id="rId38" Type="http://schemas.openxmlformats.org/officeDocument/2006/relationships/oleObject" Target="embeddings/oleObject19.bin"/><Relationship Id="rId37" Type="http://schemas.openxmlformats.org/officeDocument/2006/relationships/oleObject" Target="embeddings/oleObject18.bin"/><Relationship Id="rId36" Type="http://schemas.openxmlformats.org/officeDocument/2006/relationships/image" Target="media/image16.wmf"/><Relationship Id="rId35" Type="http://schemas.openxmlformats.org/officeDocument/2006/relationships/oleObject" Target="embeddings/oleObject17.bin"/><Relationship Id="rId34" Type="http://schemas.openxmlformats.org/officeDocument/2006/relationships/oleObject" Target="embeddings/oleObject16.bin"/><Relationship Id="rId33" Type="http://schemas.openxmlformats.org/officeDocument/2006/relationships/image" Target="media/image15.wmf"/><Relationship Id="rId32" Type="http://schemas.openxmlformats.org/officeDocument/2006/relationships/oleObject" Target="embeddings/oleObject15.bin"/><Relationship Id="rId31" Type="http://schemas.openxmlformats.org/officeDocument/2006/relationships/oleObject" Target="embeddings/oleObject14.bin"/><Relationship Id="rId30" Type="http://schemas.openxmlformats.org/officeDocument/2006/relationships/image" Target="media/image14.wmf"/><Relationship Id="rId3" Type="http://schemas.openxmlformats.org/officeDocument/2006/relationships/theme" Target="theme/theme1.xml"/><Relationship Id="rId29" Type="http://schemas.openxmlformats.org/officeDocument/2006/relationships/oleObject" Target="embeddings/oleObject13.bin"/><Relationship Id="rId28" Type="http://schemas.openxmlformats.org/officeDocument/2006/relationships/oleObject" Target="embeddings/oleObject12.bin"/><Relationship Id="rId27" Type="http://schemas.openxmlformats.org/officeDocument/2006/relationships/image" Target="media/image13.wmf"/><Relationship Id="rId26" Type="http://schemas.openxmlformats.org/officeDocument/2006/relationships/oleObject" Target="embeddings/oleObject11.bin"/><Relationship Id="rId25" Type="http://schemas.openxmlformats.org/officeDocument/2006/relationships/image" Target="media/image12.wmf"/><Relationship Id="rId24" Type="http://schemas.openxmlformats.org/officeDocument/2006/relationships/oleObject" Target="embeddings/oleObject10.bin"/><Relationship Id="rId23" Type="http://schemas.openxmlformats.org/officeDocument/2006/relationships/oleObject" Target="embeddings/oleObject9.bin"/><Relationship Id="rId22" Type="http://schemas.openxmlformats.org/officeDocument/2006/relationships/image" Target="media/image11.wmf"/><Relationship Id="rId21" Type="http://schemas.openxmlformats.org/officeDocument/2006/relationships/oleObject" Target="embeddings/oleObject8.bin"/><Relationship Id="rId20" Type="http://schemas.openxmlformats.org/officeDocument/2006/relationships/image" Target="media/image10.wmf"/><Relationship Id="rId2" Type="http://schemas.openxmlformats.org/officeDocument/2006/relationships/settings" Target="settings.xml"/><Relationship Id="rId19" Type="http://schemas.openxmlformats.org/officeDocument/2006/relationships/oleObject" Target="embeddings/oleObject7.bin"/><Relationship Id="rId18" Type="http://schemas.openxmlformats.org/officeDocument/2006/relationships/image" Target="media/image9.wmf"/><Relationship Id="rId17" Type="http://schemas.openxmlformats.org/officeDocument/2006/relationships/oleObject" Target="embeddings/oleObject6.bin"/><Relationship Id="rId16" Type="http://schemas.openxmlformats.org/officeDocument/2006/relationships/image" Target="media/image8.wmf"/><Relationship Id="rId15" Type="http://schemas.openxmlformats.org/officeDocument/2006/relationships/oleObject" Target="embeddings/oleObject5.bin"/><Relationship Id="rId14" Type="http://schemas.openxmlformats.org/officeDocument/2006/relationships/image" Target="media/image7.wmf"/><Relationship Id="rId13" Type="http://schemas.openxmlformats.org/officeDocument/2006/relationships/oleObject" Target="embeddings/oleObject4.bin"/><Relationship Id="rId12" Type="http://schemas.openxmlformats.org/officeDocument/2006/relationships/image" Target="media/image6.wmf"/><Relationship Id="rId11" Type="http://schemas.openxmlformats.org/officeDocument/2006/relationships/oleObject" Target="embeddings/oleObject3.bin"/><Relationship Id="rId10" Type="http://schemas.openxmlformats.org/officeDocument/2006/relationships/image" Target="media/image5.wmf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17F8496-B967-4437-9292-608FA3652DF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10</Pages>
  <Words>1607</Words>
  <Characters>9165</Characters>
  <Lines>76</Lines>
  <Paragraphs>21</Paragraphs>
  <TotalTime>3</TotalTime>
  <ScaleCrop>false</ScaleCrop>
  <LinksUpToDate>false</LinksUpToDate>
  <CharactersWithSpaces>10751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2020-02-29T13:31:00Z</dcterms:created>
  <dc:creator>Administrator</dc:creator>
  <cp:lastModifiedBy>阿加莎</cp:lastModifiedBy>
  <cp:lastPrinted>2020-03-23T23:39:00Z</cp:lastPrinted>
  <dcterms:modified xsi:type="dcterms:W3CDTF">2020-03-24T04:07:36Z</dcterms:modified>
  <cp:revision>520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