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探究边角关系</w:t>
      </w:r>
      <w:r>
        <w:rPr>
          <w:b/>
          <w:sz w:val="28"/>
          <w:szCs w:val="28"/>
        </w:rPr>
        <w:t>课后作业</w:t>
      </w:r>
    </w:p>
    <w:p>
      <w:pPr>
        <w:spacing w:line="0" w:lineRule="atLeast"/>
        <w:rPr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szCs w:val="21"/>
        </w:rPr>
        <w:t>已知</w:t>
      </w:r>
      <w:r>
        <w:rPr>
          <w:position w:val="-6"/>
          <w:szCs w:val="21"/>
        </w:rPr>
        <w:object>
          <v:shape id="_x0000_i1025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Cs w:val="21"/>
        </w:rPr>
        <w:t>中，</w:t>
      </w:r>
      <w:r>
        <w:rPr>
          <w:i/>
          <w:szCs w:val="21"/>
        </w:rPr>
        <w:t>a</w:t>
      </w:r>
      <w:r>
        <w:rPr>
          <w:szCs w:val="21"/>
        </w:rPr>
        <w:t>=</w:t>
      </w:r>
      <w:r>
        <w:rPr>
          <w:position w:val="-6"/>
          <w:szCs w:val="21"/>
        </w:rPr>
        <w:object>
          <v:shape id="_x0000_i1026" o:spt="75" type="#_x0000_t75" style="height:17pt;width:19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Cs w:val="21"/>
        </w:rPr>
        <w:t>,</w:t>
      </w:r>
      <w:r>
        <w:rPr>
          <w:i/>
          <w:szCs w:val="21"/>
        </w:rPr>
        <w:t>b</w:t>
      </w:r>
      <w:r>
        <w:rPr>
          <w:szCs w:val="21"/>
        </w:rPr>
        <w:t>=</w:t>
      </w:r>
      <w:r>
        <w:rPr>
          <w:position w:val="-8"/>
          <w:szCs w:val="21"/>
        </w:rPr>
        <w:object>
          <v:shape id="_x0000_i1027" o:spt="75" type="#_x0000_t75" style="height:18pt;width:18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Cs w:val="21"/>
        </w:rPr>
        <w:t>,</w:t>
      </w:r>
      <w:r>
        <w:rPr>
          <w:i/>
          <w:szCs w:val="21"/>
        </w:rPr>
        <w:t>B</w:t>
      </w:r>
      <w:r>
        <w:rPr>
          <w:szCs w:val="21"/>
        </w:rPr>
        <w:t>=60°,那么角</w:t>
      </w:r>
      <w:r>
        <w:rPr>
          <w:i/>
          <w:szCs w:val="21"/>
        </w:rPr>
        <w:t>A</w:t>
      </w:r>
      <w:r>
        <w:rPr>
          <w:szCs w:val="21"/>
        </w:rPr>
        <w:t>等于（   ）</w:t>
      </w:r>
    </w:p>
    <w:p>
      <w:pPr>
        <w:pStyle w:val="2"/>
        <w:ind w:firstLine="315" w:firstLineChars="1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135°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　　B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　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30°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．已知</w:t>
      </w:r>
      <w:r>
        <w:rPr>
          <w:position w:val="-6"/>
          <w:szCs w:val="21"/>
        </w:rPr>
        <w:object>
          <v:shape id="_x0000_i1028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＝1，且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＝30°，则</w:t>
      </w:r>
      <w:r>
        <w:rPr>
          <w:position w:val="-6"/>
          <w:szCs w:val="21"/>
        </w:rPr>
        <w:object>
          <v:shape id="_x0000_i1029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ascii="Times New Roman" w:hAnsi="Times New Roman" w:cs="Times New Roman"/>
        </w:rPr>
        <w:t>的面积等于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ind w:firstLine="315" w:firstLineChars="150"/>
        <w:rPr>
          <w:rFonts w:hint="default" w:ascii="Times New Roman" w:hAnsi="Times New Roman" w:eastAsia="宋体-方正超大字符集" w:cs="Times New Roman"/>
        </w:rPr>
      </w:pPr>
      <w:r>
        <w:rPr>
          <w:rFonts w:hint="default" w:ascii="Times New Roman" w:hAnsi="Times New Roman" w:cs="Times New Roman"/>
        </w:rPr>
        <w:t>A.</w:t>
      </w:r>
      <w:r>
        <w:rPr>
          <w:rFonts w:hint="default" w:ascii="Times New Roman" w:hAnsi="Times New Roman" w:eastAsia="宋体-方正超大字符集" w:cs="Times New Roman"/>
        </w:rPr>
        <w:fldChar w:fldCharType="begin"/>
      </w:r>
      <w:r>
        <w:rPr>
          <w:rFonts w:hint="default" w:ascii="Times New Roman" w:hAnsi="Times New Roman" w:eastAsia="宋体-方正超大字符集" w:cs="Times New Roman"/>
        </w:rPr>
        <w:instrText xml:space="preserve">eq \</w:instrText>
      </w:r>
      <w:r>
        <w:rPr>
          <w:rFonts w:hint="default" w:ascii="Times New Roman" w:hAnsi="Times New Roman" w:cs="Times New Roman"/>
        </w:rPr>
        <w:instrText xml:space="preserve">f(\r(3)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2)</w:instrText>
      </w:r>
      <w:r>
        <w:rPr>
          <w:rFonts w:hint="default" w:ascii="Times New Roman" w:hAnsi="Times New Roman" w:eastAsia="宋体-方正超大字符集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 B.</w:t>
      </w:r>
      <w:r>
        <w:rPr>
          <w:rFonts w:hint="default" w:ascii="Times New Roman" w:hAnsi="Times New Roman" w:eastAsia="宋体-方正超大字符集" w:cs="Times New Roman"/>
        </w:rPr>
        <w:fldChar w:fldCharType="begin"/>
      </w:r>
      <w:r>
        <w:rPr>
          <w:rFonts w:hint="default" w:ascii="Times New Roman" w:hAnsi="Times New Roman" w:eastAsia="宋体-方正超大字符集" w:cs="Times New Roman"/>
        </w:rPr>
        <w:instrText xml:space="preserve">eq \</w:instrText>
      </w:r>
      <w:r>
        <w:rPr>
          <w:rFonts w:hint="default" w:ascii="Times New Roman" w:hAnsi="Times New Roman" w:cs="Times New Roman"/>
        </w:rPr>
        <w:instrText xml:space="preserve">f(\r(3)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4)</w:instrText>
      </w:r>
      <w:r>
        <w:rPr>
          <w:rFonts w:hint="default" w:ascii="Times New Roman" w:hAnsi="Times New Roman" w:eastAsia="宋体-方正超大字符集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  C.</w:t>
      </w:r>
      <w:r>
        <w:rPr>
          <w:rFonts w:hint="default" w:ascii="Times New Roman" w:hAnsi="Times New Roman" w:eastAsia="宋体-方正超大字符集" w:cs="Times New Roman"/>
        </w:rPr>
        <w:fldChar w:fldCharType="begin"/>
      </w:r>
      <w:r>
        <w:rPr>
          <w:rFonts w:hint="default" w:ascii="Times New Roman" w:hAnsi="Times New Roman" w:eastAsia="宋体-方正超大字符集" w:cs="Times New Roman"/>
        </w:rPr>
        <w:instrText xml:space="preserve">eq \</w:instrText>
      </w:r>
      <w:r>
        <w:rPr>
          <w:rFonts w:hint="default" w:ascii="Times New Roman" w:hAnsi="Times New Roman" w:cs="Times New Roman"/>
        </w:rPr>
        <w:instrText xml:space="preserve">f(\r(3)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2)</w:instrText>
      </w:r>
      <w:r>
        <w:rPr>
          <w:rFonts w:hint="default" w:ascii="Times New Roman" w:hAnsi="Times New Roman" w:eastAsia="宋体-方正超大字符集" w:cs="Times New Roman"/>
        </w:rPr>
        <w:fldChar w:fldCharType="end"/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eastAsia="宋体-方正超大字符集" w:cs="Times New Roman"/>
        </w:rPr>
        <w:fldChar w:fldCharType="begin"/>
      </w:r>
      <w:r>
        <w:rPr>
          <w:rFonts w:hint="default" w:ascii="Times New Roman" w:hAnsi="Times New Roman" w:eastAsia="宋体-方正超大字符集" w:cs="Times New Roman"/>
        </w:rPr>
        <w:instrText xml:space="preserve">eq \</w:instrText>
      </w:r>
      <w:r>
        <w:rPr>
          <w:rFonts w:hint="default" w:ascii="Times New Roman" w:hAnsi="Times New Roman" w:cs="Times New Roman"/>
        </w:rPr>
        <w:instrText xml:space="preserve">r(3)</w:instrText>
      </w:r>
      <w:r>
        <w:rPr>
          <w:rFonts w:hint="default" w:ascii="Times New Roman" w:hAnsi="Times New Roman" w:eastAsia="宋体-方正超大字符集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D.</w:t>
      </w:r>
      <w:r>
        <w:rPr>
          <w:rFonts w:hint="default" w:ascii="Times New Roman" w:hAnsi="Times New Roman" w:eastAsia="宋体-方正超大字符集" w:cs="Times New Roman"/>
        </w:rPr>
        <w:fldChar w:fldCharType="begin"/>
      </w:r>
      <w:r>
        <w:rPr>
          <w:rFonts w:hint="default" w:ascii="Times New Roman" w:hAnsi="Times New Roman" w:eastAsia="宋体-方正超大字符集" w:cs="Times New Roman"/>
        </w:rPr>
        <w:instrText xml:space="preserve">eq \</w:instrText>
      </w:r>
      <w:r>
        <w:rPr>
          <w:rFonts w:hint="default" w:ascii="Times New Roman" w:hAnsi="Times New Roman" w:cs="Times New Roman"/>
        </w:rPr>
        <w:instrText xml:space="preserve">f(\r(3)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4)</w:instrText>
      </w:r>
      <w:r>
        <w:rPr>
          <w:rFonts w:hint="default" w:ascii="Times New Roman" w:hAnsi="Times New Roman" w:eastAsia="宋体-方正超大字符集" w:cs="Times New Roman"/>
        </w:rPr>
        <w:fldChar w:fldCharType="end"/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eastAsia="宋体-方正超大字符集" w:cs="Times New Roman"/>
        </w:rPr>
        <w:fldChar w:fldCharType="begin"/>
      </w:r>
      <w:r>
        <w:rPr>
          <w:rFonts w:hint="default" w:ascii="Times New Roman" w:hAnsi="Times New Roman" w:eastAsia="宋体-方正超大字符集" w:cs="Times New Roman"/>
        </w:rPr>
        <w:instrText xml:space="preserve">eq \</w:instrText>
      </w:r>
      <w:r>
        <w:rPr>
          <w:rFonts w:hint="default" w:ascii="Times New Roman" w:hAnsi="Times New Roman" w:cs="Times New Roman"/>
        </w:rPr>
        <w:instrText xml:space="preserve">f(\r(3)</w:instrText>
      </w:r>
      <w:r>
        <w:rPr>
          <w:rFonts w:hint="default" w:ascii="Times New Roman" w:hAnsi="Times New Roman" w:cs="Times New Roman"/>
          <w:i/>
        </w:rPr>
        <w:instrText xml:space="preserve">,</w:instrText>
      </w:r>
      <w:r>
        <w:rPr>
          <w:rFonts w:hint="default" w:ascii="Times New Roman" w:hAnsi="Times New Roman" w:cs="Times New Roman"/>
        </w:rPr>
        <w:instrText xml:space="preserve">2)</w:instrText>
      </w:r>
      <w:r>
        <w:rPr>
          <w:rFonts w:hint="default" w:ascii="Times New Roman" w:hAnsi="Times New Roman" w:eastAsia="宋体-方正超大字符集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/>
          <w:position w:val="-22"/>
          <w:lang w:val="en-US" w:eastAsia="zh-CN"/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>在</w:t>
      </w:r>
      <w:r>
        <w:rPr>
          <w:position w:val="-6"/>
          <w:szCs w:val="21"/>
        </w:rPr>
        <w:object>
          <v:shape id="_x0000_i1030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2">
            <o:LockedField>false</o:LockedField>
          </o:OLEObject>
        </w:object>
      </w:r>
      <w:r>
        <w:rPr>
          <w:rFonts w:hint="eastAsia"/>
        </w:rPr>
        <w:t>中</w:t>
      </w:r>
      <w:r>
        <w:t>，</w:t>
      </w:r>
      <w:r>
        <w:rPr>
          <w:position w:val="-10"/>
        </w:rPr>
        <w:object>
          <v:shape id="_x0000_i1031" o:spt="75" type="#_x0000_t75" style="height:16.8pt;width:43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3">
            <o:LockedField>false</o:LockedField>
          </o:OLEObject>
        </w:object>
      </w:r>
      <w:bookmarkStart w:id="0" w:name="_GoBack"/>
      <w:bookmarkEnd w:id="0"/>
      <w:r>
        <w:rPr>
          <w:rFonts w:hint="eastAsia"/>
        </w:rPr>
        <w:t>，</w:t>
      </w:r>
      <w:r>
        <w:rPr>
          <w:position w:val="-22"/>
        </w:rPr>
        <w:object>
          <v:shape id="_x0000_i1032" o:spt="75" type="#_x0000_t75" style="height:28.45pt;width:33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5">
            <o:LockedField>false</o:LockedField>
          </o:OLEObject>
        </w:object>
      </w:r>
      <w:r>
        <w:rPr>
          <w:rFonts w:hint="eastAsia"/>
          <w:position w:val="-22"/>
          <w:lang w:val="en-US" w:eastAsia="zh-CN"/>
        </w:rPr>
        <w:t xml:space="preserve"> </w:t>
      </w:r>
      <w:r>
        <w:rPr>
          <w:rFonts w:hint="eastAsia"/>
          <w:position w:val="-8"/>
          <w:lang w:val="en-US" w:eastAsia="zh-CN"/>
        </w:rPr>
        <w:object>
          <v:shape id="_x0000_i1033" o:spt="75" type="#_x0000_t75" style="height:16pt;width:76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7">
            <o:LockedField>false</o:LockedField>
          </o:OLEObject>
        </w:object>
      </w:r>
      <w:r>
        <w:rPr>
          <w:rFonts w:hint="eastAsia"/>
          <w:position w:val="-22"/>
          <w:lang w:val="en-US" w:eastAsia="zh-CN"/>
        </w:rPr>
        <w:t xml:space="preserve">                              （   ）</w:t>
      </w:r>
    </w:p>
    <w:p>
      <w:pPr>
        <w:pStyle w:val="2"/>
        <w:snapToGrid w:val="0"/>
        <w:spacing w:line="360" w:lineRule="atLeast"/>
        <w:ind w:firstLine="315" w:firstLineChars="150"/>
        <w:rPr>
          <w:rFonts w:hint="eastAsia" w:eastAsia="宋体"/>
          <w:position w:val="-22"/>
          <w:lang w:val="en-US" w:eastAsia="zh-C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position w:val="-24"/>
        </w:rPr>
        <w:object>
          <v:shape id="_x0000_i1034" o:spt="75" type="#_x0000_t75" style="height:31pt;width:1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1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position w:val="-24"/>
        </w:rPr>
        <w:object>
          <v:shape id="_x0000_i1035" o:spt="75" type="#_x0000_t75" style="height:34pt;width:26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position w:val="-24"/>
        </w:rPr>
        <w:object>
          <v:shape id="_x0000_i1036" o:spt="75" type="#_x0000_t75" style="height:34pt;width:20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position w:val="-24"/>
        </w:rPr>
        <w:object>
          <v:shape id="_x0000_i1037" o:spt="75" type="#_x0000_t75" style="height:34pt;width:2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kern w:val="0"/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szCs w:val="21"/>
        </w:rPr>
        <w:t>在</w:t>
      </w:r>
      <w:r>
        <w:rPr>
          <w:position w:val="-6"/>
          <w:szCs w:val="21"/>
        </w:rPr>
        <w:object>
          <v:shape id="_x0000_i1038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7">
            <o:LockedField>false</o:LockedField>
          </o:OLEObject>
        </w:object>
      </w:r>
      <w:r>
        <w:rPr>
          <w:szCs w:val="21"/>
        </w:rPr>
        <w:t>中，角</w:t>
      </w:r>
      <w:r>
        <w:rPr>
          <w:position w:val="-6"/>
          <w:szCs w:val="21"/>
        </w:rPr>
        <w:object>
          <v:shape id="_x0000_i1039" o:spt="75" type="#_x0000_t75" style="height:13.95pt;width:5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8">
            <o:LockedField>false</o:LockedField>
          </o:OLEObject>
        </w:object>
      </w:r>
      <w:r>
        <w:rPr>
          <w:szCs w:val="21"/>
        </w:rPr>
        <w:t>所对的边分别为</w:t>
      </w:r>
      <w:r>
        <w:rPr>
          <w:position w:val="-6"/>
          <w:szCs w:val="21"/>
        </w:rPr>
        <w:object>
          <v:shape id="_x0000_i1040" o:spt="75" type="#_x0000_t75" style="height:13.95pt;width:4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0">
            <o:LockedField>false</o:LockedField>
          </o:OLEObject>
        </w:object>
      </w:r>
      <w:r>
        <w:rPr>
          <w:szCs w:val="21"/>
        </w:rPr>
        <w:t xml:space="preserve"> 若</w:t>
      </w:r>
      <w:r>
        <w:rPr>
          <w:position w:val="-8"/>
          <w:szCs w:val="21"/>
        </w:rPr>
        <w:object>
          <v:shape id="_x0000_i1041" o:spt="75" type="#_x0000_t75" style="height:18pt;width:9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2">
            <o:LockedField>false</o:LockedField>
          </o:OLEObject>
        </w:object>
      </w:r>
      <w:r>
        <w:rPr>
          <w:szCs w:val="21"/>
        </w:rPr>
        <w:t>，则角</w:t>
      </w:r>
      <w:r>
        <w:rPr>
          <w:position w:val="-4"/>
          <w:szCs w:val="21"/>
        </w:rPr>
        <w:object>
          <v:shape id="_x0000_i1042" o:spt="75" type="#_x0000_t75" style="height:13pt;width:1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4">
            <o:LockedField>false</o:LockedField>
          </o:OLEObject>
        </w:object>
      </w:r>
      <w:r>
        <w:rPr>
          <w:szCs w:val="21"/>
        </w:rPr>
        <w:t>的值为（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　）</w:t>
      </w:r>
    </w:p>
    <w:p>
      <w:pPr>
        <w:pStyle w:val="2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43" o:spt="75" type="#_x0000_t75" style="height:31pt;width:1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>B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44" o:spt="75" type="#_x0000_t75" style="height:3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45" o:spt="75" type="#_x0000_t75" style="height:31pt;width:1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cs="Times New Roman"/>
          <w:position w:val="-24"/>
        </w:rPr>
        <w:object>
          <v:shape id="_x0000_i1046" o:spt="75" type="#_x0000_t75" style="height:31pt;width:18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D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position w:val="-24"/>
        </w:rPr>
        <w:object>
          <v:shape id="_x0000_i1047" o:spt="75" type="#_x0000_t75" style="height:3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cs="Times New Roman"/>
          <w:position w:val="-24"/>
        </w:rPr>
        <w:object>
          <v:shape id="_x0000_i1048" o:spt="75" type="#_x0000_t75" style="height:31pt;width:1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4">
            <o:LockedField>false</o:LockedField>
          </o:OLEObject>
        </w:object>
      </w:r>
    </w:p>
    <w:p>
      <w:pPr>
        <w:rPr>
          <w:rFonts w:hint="default"/>
          <w:kern w:val="0"/>
          <w:szCs w:val="21"/>
          <w:lang w:val="en-US" w:eastAsia="zh-CN"/>
        </w:rPr>
      </w:pPr>
      <w:r>
        <w:rPr>
          <w:rFonts w:hint="eastAsia" w:cs="Times New Roman"/>
          <w:lang w:val="en-US" w:eastAsia="zh-CN"/>
        </w:rPr>
        <w:t>5.</w:t>
      </w:r>
      <w:r>
        <w:rPr>
          <w:kern w:val="0"/>
          <w:szCs w:val="21"/>
        </w:rPr>
        <w:t>在</w:t>
      </w:r>
      <w:r>
        <w:rPr>
          <w:position w:val="-6"/>
          <w:szCs w:val="21"/>
        </w:rPr>
        <w:object>
          <v:shape id="_x0000_i1049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6">
            <o:LockedField>false</o:LockedField>
          </o:OLEObject>
        </w:object>
      </w:r>
      <w:r>
        <w:rPr>
          <w:kern w:val="0"/>
          <w:szCs w:val="21"/>
        </w:rPr>
        <w:t>中，</w:t>
      </w:r>
      <w:r>
        <w:rPr>
          <w:rFonts w:hint="eastAsia"/>
          <w:kern w:val="0"/>
          <w:szCs w:val="21"/>
          <w:lang w:val="en-US" w:eastAsia="zh-CN"/>
        </w:rPr>
        <w:t>若</w:t>
      </w:r>
      <w:r>
        <w:rPr>
          <w:rFonts w:hint="eastAsia"/>
          <w:kern w:val="0"/>
          <w:position w:val="-6"/>
          <w:szCs w:val="21"/>
          <w:lang w:val="en-US" w:eastAsia="zh-CN"/>
        </w:rPr>
        <w:object>
          <v:shape id="_x0000_i1050" o:spt="75" type="#_x0000_t75" style="height:13.95pt;width:28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7">
            <o:LockedField>false</o:LockedField>
          </o:OLEObject>
        </w:object>
      </w:r>
      <w:r>
        <w:rPr>
          <w:rFonts w:hint="eastAsia"/>
          <w:kern w:val="0"/>
          <w:szCs w:val="21"/>
          <w:lang w:val="en-US" w:eastAsia="zh-CN"/>
        </w:rPr>
        <w:t>，</w:t>
      </w:r>
      <w:r>
        <w:rPr>
          <w:rFonts w:hint="eastAsia"/>
          <w:kern w:val="0"/>
          <w:position w:val="-6"/>
          <w:szCs w:val="21"/>
          <w:lang w:val="en-US" w:eastAsia="zh-CN"/>
        </w:rPr>
        <w:object>
          <v:shape id="_x0000_i1051" o:spt="75" type="#_x0000_t75" style="height:16pt;width:39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49">
            <o:LockedField>false</o:LockedField>
          </o:OLEObject>
        </w:object>
      </w:r>
      <w:r>
        <w:rPr>
          <w:rFonts w:hint="eastAsia"/>
          <w:kern w:val="0"/>
          <w:szCs w:val="21"/>
          <w:lang w:val="en-US" w:eastAsia="zh-CN"/>
        </w:rPr>
        <w:t>，</w:t>
      </w:r>
      <w:r>
        <w:rPr>
          <w:rFonts w:hint="eastAsia"/>
          <w:kern w:val="0"/>
          <w:position w:val="-6"/>
          <w:szCs w:val="21"/>
          <w:lang w:val="en-US" w:eastAsia="zh-CN"/>
        </w:rPr>
        <w:object>
          <v:shape id="_x0000_i1052" o:spt="75" type="#_x0000_t75" style="height:16pt;width:39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1">
            <o:LockedField>false</o:LockedField>
          </o:OLEObject>
        </w:object>
      </w:r>
      <w:r>
        <w:rPr>
          <w:rFonts w:hint="eastAsia"/>
          <w:kern w:val="0"/>
          <w:szCs w:val="21"/>
          <w:lang w:val="en-US" w:eastAsia="zh-CN"/>
        </w:rPr>
        <w:t>，则</w:t>
      </w:r>
      <w:r>
        <w:rPr>
          <w:rFonts w:hint="eastAsia"/>
          <w:kern w:val="0"/>
          <w:position w:val="-6"/>
          <w:szCs w:val="21"/>
          <w:lang w:val="en-US" w:eastAsia="zh-CN"/>
        </w:rPr>
        <w:object>
          <v:shape id="_x0000_i1053" o:spt="75" type="#_x0000_t75" style="height:11pt;width:1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3">
            <o:LockedField>false</o:LockedField>
          </o:OLEObject>
        </w:object>
      </w:r>
      <w:r>
        <w:rPr>
          <w:rFonts w:hint="eastAsia"/>
          <w:kern w:val="0"/>
          <w:szCs w:val="21"/>
          <w:lang w:val="en-US" w:eastAsia="zh-CN"/>
        </w:rPr>
        <w:t xml:space="preserve">       (   )</w:t>
      </w:r>
    </w:p>
    <w:p>
      <w:pPr>
        <w:tabs>
          <w:tab w:val="left" w:pos="1755"/>
          <w:tab w:val="left" w:pos="2552"/>
          <w:tab w:val="left" w:pos="4820"/>
          <w:tab w:val="left" w:pos="6663"/>
        </w:tabs>
        <w:spacing w:line="360" w:lineRule="auto"/>
        <w:ind w:firstLine="210" w:firstLineChars="100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A</w:t>
      </w:r>
      <w:r>
        <w:rPr>
          <w:rFonts w:hint="eastAsia"/>
          <w:szCs w:val="21"/>
          <w:lang w:val="en-US" w:eastAsia="zh-CN"/>
        </w:rPr>
        <w:t>.4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position w:val="-6"/>
          <w:szCs w:val="21"/>
          <w:lang w:val="en-US" w:eastAsia="zh-CN"/>
        </w:rPr>
        <w:object>
          <v:shape id="_x0000_i1054" o:spt="75" type="#_x0000_t75" style="height:17pt;width:24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5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  C</w:t>
      </w:r>
      <w:r>
        <w:rPr>
          <w:rFonts w:hint="eastAsia"/>
          <w:szCs w:val="21"/>
          <w:lang w:val="en-US" w:eastAsia="zh-CN"/>
        </w:rPr>
        <w:t xml:space="preserve">. </w:t>
      </w:r>
      <w:r>
        <w:rPr>
          <w:rFonts w:hint="eastAsia"/>
          <w:position w:val="-8"/>
          <w:szCs w:val="21"/>
          <w:lang w:val="en-US" w:eastAsia="zh-CN"/>
        </w:rPr>
        <w:object>
          <v:shape id="_x0000_i1055" o:spt="75" type="#_x0000_t75" style="height:18pt;width:24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7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 xml:space="preserve"> </w:t>
      </w:r>
      <w:r>
        <w:rPr>
          <w:rFonts w:hint="eastAsia"/>
          <w:position w:val="-8"/>
          <w:szCs w:val="21"/>
          <w:lang w:val="en-US" w:eastAsia="zh-CN"/>
        </w:rPr>
        <w:object>
          <v:shape id="_x0000_i1056" o:spt="75" type="#_x0000_t75" style="height:18pt;width:24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9">
            <o:LockedField>false</o:LockedField>
          </o:OLEObject>
        </w:object>
      </w:r>
    </w:p>
    <w:p>
      <w:pPr>
        <w:tabs>
          <w:tab w:val="left" w:pos="1755"/>
          <w:tab w:val="left" w:pos="2552"/>
          <w:tab w:val="left" w:pos="4820"/>
          <w:tab w:val="left" w:pos="6663"/>
        </w:tabs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</w:t>
      </w:r>
      <w:r>
        <w:rPr>
          <w:kern w:val="0"/>
          <w:szCs w:val="21"/>
        </w:rPr>
        <w:t>在</w:t>
      </w:r>
      <w:r>
        <w:rPr>
          <w:position w:val="-6"/>
          <w:szCs w:val="21"/>
        </w:rPr>
        <w:object>
          <v:shape id="_x0000_i1057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1">
            <o:LockedField>false</o:LockedField>
          </o:OLEObject>
        </w:object>
      </w:r>
      <w:r>
        <w:rPr>
          <w:kern w:val="0"/>
          <w:szCs w:val="21"/>
        </w:rPr>
        <w:t>中，若</w:t>
      </w:r>
      <w:r>
        <w:rPr>
          <w:kern w:val="0"/>
          <w:position w:val="-6"/>
          <w:szCs w:val="21"/>
        </w:rPr>
        <w:object>
          <v:shape id="_x0000_i1083" o:spt="75" type="#_x0000_t75" style="height:13.95pt;width:117pt;" o:ole="t" filled="f" o:preferrelative="t" stroked="f" coordsize="21600,21600"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83" DrawAspect="Content" ObjectID="_1468075758" r:id="rId62">
            <o:LockedField>false</o:LockedField>
          </o:OLEObject>
        </w:object>
      </w:r>
      <w:r>
        <w:rPr>
          <w:kern w:val="0"/>
          <w:szCs w:val="21"/>
        </w:rPr>
        <w:t>，则</w:t>
      </w:r>
      <w:r>
        <w:rPr>
          <w:position w:val="-6"/>
          <w:szCs w:val="21"/>
        </w:rPr>
        <w:object>
          <v:shape id="_x0000_i1058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58" DrawAspect="Content" ObjectID="_1468075759" r:id="rId64">
            <o:LockedField>false</o:LockedField>
          </o:OLEObject>
        </w:object>
      </w:r>
      <w:r>
        <w:rPr>
          <w:kern w:val="0"/>
          <w:szCs w:val="21"/>
        </w:rPr>
        <w:t>是</w:t>
      </w:r>
      <w:r>
        <w:rPr>
          <w:kern w:val="0"/>
          <w:szCs w:val="21"/>
          <w:u w:val="single"/>
        </w:rPr>
        <w:t xml:space="preserve">   </w:t>
      </w:r>
      <w:r>
        <w:rPr>
          <w:rFonts w:hint="eastAsia"/>
          <w:kern w:val="0"/>
          <w:szCs w:val="21"/>
          <w:u w:val="single"/>
          <w:lang w:val="en-US" w:eastAsia="zh-CN"/>
        </w:rPr>
        <w:t xml:space="preserve"> </w:t>
      </w:r>
      <w:r>
        <w:rPr>
          <w:kern w:val="0"/>
          <w:szCs w:val="21"/>
          <w:u w:val="single"/>
        </w:rPr>
        <w:t xml:space="preserve">     </w:t>
      </w:r>
      <w:r>
        <w:rPr>
          <w:kern w:val="0"/>
          <w:szCs w:val="21"/>
        </w:rPr>
        <w:t>三角形</w:t>
      </w:r>
    </w:p>
    <w:p>
      <w:pPr>
        <w:tabs>
          <w:tab w:val="left" w:pos="1755"/>
          <w:tab w:val="left" w:pos="2552"/>
          <w:tab w:val="left" w:pos="4820"/>
          <w:tab w:val="left" w:pos="6663"/>
        </w:tabs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锐角三角形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>直角三角形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  C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 xml:space="preserve"> 钝角三角形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 xml:space="preserve"> 不确定</w:t>
      </w:r>
    </w:p>
    <w:p>
      <w:pPr>
        <w:pStyle w:val="2"/>
        <w:snapToGrid w:val="0"/>
        <w:spacing w:line="360" w:lineRule="atLeas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7.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59" o:spt="75" alt="高考资源网( www.ks5u.com)，中国最大的高考网站，您身边的高考专家。" type="#_x0000_t75" style="height:13.95pt;width:34pt;" o:ole="t" filled="f" stroked="f" coordsize="21600,21600">
            <v:path/>
            <v:fill on="f" focussize="0,0"/>
            <v:stroke on="f"/>
            <v:imagedata r:id="rId66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60" r:id="rId65">
            <o:LockedField>false</o:LockedField>
          </o:OLEObject>
        </w:object>
      </w:r>
      <w:r>
        <w:rPr>
          <w:rFonts w:ascii="Times New Roman" w:hAnsi="Times New Roman" w:cs="Times New Roman"/>
        </w:rPr>
        <w:t>中,若</w:t>
      </w:r>
      <w:r>
        <w:rPr>
          <w:rFonts w:ascii="Times New Roman" w:hAnsi="Times New Roman" w:cs="Times New Roman"/>
          <w:position w:val="-6"/>
        </w:rPr>
        <w:object>
          <v:shape id="_x0000_i1060" o:spt="75" alt="高考资源网( www.ks5u.com)，中国最大的高考网站，您身边的高考专家。" type="#_x0000_t75" style="height:13.95pt;width:24.95pt;" o:ole="t" filled="f" stroked="f" coordsize="21600,21600">
            <v:path/>
            <v:fill on="f" focussize="0,0"/>
            <v:stroke on="f"/>
            <v:imagedata r:id="rId68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61" r:id="rId6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8"/>
        </w:rPr>
        <w:object>
          <v:shape id="_x0000_i1061" o:spt="75" alt="高考资源网( www.ks5u.com)，中国最大的高考网站，您身边的高考专家。" type="#_x0000_t75" style="height:18pt;width:35pt;" o:ole="t" filled="f" stroked="f" coordsize="21600,21600">
            <v:path/>
            <v:fill on="f" focussize="0,0"/>
            <v:stroke on="f"/>
            <v:imagedata r:id="rId70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62" r:id="rId6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062" o:spt="75" alt="高考资源网( www.ks5u.com)，中国最大的高考网站，您身边的高考专家。" type="#_x0000_t75" style="height:31pt;width:4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62" DrawAspect="Content" ObjectID="_1468075763" r:id="rId71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u w:val="single"/>
        </w:rPr>
        <w:t xml:space="preserve">       </w:t>
      </w:r>
    </w:p>
    <w:p>
      <w:pPr>
        <w:tabs>
          <w:tab w:val="left" w:pos="1755"/>
          <w:tab w:val="left" w:pos="2552"/>
          <w:tab w:val="left" w:pos="4820"/>
          <w:tab w:val="left" w:pos="6663"/>
        </w:tabs>
        <w:spacing w:line="360" w:lineRule="auto"/>
        <w:ind w:firstLine="210" w:firstLineChars="10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szCs w:val="21"/>
        </w:rPr>
        <w:t>A</w:t>
      </w:r>
      <w:r>
        <w:rPr>
          <w:rFonts w:hint="eastAsia"/>
          <w:szCs w:val="21"/>
          <w:lang w:val="en-US" w:eastAsia="zh-CN"/>
        </w:rPr>
        <w:t xml:space="preserve">.2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B</w:t>
      </w:r>
      <w:r>
        <w:rPr>
          <w:rFonts w:hint="eastAsia"/>
          <w:szCs w:val="21"/>
          <w:lang w:val="en-US" w:eastAsia="zh-CN"/>
        </w:rPr>
        <w:t>.1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 xml:space="preserve">  C</w:t>
      </w:r>
      <w:r>
        <w:rPr>
          <w:rFonts w:hint="eastAsia"/>
          <w:szCs w:val="21"/>
          <w:lang w:val="en-US" w:eastAsia="zh-CN"/>
        </w:rPr>
        <w:t xml:space="preserve">. </w:t>
      </w:r>
      <w:r>
        <w:rPr>
          <w:rFonts w:hint="eastAsia"/>
          <w:position w:val="-8"/>
          <w:szCs w:val="21"/>
          <w:lang w:val="en-US" w:eastAsia="zh-CN"/>
        </w:rPr>
        <w:object>
          <v:shape id="_x0000_i1063" o:spt="75" type="#_x0000_t75" style="height:18pt;width:18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3" DrawAspect="Content" ObjectID="_1468075764" r:id="rId73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 xml:space="preserve"> </w:t>
      </w:r>
      <w:r>
        <w:rPr>
          <w:rFonts w:hint="eastAsia"/>
          <w:position w:val="-8"/>
          <w:szCs w:val="21"/>
          <w:lang w:val="en-US" w:eastAsia="zh-CN"/>
        </w:rPr>
        <w:object>
          <v:shape id="_x0000_i1064" o:spt="75" type="#_x0000_t75" style="height:18pt;width:1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4" DrawAspect="Content" ObjectID="_1468075765" r:id="rId75">
            <o:LockedField>false</o:LockedField>
          </o:OLEObject>
        </w:object>
      </w:r>
    </w:p>
    <w:p>
      <w:pPr>
        <w:pStyle w:val="2"/>
        <w:snapToGrid w:val="0"/>
        <w:spacing w:line="360" w:lineRule="atLeast"/>
        <w:rPr>
          <w:rFonts w:hint="default" w:hAnsi="宋体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/>
          <w:szCs w:val="21"/>
        </w:rPr>
        <w:t>在</w:t>
      </w:r>
      <w:r>
        <w:rPr>
          <w:position w:val="-6"/>
          <w:szCs w:val="21"/>
        </w:rPr>
        <w:object>
          <v:shape id="_x0000_i1065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65" DrawAspect="Content" ObjectID="_1468075766" r:id="rId77">
            <o:LockedField>false</o:LockedField>
          </o:OLEObject>
        </w:object>
      </w:r>
      <w:r>
        <w:rPr>
          <w:rFonts w:hint="eastAsia" w:hAnsi="宋体"/>
          <w:szCs w:val="21"/>
        </w:rPr>
        <w:t>中，</w:t>
      </w:r>
      <w:r>
        <w:rPr>
          <w:rFonts w:hAnsi="宋体"/>
          <w:position w:val="-6"/>
          <w:szCs w:val="21"/>
        </w:rPr>
        <w:object>
          <v:shape id="_x0000_i1066" o:spt="75" type="#_x0000_t75" style="height:12pt;width:24.95pt;" o:ole="t" filled="f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6" DrawAspect="Content" ObjectID="_1468075767" r:id="rId78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6"/>
          <w:szCs w:val="21"/>
        </w:rPr>
        <w:object>
          <v:shape id="_x0000_i1067" o:spt="75" type="#_x0000_t75" style="height:13pt;width:24pt;" o:ole="t" filled="f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67" DrawAspect="Content" ObjectID="_1468075768" r:id="rId80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22"/>
          <w:szCs w:val="21"/>
        </w:rPr>
        <w:object>
          <v:shape id="_x0000_i1068" o:spt="75" type="#_x0000_t75" style="height:28pt;width:49.95pt;" o:ole="t" filled="f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8" DrawAspect="Content" ObjectID="_1468075769" r:id="rId82">
            <o:LockedField>false</o:LockedField>
          </o:OLEObject>
        </w:object>
      </w:r>
      <w:r>
        <w:rPr>
          <w:rFonts w:hint="eastAsia" w:hAnsi="宋体"/>
          <w:szCs w:val="21"/>
          <w:lang w:eastAsia="zh-CN"/>
        </w:rPr>
        <w:t>，</w:t>
      </w:r>
      <w:r>
        <w:rPr>
          <w:rFonts w:hint="eastAsia" w:hAnsi="宋体"/>
          <w:szCs w:val="21"/>
        </w:rPr>
        <w:t>求</w:t>
      </w:r>
      <w:r>
        <w:rPr>
          <w:rFonts w:hAnsi="宋体"/>
          <w:position w:val="-10"/>
          <w:szCs w:val="21"/>
        </w:rPr>
        <w:object>
          <v:shape id="_x0000_i1069" o:spt="75" type="#_x0000_t75" style="height:15pt;width:20pt;" o:ole="t" filled="f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9" DrawAspect="Content" ObjectID="_1468075770" r:id="rId84">
            <o:LockedField>false</o:LockedField>
          </o:OLEObject>
        </w:object>
      </w:r>
      <w:r>
        <w:rPr>
          <w:rFonts w:hint="eastAsia" w:hAnsi="宋体"/>
          <w:szCs w:val="21"/>
          <w:lang w:val="en-US" w:eastAsia="zh-CN"/>
        </w:rPr>
        <w:t>的大小(     )</w:t>
      </w:r>
    </w:p>
    <w:p>
      <w:pPr>
        <w:pStyle w:val="2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86" o:spt="75" type="#_x0000_t75" style="height:31pt;width:1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86" DrawAspect="Content" ObjectID="_1468075771" r:id="rId8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B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87" o:spt="75" type="#_x0000_t75" style="height:3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87" DrawAspect="Content" ObjectID="_1468075772" r:id="rId8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position w:val="-24"/>
        </w:rPr>
        <w:object>
          <v:shape id="_x0000_i1088" o:spt="75" type="#_x0000_t75" style="height:31pt;width:1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88" DrawAspect="Content" ObjectID="_1468075773" r:id="rId8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cs="Times New Roman"/>
          <w:position w:val="-24"/>
        </w:rPr>
        <w:object>
          <v:shape id="_x0000_i1089" o:spt="75" type="#_x0000_t75" style="height:31pt;width:18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89" DrawAspect="Content" ObjectID="_1468075774" r:id="rId8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D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position w:val="-24"/>
        </w:rPr>
        <w:object>
          <v:shape id="_x0000_i1090" o:spt="75" type="#_x0000_t75" style="height:3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90" DrawAspect="Content" ObjectID="_1468075775" r:id="rId9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cs="Times New Roman"/>
          <w:position w:val="-24"/>
        </w:rPr>
        <w:object>
          <v:shape id="_x0000_i1091" o:spt="75" type="#_x0000_t75" style="height:31pt;width:1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91" DrawAspect="Content" ObjectID="_1468075776" r:id="rId91">
            <o:LockedField>false</o:LockedField>
          </o:OLEObject>
        </w:object>
      </w:r>
    </w:p>
    <w:p>
      <w:pPr>
        <w:pStyle w:val="2"/>
        <w:snapToGrid w:val="0"/>
        <w:spacing w:line="360" w:lineRule="atLeast"/>
        <w:rPr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Ansi="宋体"/>
          <w:szCs w:val="21"/>
        </w:rPr>
        <w:t>设</w:t>
      </w:r>
      <w:r>
        <w:rPr>
          <w:position w:val="-6"/>
          <w:szCs w:val="21"/>
        </w:rPr>
        <w:object>
          <v:shape id="_x0000_i1076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76" DrawAspect="Content" ObjectID="_1468075777" r:id="rId92">
            <o:LockedField>false</o:LockedField>
          </o:OLEObject>
        </w:object>
      </w:r>
      <w:r>
        <w:rPr>
          <w:szCs w:val="21"/>
        </w:rPr>
        <w:t>的三个内角</w:t>
      </w:r>
      <w:r>
        <w:rPr>
          <w:position w:val="-6"/>
          <w:szCs w:val="21"/>
        </w:rPr>
        <w:object>
          <v:shape id="_x0000_i1077" o:spt="75" type="#_x0000_t75" style="height:13.95pt;width:5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77" DrawAspect="Content" ObjectID="_1468075778" r:id="rId93">
            <o:LockedField>false</o:LockedField>
          </o:OLEObject>
        </w:object>
      </w:r>
      <w:r>
        <w:rPr>
          <w:szCs w:val="21"/>
        </w:rPr>
        <w:t>所对的边分别为</w:t>
      </w:r>
      <w:r>
        <w:rPr>
          <w:position w:val="-6"/>
          <w:szCs w:val="21"/>
        </w:rPr>
        <w:object>
          <v:shape id="_x0000_i1078" o:spt="75" type="#_x0000_t75" style="height:13.95pt;width:4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78" DrawAspect="Content" ObjectID="_1468075779" r:id="rId94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Ansi="宋体"/>
          <w:szCs w:val="21"/>
        </w:rPr>
        <w:t>若</w:t>
      </w:r>
      <w:r>
        <w:rPr>
          <w:position w:val="-10"/>
          <w:szCs w:val="21"/>
        </w:rPr>
        <w:object>
          <v:shape id="_x0000_i1079" o:spt="75" type="#_x0000_t75" style="height:15pt;width:111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9" DrawAspect="Content" ObjectID="_1468075780" r:id="rId95">
            <o:LockedField>false</o:LockedField>
          </o:OLEObject>
        </w:object>
      </w:r>
      <w:r>
        <w:rPr>
          <w:szCs w:val="21"/>
        </w:rPr>
        <w:t xml:space="preserve">, </w:t>
      </w:r>
      <w:r>
        <w:rPr>
          <w:rFonts w:hAnsi="宋体"/>
          <w:szCs w:val="21"/>
        </w:rPr>
        <w:t>则</w:t>
      </w:r>
      <w:r>
        <w:rPr>
          <w:position w:val="-6"/>
          <w:szCs w:val="21"/>
        </w:rPr>
        <w:object>
          <v:shape id="_x0000_i1080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80" DrawAspect="Content" ObjectID="_1468075781" r:id="rId97">
            <o:LockedField>false</o:LockedField>
          </o:OLEObject>
        </w:object>
      </w:r>
      <w:r>
        <w:rPr>
          <w:rFonts w:hAnsi="宋体"/>
          <w:szCs w:val="21"/>
        </w:rPr>
        <w:t>的形状为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）</w:t>
      </w:r>
    </w:p>
    <w:p>
      <w:pPr>
        <w:tabs>
          <w:tab w:val="left" w:pos="1755"/>
          <w:tab w:val="left" w:pos="2552"/>
          <w:tab w:val="left" w:pos="4820"/>
          <w:tab w:val="left" w:pos="6663"/>
        </w:tabs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 xml:space="preserve"> 锐角三角形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B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>直角三角形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  C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 xml:space="preserve"> 钝角三角形</w:t>
      </w:r>
      <w:r>
        <w:rPr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szCs w:val="21"/>
        </w:rPr>
        <w:t>D</w:t>
      </w:r>
      <w:r>
        <w:rPr>
          <w:rFonts w:hint="eastAsia"/>
          <w:szCs w:val="21"/>
          <w:lang w:val="en-US" w:eastAsia="zh-CN"/>
        </w:rPr>
        <w:t>.</w:t>
      </w:r>
      <w:r>
        <w:rPr>
          <w:szCs w:val="21"/>
        </w:rPr>
        <w:t xml:space="preserve"> 不确定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10.</w:t>
      </w:r>
      <w:r>
        <w:rPr>
          <w:rFonts w:hint="eastAsia" w:ascii="Times New Roman" w:hAnsi="Times New Roman" w:cs="Times New Roman"/>
        </w:rPr>
        <w:t>在</w:t>
      </w:r>
      <w:r>
        <w:rPr>
          <w:position w:val="-6"/>
          <w:szCs w:val="21"/>
        </w:rPr>
        <w:object>
          <v:shape id="_x0000_i1081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81" DrawAspect="Content" ObjectID="_1468075782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60°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，则</w:t>
      </w:r>
      <w:r>
        <w:rPr>
          <w:position w:val="-6"/>
          <w:szCs w:val="21"/>
        </w:rPr>
        <w:object>
          <v:shape id="_x0000_i1082" o:spt="75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82" DrawAspect="Content" ObjectID="_1468075783" r:id="rId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一定是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>
      <w:pPr>
        <w:pStyle w:val="2"/>
        <w:snapToGrid w:val="0"/>
        <w:spacing w:line="360" w:lineRule="atLeast"/>
        <w:ind w:firstLine="315" w:firstLineChars="150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．直角三角形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 xml:space="preserve">．钝角三角形    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．等腰三角形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．等边三角形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sterEarl BT">
    <w:panose1 w:val="03080802020302020203"/>
    <w:charset w:val="00"/>
    <w:family w:val="auto"/>
    <w:pitch w:val="default"/>
    <w:sig w:usb0="00000000" w:usb1="00000000" w:usb2="00000000" w:usb3="00000000" w:csb0="00000000" w:csb1="0000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4298"/>
    <w:rsid w:val="008442DD"/>
    <w:rsid w:val="00D476F2"/>
    <w:rsid w:val="025D7ED1"/>
    <w:rsid w:val="050F261F"/>
    <w:rsid w:val="05877248"/>
    <w:rsid w:val="06513487"/>
    <w:rsid w:val="06712FC7"/>
    <w:rsid w:val="07084CC4"/>
    <w:rsid w:val="078E7ADC"/>
    <w:rsid w:val="095E7F6F"/>
    <w:rsid w:val="0B0211DD"/>
    <w:rsid w:val="0C784E49"/>
    <w:rsid w:val="0E9A3238"/>
    <w:rsid w:val="0EF37139"/>
    <w:rsid w:val="10440970"/>
    <w:rsid w:val="10E971A9"/>
    <w:rsid w:val="111E7DB1"/>
    <w:rsid w:val="111F4472"/>
    <w:rsid w:val="140F5DCE"/>
    <w:rsid w:val="14DC4063"/>
    <w:rsid w:val="15DB2B83"/>
    <w:rsid w:val="16A46D57"/>
    <w:rsid w:val="16DA6406"/>
    <w:rsid w:val="18546ED7"/>
    <w:rsid w:val="19C00004"/>
    <w:rsid w:val="1B381B54"/>
    <w:rsid w:val="1C3B7EAC"/>
    <w:rsid w:val="1DBA0F4C"/>
    <w:rsid w:val="1DC33E8E"/>
    <w:rsid w:val="1E177419"/>
    <w:rsid w:val="1EBE3AE1"/>
    <w:rsid w:val="20187C99"/>
    <w:rsid w:val="21212806"/>
    <w:rsid w:val="22C14B40"/>
    <w:rsid w:val="231860F4"/>
    <w:rsid w:val="232713EF"/>
    <w:rsid w:val="235F6C3E"/>
    <w:rsid w:val="23B07232"/>
    <w:rsid w:val="25CF3E48"/>
    <w:rsid w:val="267758B4"/>
    <w:rsid w:val="26977B8C"/>
    <w:rsid w:val="27CE4298"/>
    <w:rsid w:val="28A33108"/>
    <w:rsid w:val="28FB7D5A"/>
    <w:rsid w:val="29502C0F"/>
    <w:rsid w:val="2AC43851"/>
    <w:rsid w:val="2B6B403C"/>
    <w:rsid w:val="2C3A1D28"/>
    <w:rsid w:val="2FF7556D"/>
    <w:rsid w:val="31791FE9"/>
    <w:rsid w:val="31B74BAD"/>
    <w:rsid w:val="320A56F3"/>
    <w:rsid w:val="347D6D10"/>
    <w:rsid w:val="349D364C"/>
    <w:rsid w:val="36CC40A5"/>
    <w:rsid w:val="379E33AB"/>
    <w:rsid w:val="39A94414"/>
    <w:rsid w:val="3A432922"/>
    <w:rsid w:val="3A470A26"/>
    <w:rsid w:val="3A950D73"/>
    <w:rsid w:val="3B5F50E8"/>
    <w:rsid w:val="3B6A5009"/>
    <w:rsid w:val="3BFF4897"/>
    <w:rsid w:val="3C142DAB"/>
    <w:rsid w:val="3C6D5A72"/>
    <w:rsid w:val="3DA0769E"/>
    <w:rsid w:val="3EB017DA"/>
    <w:rsid w:val="3F6C5791"/>
    <w:rsid w:val="4149657A"/>
    <w:rsid w:val="417525B9"/>
    <w:rsid w:val="454F162E"/>
    <w:rsid w:val="45A04D0E"/>
    <w:rsid w:val="47DE04D5"/>
    <w:rsid w:val="47F370E2"/>
    <w:rsid w:val="47F80D46"/>
    <w:rsid w:val="483119DF"/>
    <w:rsid w:val="48AC2F3C"/>
    <w:rsid w:val="48C74430"/>
    <w:rsid w:val="4A156198"/>
    <w:rsid w:val="4E3679C9"/>
    <w:rsid w:val="4EC838CD"/>
    <w:rsid w:val="4F2E03F8"/>
    <w:rsid w:val="51754F49"/>
    <w:rsid w:val="52AC19B2"/>
    <w:rsid w:val="53267326"/>
    <w:rsid w:val="53494A87"/>
    <w:rsid w:val="54C8758A"/>
    <w:rsid w:val="58665729"/>
    <w:rsid w:val="58695661"/>
    <w:rsid w:val="58B46A40"/>
    <w:rsid w:val="58E54CFF"/>
    <w:rsid w:val="59D667C9"/>
    <w:rsid w:val="5A2F588B"/>
    <w:rsid w:val="5B2B6DAE"/>
    <w:rsid w:val="5BC7469C"/>
    <w:rsid w:val="5C673CBA"/>
    <w:rsid w:val="5DA65240"/>
    <w:rsid w:val="5DAB23AF"/>
    <w:rsid w:val="5EC04193"/>
    <w:rsid w:val="5F344041"/>
    <w:rsid w:val="5FC15AD2"/>
    <w:rsid w:val="5FC96DF0"/>
    <w:rsid w:val="60023436"/>
    <w:rsid w:val="612616E4"/>
    <w:rsid w:val="62434026"/>
    <w:rsid w:val="63F041FF"/>
    <w:rsid w:val="63F86832"/>
    <w:rsid w:val="649F580C"/>
    <w:rsid w:val="64C2061B"/>
    <w:rsid w:val="650939E6"/>
    <w:rsid w:val="67124DF3"/>
    <w:rsid w:val="67156DF5"/>
    <w:rsid w:val="67236B15"/>
    <w:rsid w:val="69135A5E"/>
    <w:rsid w:val="69786390"/>
    <w:rsid w:val="6A2C5A47"/>
    <w:rsid w:val="6D220C69"/>
    <w:rsid w:val="6E0E5C31"/>
    <w:rsid w:val="7046276A"/>
    <w:rsid w:val="708B08C7"/>
    <w:rsid w:val="70A4435B"/>
    <w:rsid w:val="70AD1F65"/>
    <w:rsid w:val="710E5A01"/>
    <w:rsid w:val="71265D73"/>
    <w:rsid w:val="71701D4F"/>
    <w:rsid w:val="72511382"/>
    <w:rsid w:val="74A4726C"/>
    <w:rsid w:val="75C02C80"/>
    <w:rsid w:val="75FF1A21"/>
    <w:rsid w:val="7667717F"/>
    <w:rsid w:val="76B664B9"/>
    <w:rsid w:val="775E59C1"/>
    <w:rsid w:val="77DB7707"/>
    <w:rsid w:val="78CE1198"/>
    <w:rsid w:val="7A3B7200"/>
    <w:rsid w:val="7CA2155F"/>
    <w:rsid w:val="7CCE6E85"/>
    <w:rsid w:val="7CDF21C7"/>
    <w:rsid w:val="7DCA3898"/>
    <w:rsid w:val="7E147CEC"/>
    <w:rsid w:val="7E5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9.bin"/><Relationship Id="rId98" Type="http://schemas.openxmlformats.org/officeDocument/2006/relationships/oleObject" Target="embeddings/oleObject58.bin"/><Relationship Id="rId97" Type="http://schemas.openxmlformats.org/officeDocument/2006/relationships/oleObject" Target="embeddings/oleObject57.bin"/><Relationship Id="rId96" Type="http://schemas.openxmlformats.org/officeDocument/2006/relationships/image" Target="media/image37.wmf"/><Relationship Id="rId95" Type="http://schemas.openxmlformats.org/officeDocument/2006/relationships/oleObject" Target="embeddings/oleObject56.bin"/><Relationship Id="rId94" Type="http://schemas.openxmlformats.org/officeDocument/2006/relationships/oleObject" Target="embeddings/oleObject55.bin"/><Relationship Id="rId93" Type="http://schemas.openxmlformats.org/officeDocument/2006/relationships/oleObject" Target="embeddings/oleObject54.bin"/><Relationship Id="rId92" Type="http://schemas.openxmlformats.org/officeDocument/2006/relationships/oleObject" Target="embeddings/oleObject53.bin"/><Relationship Id="rId91" Type="http://schemas.openxmlformats.org/officeDocument/2006/relationships/oleObject" Target="embeddings/oleObject52.bin"/><Relationship Id="rId90" Type="http://schemas.openxmlformats.org/officeDocument/2006/relationships/oleObject" Target="embeddings/oleObject51.bin"/><Relationship Id="rId9" Type="http://schemas.openxmlformats.org/officeDocument/2006/relationships/image" Target="media/image3.wmf"/><Relationship Id="rId89" Type="http://schemas.openxmlformats.org/officeDocument/2006/relationships/oleObject" Target="embeddings/oleObject50.bin"/><Relationship Id="rId88" Type="http://schemas.openxmlformats.org/officeDocument/2006/relationships/oleObject" Target="embeddings/oleObject49.bin"/><Relationship Id="rId87" Type="http://schemas.openxmlformats.org/officeDocument/2006/relationships/oleObject" Target="embeddings/oleObject48.bin"/><Relationship Id="rId86" Type="http://schemas.openxmlformats.org/officeDocument/2006/relationships/oleObject" Target="embeddings/oleObject47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6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4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3.bin"/><Relationship Id="rId79" Type="http://schemas.openxmlformats.org/officeDocument/2006/relationships/image" Target="media/image33.wmf"/><Relationship Id="rId78" Type="http://schemas.openxmlformats.org/officeDocument/2006/relationships/oleObject" Target="embeddings/oleObject43.bin"/><Relationship Id="rId77" Type="http://schemas.openxmlformats.org/officeDocument/2006/relationships/oleObject" Target="embeddings/oleObject42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1.bin"/><Relationship Id="rId74" Type="http://schemas.openxmlformats.org/officeDocument/2006/relationships/image" Target="media/image31.wmf"/><Relationship Id="rId73" Type="http://schemas.openxmlformats.org/officeDocument/2006/relationships/oleObject" Target="embeddings/oleObject40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9.bin"/><Relationship Id="rId70" Type="http://schemas.openxmlformats.org/officeDocument/2006/relationships/image" Target="media/image29.wmf"/><Relationship Id="rId7" Type="http://schemas.openxmlformats.org/officeDocument/2006/relationships/image" Target="media/image2.wmf"/><Relationship Id="rId69" Type="http://schemas.openxmlformats.org/officeDocument/2006/relationships/oleObject" Target="embeddings/oleObject38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7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6.bin"/><Relationship Id="rId64" Type="http://schemas.openxmlformats.org/officeDocument/2006/relationships/oleObject" Target="embeddings/oleObject35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4.bin"/><Relationship Id="rId61" Type="http://schemas.openxmlformats.org/officeDocument/2006/relationships/oleObject" Target="embeddings/oleObject33.bin"/><Relationship Id="rId60" Type="http://schemas.openxmlformats.org/officeDocument/2006/relationships/image" Target="media/image25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2.bin"/><Relationship Id="rId58" Type="http://schemas.openxmlformats.org/officeDocument/2006/relationships/image" Target="media/image24.wmf"/><Relationship Id="rId57" Type="http://schemas.openxmlformats.org/officeDocument/2006/relationships/oleObject" Target="embeddings/oleObject31.bin"/><Relationship Id="rId56" Type="http://schemas.openxmlformats.org/officeDocument/2006/relationships/image" Target="media/image23.wmf"/><Relationship Id="rId55" Type="http://schemas.openxmlformats.org/officeDocument/2006/relationships/oleObject" Target="embeddings/oleObject30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9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8.bin"/><Relationship Id="rId50" Type="http://schemas.openxmlformats.org/officeDocument/2006/relationships/image" Target="media/image20.wmf"/><Relationship Id="rId5" Type="http://schemas.openxmlformats.org/officeDocument/2006/relationships/image" Target="media/image1.wmf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image" Target="media/image8.wmf"/><Relationship Id="rId21" Type="http://schemas.openxmlformats.org/officeDocument/2006/relationships/oleObject" Target="embeddings/oleObject11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image" Target="media/image6.wmf"/><Relationship Id="rId17" Type="http://schemas.openxmlformats.org/officeDocument/2006/relationships/oleObject" Target="embeddings/oleObject9.bin"/><Relationship Id="rId16" Type="http://schemas.openxmlformats.org/officeDocument/2006/relationships/image" Target="media/image5.wmf"/><Relationship Id="rId15" Type="http://schemas.openxmlformats.org/officeDocument/2006/relationships/oleObject" Target="embeddings/oleObject8.bin"/><Relationship Id="rId14" Type="http://schemas.openxmlformats.org/officeDocument/2006/relationships/image" Target="media/image4.wmf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1" Type="http://schemas.openxmlformats.org/officeDocument/2006/relationships/fontTable" Target="fontTable.xml"/><Relationship Id="rId100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368</Characters>
  <Lines>0</Lines>
  <Paragraphs>0</Paragraphs>
  <TotalTime>2</TotalTime>
  <ScaleCrop>false</ScaleCrop>
  <LinksUpToDate>false</LinksUpToDate>
  <CharactersWithSpaces>1624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2020-03-21T03:31:00Z</dcterms:created>
  <dc:creator>A+wings</dc:creator>
  <cp:lastModifiedBy>A+wings</cp:lastModifiedBy>
  <dcterms:modified xsi:type="dcterms:W3CDTF">2020-03-24T07:22:30Z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