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53D9A" w:rsidRDefault="005A2DFC" w:rsidP="00AB4AB8">
      <w:pPr>
        <w:spacing w:line="276" w:lineRule="auto"/>
        <w:jc w:val="center"/>
        <w:rPr>
          <w:rFonts w:ascii="宋体" w:hAnsi="宋体"/>
          <w:b/>
          <w:sz w:val="30"/>
          <w:szCs w:val="30"/>
        </w:rPr>
      </w:pPr>
      <w:r w:rsidRPr="005A2DFC">
        <w:rPr>
          <w:rFonts w:ascii="宋体" w:hAnsi="宋体" w:hint="eastAsia"/>
          <w:b/>
          <w:sz w:val="30"/>
          <w:szCs w:val="30"/>
        </w:rPr>
        <w:t>高二年级政治</w:t>
      </w:r>
      <w:r w:rsidR="00354198">
        <w:rPr>
          <w:rFonts w:ascii="宋体" w:hAnsi="宋体" w:hint="eastAsia"/>
          <w:b/>
          <w:sz w:val="30"/>
          <w:szCs w:val="30"/>
        </w:rPr>
        <w:t xml:space="preserve"> </w:t>
      </w:r>
      <w:r w:rsidR="00D86872">
        <w:rPr>
          <w:rFonts w:ascii="宋体" w:hAnsi="宋体" w:hint="eastAsia"/>
          <w:b/>
          <w:sz w:val="30"/>
          <w:szCs w:val="30"/>
        </w:rPr>
        <w:t>综合探究</w:t>
      </w:r>
      <w:r w:rsidR="00354198">
        <w:rPr>
          <w:rFonts w:ascii="宋体" w:hAnsi="宋体" w:hint="eastAsia"/>
          <w:b/>
          <w:sz w:val="30"/>
          <w:szCs w:val="30"/>
        </w:rPr>
        <w:t xml:space="preserve"> </w:t>
      </w:r>
      <w:r w:rsidRPr="005A2DFC">
        <w:rPr>
          <w:rFonts w:ascii="宋体" w:hAnsi="宋体" w:hint="eastAsia"/>
          <w:b/>
          <w:sz w:val="30"/>
          <w:szCs w:val="30"/>
        </w:rPr>
        <w:t>走进社会主义市场经济</w:t>
      </w:r>
      <w:r w:rsidR="00354198">
        <w:rPr>
          <w:rFonts w:ascii="宋体" w:hAnsi="宋体" w:hint="eastAsia"/>
          <w:b/>
          <w:sz w:val="30"/>
          <w:szCs w:val="30"/>
        </w:rPr>
        <w:t xml:space="preserve"> </w:t>
      </w:r>
    </w:p>
    <w:p w:rsidR="00AB4AB8" w:rsidRDefault="00374CEA" w:rsidP="00354198">
      <w:pPr>
        <w:spacing w:line="276" w:lineRule="auto"/>
        <w:jc w:val="center"/>
        <w:rPr>
          <w:rFonts w:ascii="宋体" w:hAnsi="宋体"/>
          <w:b/>
          <w:sz w:val="30"/>
          <w:szCs w:val="30"/>
        </w:rPr>
      </w:pPr>
      <w:r>
        <w:rPr>
          <w:rFonts w:ascii="宋体" w:hAnsi="宋体" w:hint="eastAsia"/>
          <w:b/>
          <w:sz w:val="30"/>
          <w:szCs w:val="30"/>
        </w:rPr>
        <w:t>课后巩固</w:t>
      </w:r>
      <w:bookmarkStart w:id="0" w:name="_GoBack"/>
      <w:bookmarkEnd w:id="0"/>
      <w:r w:rsidR="00AB4AB8" w:rsidRPr="006C203C">
        <w:rPr>
          <w:rFonts w:ascii="宋体" w:hAnsi="宋体" w:hint="eastAsia"/>
          <w:b/>
          <w:sz w:val="30"/>
          <w:szCs w:val="30"/>
        </w:rPr>
        <w:t>参考答案</w:t>
      </w:r>
      <w:r w:rsidR="003F5443">
        <w:rPr>
          <w:rFonts w:ascii="宋体" w:hAnsi="宋体" w:hint="eastAsia"/>
          <w:b/>
          <w:sz w:val="30"/>
          <w:szCs w:val="30"/>
        </w:rPr>
        <w:t>及解析</w:t>
      </w:r>
    </w:p>
    <w:p w:rsidR="003867CF" w:rsidRDefault="003867CF" w:rsidP="006B56F7">
      <w:pPr>
        <w:spacing w:line="276" w:lineRule="auto"/>
        <w:rPr>
          <w:rFonts w:ascii="宋体" w:eastAsia="宋体" w:hAnsi="宋体"/>
          <w:sz w:val="24"/>
          <w:szCs w:val="24"/>
        </w:rPr>
      </w:pPr>
      <w:r>
        <w:rPr>
          <w:rFonts w:ascii="宋体" w:eastAsia="宋体" w:hAnsi="宋体" w:hint="eastAsia"/>
          <w:sz w:val="24"/>
          <w:szCs w:val="24"/>
        </w:rPr>
        <w:t>一、选择题</w:t>
      </w:r>
    </w:p>
    <w:p w:rsidR="006B56F7" w:rsidRPr="00F070B9" w:rsidRDefault="006B56F7" w:rsidP="006B56F7">
      <w:pPr>
        <w:spacing w:line="276" w:lineRule="auto"/>
        <w:rPr>
          <w:rFonts w:ascii="宋体" w:eastAsia="宋体" w:hAnsi="宋体"/>
          <w:sz w:val="24"/>
          <w:szCs w:val="24"/>
        </w:rPr>
      </w:pPr>
      <w:r w:rsidRPr="003B7656">
        <w:rPr>
          <w:rFonts w:ascii="宋体" w:eastAsia="宋体" w:hAnsi="宋体" w:hint="eastAsia"/>
          <w:sz w:val="24"/>
          <w:szCs w:val="24"/>
        </w:rPr>
        <w:t>1.</w:t>
      </w:r>
      <w:r w:rsidRPr="00F070B9">
        <w:rPr>
          <w:rFonts w:hint="eastAsia"/>
        </w:rPr>
        <w:t xml:space="preserve"> </w:t>
      </w:r>
      <w:r w:rsidRPr="00F070B9">
        <w:rPr>
          <w:rFonts w:ascii="宋体" w:eastAsia="宋体" w:hAnsi="宋体" w:hint="eastAsia"/>
          <w:sz w:val="24"/>
          <w:szCs w:val="24"/>
        </w:rPr>
        <w:t>B</w:t>
      </w:r>
    </w:p>
    <w:p w:rsidR="006B56F7" w:rsidRPr="003B7656" w:rsidRDefault="006B56F7" w:rsidP="006B56F7">
      <w:pPr>
        <w:spacing w:line="276" w:lineRule="auto"/>
        <w:rPr>
          <w:rFonts w:ascii="宋体" w:eastAsia="宋体" w:hAnsi="宋体"/>
          <w:sz w:val="24"/>
          <w:szCs w:val="24"/>
        </w:rPr>
      </w:pPr>
      <w:r w:rsidRPr="00F070B9">
        <w:rPr>
          <w:rFonts w:ascii="宋体" w:eastAsia="宋体" w:hAnsi="宋体" w:hint="eastAsia"/>
          <w:sz w:val="24"/>
          <w:szCs w:val="24"/>
        </w:rPr>
        <w:t>解析：</w:t>
      </w:r>
      <w:r>
        <w:rPr>
          <w:rFonts w:ascii="宋体" w:eastAsia="宋体" w:hAnsi="宋体" w:hint="eastAsia"/>
          <w:sz w:val="24"/>
          <w:szCs w:val="24"/>
        </w:rPr>
        <w:t>在解决</w:t>
      </w:r>
      <w:r w:rsidRPr="00F070B9">
        <w:rPr>
          <w:rFonts w:ascii="宋体" w:eastAsia="宋体" w:hAnsi="宋体" w:hint="eastAsia"/>
          <w:sz w:val="24"/>
          <w:szCs w:val="24"/>
        </w:rPr>
        <w:t>参赛名额</w:t>
      </w:r>
      <w:r>
        <w:rPr>
          <w:rFonts w:ascii="宋体" w:eastAsia="宋体" w:hAnsi="宋体" w:hint="eastAsia"/>
          <w:sz w:val="24"/>
          <w:szCs w:val="24"/>
        </w:rPr>
        <w:t>这一稀缺资源配置的难题时，采用</w:t>
      </w:r>
      <w:r w:rsidRPr="00F070B9">
        <w:rPr>
          <w:rFonts w:ascii="宋体" w:eastAsia="宋体" w:hAnsi="宋体" w:hint="eastAsia"/>
          <w:sz w:val="24"/>
          <w:szCs w:val="24"/>
        </w:rPr>
        <w:t>先到先得</w:t>
      </w:r>
      <w:r>
        <w:rPr>
          <w:rFonts w:ascii="宋体" w:eastAsia="宋体" w:hAnsi="宋体" w:hint="eastAsia"/>
          <w:sz w:val="24"/>
          <w:szCs w:val="24"/>
        </w:rPr>
        <w:t>的排队法</w:t>
      </w:r>
      <w:r w:rsidRPr="00F070B9">
        <w:rPr>
          <w:rFonts w:ascii="宋体" w:eastAsia="宋体" w:hAnsi="宋体" w:hint="eastAsia"/>
          <w:sz w:val="24"/>
          <w:szCs w:val="24"/>
        </w:rPr>
        <w:t>能缓解供求矛盾，①正确；随机分配的抽签法不能照顾到参赛者的素质问题，这不利于资源的优化配置，②不选；</w:t>
      </w:r>
      <w:r>
        <w:rPr>
          <w:rFonts w:ascii="宋体" w:eastAsia="宋体" w:hAnsi="宋体" w:hint="eastAsia"/>
          <w:sz w:val="24"/>
          <w:szCs w:val="24"/>
        </w:rPr>
        <w:t>价格竞争是市场竞争的重要手段，</w:t>
      </w:r>
      <w:r w:rsidRPr="00F070B9">
        <w:rPr>
          <w:rFonts w:ascii="宋体" w:eastAsia="宋体" w:hAnsi="宋体" w:hint="eastAsia"/>
          <w:sz w:val="24"/>
          <w:szCs w:val="24"/>
        </w:rPr>
        <w:t>参赛者可以在价格方面公平竞争，没有违背市场竞争的公平原则，③不选；优先本地报名者的做法是运用强制方式来完成，体现了计划手段配置资源，④正确</w:t>
      </w:r>
      <w:r>
        <w:rPr>
          <w:rFonts w:ascii="宋体" w:eastAsia="宋体" w:hAnsi="宋体" w:hint="eastAsia"/>
          <w:sz w:val="24"/>
          <w:szCs w:val="24"/>
        </w:rPr>
        <w:t>。</w:t>
      </w:r>
      <w:r w:rsidRPr="00F070B9">
        <w:rPr>
          <w:rFonts w:ascii="宋体" w:eastAsia="宋体" w:hAnsi="宋体" w:hint="eastAsia"/>
          <w:sz w:val="24"/>
          <w:szCs w:val="24"/>
        </w:rPr>
        <w:t>故答案选B。</w:t>
      </w:r>
    </w:p>
    <w:p w:rsidR="006B56F7" w:rsidRPr="00B973FC" w:rsidRDefault="006B56F7" w:rsidP="006B56F7">
      <w:pPr>
        <w:spacing w:line="276" w:lineRule="auto"/>
        <w:rPr>
          <w:rFonts w:ascii="宋体" w:eastAsia="宋体" w:hAnsi="宋体"/>
          <w:sz w:val="24"/>
          <w:szCs w:val="24"/>
        </w:rPr>
      </w:pPr>
      <w:r w:rsidRPr="00B973FC">
        <w:rPr>
          <w:rFonts w:ascii="宋体" w:eastAsia="宋体" w:hAnsi="宋体" w:hint="eastAsia"/>
          <w:sz w:val="24"/>
          <w:szCs w:val="24"/>
        </w:rPr>
        <w:t>2.</w:t>
      </w:r>
      <w:r w:rsidRPr="00B973FC">
        <w:t xml:space="preserve"> </w:t>
      </w:r>
      <w:r w:rsidRPr="00B973FC">
        <w:rPr>
          <w:rFonts w:ascii="宋体" w:eastAsia="宋体" w:hAnsi="宋体"/>
          <w:sz w:val="24"/>
          <w:szCs w:val="24"/>
        </w:rPr>
        <w:t>A</w:t>
      </w:r>
    </w:p>
    <w:p w:rsidR="006B56F7" w:rsidRPr="00B973FC" w:rsidRDefault="006B56F7" w:rsidP="006B56F7">
      <w:pPr>
        <w:spacing w:line="276" w:lineRule="auto"/>
        <w:rPr>
          <w:rFonts w:ascii="宋体" w:eastAsia="宋体" w:hAnsi="宋体"/>
          <w:sz w:val="24"/>
          <w:szCs w:val="24"/>
        </w:rPr>
      </w:pPr>
      <w:r w:rsidRPr="00B973FC">
        <w:rPr>
          <w:rFonts w:ascii="宋体" w:eastAsia="宋体" w:hAnsi="宋体" w:hint="eastAsia"/>
          <w:sz w:val="24"/>
          <w:szCs w:val="24"/>
        </w:rPr>
        <w:t>解析：中国实行“平行进口车”制度，允许贸易商直接在国外购买汽车，进口到国内销售。这样可以拓宽国外品牌汽车销售渠道，打破价格垄断，故</w:t>
      </w:r>
      <w:r w:rsidRPr="00B973FC">
        <w:rPr>
          <w:rFonts w:ascii="宋体" w:eastAsia="宋体" w:hAnsi="宋体"/>
          <w:sz w:val="24"/>
          <w:szCs w:val="24"/>
        </w:rPr>
        <w:t>A</w:t>
      </w:r>
      <w:r w:rsidRPr="00B973FC">
        <w:rPr>
          <w:rFonts w:ascii="宋体" w:eastAsia="宋体" w:hAnsi="宋体" w:hint="eastAsia"/>
          <w:sz w:val="24"/>
          <w:szCs w:val="24"/>
        </w:rPr>
        <w:t>符合题意；“平行进口车”制度意在打破垄断，而不是引进国外先进技术，故排除</w:t>
      </w:r>
      <w:r w:rsidRPr="00B973FC">
        <w:rPr>
          <w:rFonts w:ascii="宋体" w:eastAsia="宋体" w:hAnsi="宋体"/>
          <w:sz w:val="24"/>
          <w:szCs w:val="24"/>
        </w:rPr>
        <w:t>B</w:t>
      </w:r>
      <w:r w:rsidRPr="00B973FC">
        <w:rPr>
          <w:rFonts w:ascii="宋体" w:eastAsia="宋体" w:hAnsi="宋体" w:hint="eastAsia"/>
          <w:sz w:val="24"/>
          <w:szCs w:val="24"/>
        </w:rPr>
        <w:t>；</w:t>
      </w:r>
      <w:r w:rsidRPr="00B973FC">
        <w:rPr>
          <w:rFonts w:ascii="宋体" w:eastAsia="宋体" w:hAnsi="宋体"/>
          <w:sz w:val="24"/>
          <w:szCs w:val="24"/>
        </w:rPr>
        <w:t>C</w:t>
      </w:r>
      <w:r w:rsidRPr="00B973FC">
        <w:rPr>
          <w:rFonts w:ascii="宋体" w:eastAsia="宋体" w:hAnsi="宋体" w:hint="eastAsia"/>
          <w:sz w:val="24"/>
          <w:szCs w:val="24"/>
        </w:rPr>
        <w:t>、</w:t>
      </w:r>
      <w:r w:rsidRPr="00B973FC">
        <w:rPr>
          <w:rFonts w:ascii="宋体" w:eastAsia="宋体" w:hAnsi="宋体"/>
          <w:sz w:val="24"/>
          <w:szCs w:val="24"/>
        </w:rPr>
        <w:t>D</w:t>
      </w:r>
      <w:r w:rsidRPr="00B973FC">
        <w:rPr>
          <w:rFonts w:ascii="宋体" w:eastAsia="宋体" w:hAnsi="宋体" w:hint="eastAsia"/>
          <w:sz w:val="24"/>
          <w:szCs w:val="24"/>
        </w:rPr>
        <w:t>的说法与材料不符合，所以不选。</w:t>
      </w:r>
    </w:p>
    <w:p w:rsidR="006B56F7" w:rsidRPr="00B973FC" w:rsidRDefault="006B56F7" w:rsidP="006B56F7">
      <w:pPr>
        <w:spacing w:line="276" w:lineRule="auto"/>
        <w:rPr>
          <w:rFonts w:ascii="宋体" w:eastAsia="宋体" w:hAnsi="宋体"/>
          <w:sz w:val="24"/>
          <w:szCs w:val="24"/>
        </w:rPr>
      </w:pPr>
      <w:r w:rsidRPr="00B973FC">
        <w:rPr>
          <w:rFonts w:ascii="宋体" w:eastAsia="宋体" w:hAnsi="宋体" w:hint="eastAsia"/>
          <w:sz w:val="24"/>
          <w:szCs w:val="24"/>
        </w:rPr>
        <w:t>故选A。</w:t>
      </w:r>
    </w:p>
    <w:p w:rsidR="006B56F7" w:rsidRPr="00B32733" w:rsidRDefault="006B56F7" w:rsidP="006B56F7">
      <w:pPr>
        <w:spacing w:line="276" w:lineRule="auto"/>
        <w:rPr>
          <w:rFonts w:ascii="宋体" w:eastAsia="宋体" w:hAnsi="宋体"/>
          <w:sz w:val="24"/>
          <w:szCs w:val="24"/>
        </w:rPr>
      </w:pPr>
      <w:r w:rsidRPr="003B7656">
        <w:rPr>
          <w:rFonts w:ascii="宋体" w:eastAsia="宋体" w:hAnsi="宋体" w:hint="eastAsia"/>
          <w:sz w:val="24"/>
          <w:szCs w:val="24"/>
        </w:rPr>
        <w:t>3.</w:t>
      </w:r>
      <w:r w:rsidRPr="00B32733">
        <w:t xml:space="preserve"> </w:t>
      </w:r>
      <w:r w:rsidRPr="00B32733">
        <w:rPr>
          <w:rFonts w:ascii="宋体" w:eastAsia="宋体" w:hAnsi="宋体"/>
          <w:sz w:val="24"/>
          <w:szCs w:val="24"/>
        </w:rPr>
        <w:t>D</w:t>
      </w:r>
    </w:p>
    <w:p w:rsidR="006B56F7" w:rsidRPr="003B7656" w:rsidRDefault="006B56F7" w:rsidP="006B56F7">
      <w:pPr>
        <w:spacing w:line="276" w:lineRule="auto"/>
        <w:rPr>
          <w:rFonts w:ascii="宋体" w:eastAsia="宋体" w:hAnsi="宋体"/>
          <w:sz w:val="24"/>
          <w:szCs w:val="24"/>
        </w:rPr>
      </w:pPr>
      <w:r w:rsidRPr="00B32733">
        <w:rPr>
          <w:rFonts w:ascii="宋体" w:eastAsia="宋体" w:hAnsi="宋体" w:hint="eastAsia"/>
          <w:sz w:val="24"/>
          <w:szCs w:val="24"/>
        </w:rPr>
        <w:t>解析：法院通过法律手段惩罚了甲公司和出版社的违法行为，维护了市场的公平正义，是国家宏观调控的体现，故③④符合题意；公司和出版社追求利润最大化从而进行了违法行为，是市场的自发性的体现而不是滞后性，故①和题意不符</w:t>
      </w:r>
      <w:r>
        <w:rPr>
          <w:rFonts w:ascii="宋体" w:eastAsia="宋体" w:hAnsi="宋体" w:hint="eastAsia"/>
          <w:sz w:val="24"/>
          <w:szCs w:val="24"/>
        </w:rPr>
        <w:t>；企业以盈利为经营目标，</w:t>
      </w:r>
      <w:r w:rsidRPr="00B32733">
        <w:rPr>
          <w:rFonts w:ascii="宋体" w:eastAsia="宋体" w:hAnsi="宋体" w:hint="eastAsia"/>
          <w:sz w:val="24"/>
          <w:szCs w:val="24"/>
        </w:rPr>
        <w:t>社会组织</w:t>
      </w:r>
      <w:r>
        <w:rPr>
          <w:rFonts w:ascii="宋体" w:eastAsia="宋体" w:hAnsi="宋体" w:hint="eastAsia"/>
          <w:sz w:val="24"/>
          <w:szCs w:val="24"/>
        </w:rPr>
        <w:t>不以盈利为</w:t>
      </w:r>
      <w:r w:rsidRPr="00B32733">
        <w:rPr>
          <w:rFonts w:ascii="宋体" w:eastAsia="宋体" w:hAnsi="宋体" w:hint="eastAsia"/>
          <w:sz w:val="24"/>
          <w:szCs w:val="24"/>
        </w:rPr>
        <w:t>的经营目标，故②和题意不符。故选D。</w:t>
      </w:r>
    </w:p>
    <w:p w:rsidR="004B4FE1" w:rsidRPr="004B4FE1" w:rsidRDefault="006B56F7" w:rsidP="004B4FE1">
      <w:pPr>
        <w:pStyle w:val="a7"/>
        <w:rPr>
          <w:rFonts w:asciiTheme="minorEastAsia" w:hAnsiTheme="minorEastAsia"/>
          <w:sz w:val="24"/>
          <w:szCs w:val="24"/>
        </w:rPr>
      </w:pPr>
      <w:r w:rsidRPr="003B7656">
        <w:rPr>
          <w:rFonts w:ascii="宋体" w:eastAsia="宋体" w:hAnsi="宋体" w:hint="eastAsia"/>
          <w:sz w:val="24"/>
          <w:szCs w:val="24"/>
        </w:rPr>
        <w:t>4.</w:t>
      </w:r>
      <w:r w:rsidR="004B4FE1" w:rsidRPr="004B4FE1">
        <w:rPr>
          <w:rFonts w:asciiTheme="minorEastAsia" w:hAnsiTheme="minorEastAsia" w:hint="eastAsia"/>
          <w:sz w:val="24"/>
          <w:szCs w:val="24"/>
        </w:rPr>
        <w:t xml:space="preserve"> </w:t>
      </w:r>
      <w:r w:rsidR="004B4FE1" w:rsidRPr="004B4FE1">
        <w:rPr>
          <w:rFonts w:asciiTheme="minorEastAsia" w:hAnsiTheme="minorEastAsia"/>
          <w:sz w:val="24"/>
          <w:szCs w:val="24"/>
        </w:rPr>
        <w:t>C</w:t>
      </w:r>
      <w:r w:rsidR="004B4FE1" w:rsidRPr="004B4FE1">
        <w:rPr>
          <w:rFonts w:asciiTheme="minorEastAsia" w:hAnsiTheme="minorEastAsia" w:hint="eastAsia"/>
          <w:sz w:val="24"/>
          <w:szCs w:val="24"/>
        </w:rPr>
        <w:t xml:space="preserve">　</w:t>
      </w:r>
    </w:p>
    <w:p w:rsidR="004B4FE1" w:rsidRPr="004B4FE1" w:rsidRDefault="004B4FE1" w:rsidP="004B4FE1">
      <w:pPr>
        <w:pStyle w:val="a7"/>
        <w:rPr>
          <w:rFonts w:asciiTheme="minorEastAsia" w:hAnsiTheme="minorEastAsia"/>
          <w:sz w:val="24"/>
          <w:szCs w:val="24"/>
        </w:rPr>
      </w:pPr>
      <w:r w:rsidRPr="004B4FE1">
        <w:rPr>
          <w:rFonts w:asciiTheme="minorEastAsia" w:hAnsiTheme="minorEastAsia" w:hint="eastAsia"/>
          <w:sz w:val="24"/>
          <w:szCs w:val="24"/>
        </w:rPr>
        <w:t>题干内容强调的是对企业放权,不强调政府对企业的监督与管理,故排除①。题干内容不涉及企业的市场竞争力,故排除④。②③切题,答案选C。</w:t>
      </w:r>
    </w:p>
    <w:p w:rsidR="006B56F7" w:rsidRDefault="006B56F7" w:rsidP="004B4FE1">
      <w:pPr>
        <w:spacing w:line="276" w:lineRule="auto"/>
        <w:rPr>
          <w:rFonts w:ascii="宋体" w:eastAsia="宋体" w:hAnsi="宋体"/>
          <w:sz w:val="24"/>
          <w:szCs w:val="24"/>
        </w:rPr>
      </w:pPr>
      <w:r w:rsidRPr="003B7656">
        <w:rPr>
          <w:rFonts w:ascii="宋体" w:eastAsia="宋体" w:hAnsi="宋体" w:hint="eastAsia"/>
          <w:sz w:val="24"/>
          <w:szCs w:val="24"/>
        </w:rPr>
        <w:t>5.</w:t>
      </w:r>
      <w:r w:rsidRPr="00C03179">
        <w:rPr>
          <w:rFonts w:ascii="宋体" w:eastAsia="宋体" w:hAnsi="宋体"/>
          <w:sz w:val="24"/>
          <w:szCs w:val="24"/>
        </w:rPr>
        <w:t xml:space="preserve"> </w:t>
      </w:r>
      <w:r w:rsidRPr="00B32733">
        <w:rPr>
          <w:rFonts w:ascii="宋体" w:eastAsia="宋体" w:hAnsi="宋体"/>
          <w:sz w:val="24"/>
          <w:szCs w:val="24"/>
        </w:rPr>
        <w:t>A</w:t>
      </w:r>
    </w:p>
    <w:p w:rsidR="006B56F7" w:rsidRPr="003B7656" w:rsidRDefault="006B56F7" w:rsidP="006B56F7">
      <w:pPr>
        <w:spacing w:line="276" w:lineRule="auto"/>
        <w:rPr>
          <w:rFonts w:ascii="宋体" w:eastAsia="宋体" w:hAnsi="宋体"/>
          <w:sz w:val="24"/>
          <w:szCs w:val="24"/>
        </w:rPr>
      </w:pPr>
      <w:r>
        <w:rPr>
          <w:rFonts w:ascii="宋体" w:eastAsia="宋体" w:hAnsi="宋体" w:hint="eastAsia"/>
          <w:sz w:val="24"/>
          <w:szCs w:val="24"/>
        </w:rPr>
        <w:t>解析：清洁空气具有公共物品属性，需要政府干预，政府干预会提高排放者所承担的成本，所以</w:t>
      </w:r>
      <w:r w:rsidRPr="00C03179">
        <w:rPr>
          <w:rFonts w:ascii="宋体" w:eastAsia="宋体" w:hAnsi="宋体" w:hint="eastAsia"/>
          <w:sz w:val="24"/>
          <w:szCs w:val="24"/>
        </w:rPr>
        <w:t>①②</w:t>
      </w:r>
      <w:r>
        <w:rPr>
          <w:rFonts w:ascii="宋体" w:eastAsia="宋体" w:hAnsi="宋体" w:hint="eastAsia"/>
          <w:sz w:val="24"/>
          <w:szCs w:val="24"/>
        </w:rPr>
        <w:t>分析准确；题目侧宏观调控的作用 而不是市场自发调节的作用，</w:t>
      </w:r>
      <w:r w:rsidRPr="00DB7D72">
        <w:rPr>
          <w:rFonts w:ascii="宋体" w:eastAsia="宋体" w:hAnsi="宋体" w:hint="eastAsia"/>
          <w:sz w:val="24"/>
          <w:szCs w:val="24"/>
        </w:rPr>
        <w:t>③</w:t>
      </w:r>
      <w:r>
        <w:rPr>
          <w:rFonts w:ascii="宋体" w:eastAsia="宋体" w:hAnsi="宋体" w:hint="eastAsia"/>
          <w:sz w:val="24"/>
          <w:szCs w:val="24"/>
        </w:rPr>
        <w:t>分析错误；空气产权界定不清不能减少污染物的排放量，</w:t>
      </w:r>
      <w:r w:rsidRPr="00DB7D72">
        <w:rPr>
          <w:rFonts w:ascii="宋体" w:eastAsia="宋体" w:hAnsi="宋体" w:hint="eastAsia"/>
          <w:sz w:val="24"/>
          <w:szCs w:val="24"/>
        </w:rPr>
        <w:t>④分析错误</w:t>
      </w:r>
      <w:r>
        <w:rPr>
          <w:rFonts w:ascii="宋体" w:eastAsia="宋体" w:hAnsi="宋体" w:hint="eastAsia"/>
          <w:sz w:val="24"/>
          <w:szCs w:val="24"/>
        </w:rPr>
        <w:t>。</w:t>
      </w:r>
    </w:p>
    <w:p w:rsidR="006B56F7" w:rsidRDefault="006B56F7" w:rsidP="006B56F7">
      <w:pPr>
        <w:spacing w:line="276" w:lineRule="auto"/>
        <w:rPr>
          <w:rFonts w:asciiTheme="minorEastAsia" w:hAnsiTheme="minorEastAsia"/>
          <w:sz w:val="24"/>
          <w:szCs w:val="24"/>
        </w:rPr>
      </w:pPr>
      <w:r w:rsidRPr="003B7656">
        <w:rPr>
          <w:rFonts w:ascii="宋体" w:eastAsia="宋体" w:hAnsi="宋体" w:hint="eastAsia"/>
          <w:sz w:val="24"/>
          <w:szCs w:val="24"/>
        </w:rPr>
        <w:t>6.</w:t>
      </w:r>
      <w:r w:rsidRPr="005653B3">
        <w:rPr>
          <w:rFonts w:ascii="新宋体" w:eastAsia="新宋体" w:hAnsi="新宋体" w:hint="eastAsia"/>
          <w:color w:val="003366"/>
        </w:rPr>
        <w:t xml:space="preserve"> </w:t>
      </w:r>
      <w:r w:rsidRPr="005653B3">
        <w:rPr>
          <w:rFonts w:asciiTheme="minorEastAsia" w:hAnsiTheme="minorEastAsia" w:hint="eastAsia"/>
          <w:sz w:val="24"/>
          <w:szCs w:val="24"/>
        </w:rPr>
        <w:t>C</w:t>
      </w:r>
    </w:p>
    <w:p w:rsidR="006B56F7" w:rsidRPr="00B14B2C" w:rsidRDefault="006B56F7" w:rsidP="006B56F7">
      <w:pPr>
        <w:spacing w:line="276" w:lineRule="auto"/>
        <w:rPr>
          <w:rFonts w:ascii="宋体" w:eastAsia="宋体" w:hAnsi="宋体"/>
          <w:sz w:val="24"/>
          <w:szCs w:val="24"/>
        </w:rPr>
      </w:pPr>
      <w:r>
        <w:rPr>
          <w:rFonts w:ascii="宋体" w:eastAsia="宋体" w:hAnsi="宋体" w:hint="eastAsia"/>
          <w:sz w:val="24"/>
          <w:szCs w:val="24"/>
        </w:rPr>
        <w:t>解析：中国人民银行先后6次减低存款准备金率，商业银行向中央银行缴存的存款减少，这会直接增加银行的货币量，从而增加信贷资金供应，提高银行的信贷能力，</w:t>
      </w:r>
      <w:r w:rsidRPr="00543009">
        <w:rPr>
          <w:rFonts w:ascii="宋体" w:eastAsia="宋体" w:hAnsi="宋体" w:hint="eastAsia"/>
          <w:sz w:val="24"/>
          <w:szCs w:val="24"/>
        </w:rPr>
        <w:t>④</w:t>
      </w:r>
      <w:r>
        <w:rPr>
          <w:rFonts w:ascii="宋体" w:eastAsia="宋体" w:hAnsi="宋体" w:hint="eastAsia"/>
          <w:sz w:val="24"/>
          <w:szCs w:val="24"/>
        </w:rPr>
        <w:t>正确；信贷资金增加供应，信贷规模的增加，会扩大投资的支出，刺激经济增长，</w:t>
      </w:r>
      <w:r w:rsidRPr="00543009">
        <w:rPr>
          <w:rFonts w:ascii="宋体" w:eastAsia="宋体" w:hAnsi="宋体" w:hint="eastAsia"/>
          <w:sz w:val="24"/>
          <w:szCs w:val="24"/>
        </w:rPr>
        <w:t>②</w:t>
      </w:r>
      <w:r>
        <w:rPr>
          <w:rFonts w:ascii="宋体" w:eastAsia="宋体" w:hAnsi="宋体" w:hint="eastAsia"/>
          <w:sz w:val="24"/>
          <w:szCs w:val="24"/>
        </w:rPr>
        <w:t>正确。</w:t>
      </w:r>
    </w:p>
    <w:p w:rsidR="006B56F7" w:rsidRDefault="006B56F7" w:rsidP="006B56F7">
      <w:pPr>
        <w:spacing w:line="276" w:lineRule="auto"/>
        <w:rPr>
          <w:rFonts w:ascii="宋体" w:eastAsia="宋体" w:hAnsi="宋体"/>
          <w:sz w:val="24"/>
          <w:szCs w:val="24"/>
        </w:rPr>
      </w:pPr>
      <w:r w:rsidRPr="003B7656">
        <w:rPr>
          <w:rFonts w:ascii="宋体" w:eastAsia="宋体" w:hAnsi="宋体" w:hint="eastAsia"/>
          <w:sz w:val="24"/>
          <w:szCs w:val="24"/>
        </w:rPr>
        <w:t>7.</w:t>
      </w:r>
      <w:r w:rsidRPr="002A4878">
        <w:rPr>
          <w:rFonts w:ascii="宋体" w:eastAsia="宋体" w:hAnsi="宋体" w:hint="eastAsia"/>
          <w:sz w:val="24"/>
          <w:szCs w:val="24"/>
        </w:rPr>
        <w:t xml:space="preserve"> </w:t>
      </w:r>
      <w:r w:rsidRPr="00F070B9">
        <w:rPr>
          <w:rFonts w:ascii="宋体" w:eastAsia="宋体" w:hAnsi="宋体" w:hint="eastAsia"/>
          <w:sz w:val="24"/>
          <w:szCs w:val="24"/>
        </w:rPr>
        <w:t>B</w:t>
      </w:r>
    </w:p>
    <w:p w:rsidR="006B56F7" w:rsidRPr="003B7656" w:rsidRDefault="006B56F7" w:rsidP="006B56F7">
      <w:pPr>
        <w:spacing w:line="276" w:lineRule="auto"/>
        <w:rPr>
          <w:rFonts w:ascii="宋体" w:eastAsia="宋体" w:hAnsi="宋体"/>
          <w:sz w:val="24"/>
          <w:szCs w:val="24"/>
        </w:rPr>
      </w:pPr>
      <w:r>
        <w:rPr>
          <w:rFonts w:ascii="宋体" w:eastAsia="宋体" w:hAnsi="宋体" w:hint="eastAsia"/>
          <w:sz w:val="24"/>
          <w:szCs w:val="24"/>
        </w:rPr>
        <w:t>解析：财政部、国家税务总局对金融机构向小微企业等发放小额贷款取得的利息收入免征增值税，这一政策会改变金融机构税收负担，引导金融机构对小微企业发放贷款，从而缓解小微企业的融资困难，激发小微企业经营活力，所以选</w:t>
      </w:r>
      <w:r w:rsidRPr="00F070B9">
        <w:rPr>
          <w:rFonts w:ascii="宋体" w:eastAsia="宋体" w:hAnsi="宋体" w:hint="eastAsia"/>
          <w:sz w:val="24"/>
          <w:szCs w:val="24"/>
        </w:rPr>
        <w:t>B</w:t>
      </w:r>
      <w:r>
        <w:rPr>
          <w:rFonts w:ascii="宋体" w:eastAsia="宋体" w:hAnsi="宋体" w:hint="eastAsia"/>
          <w:sz w:val="24"/>
          <w:szCs w:val="24"/>
        </w:rPr>
        <w:t>。</w:t>
      </w:r>
    </w:p>
    <w:p w:rsidR="006B56F7" w:rsidRDefault="006B56F7" w:rsidP="006B56F7">
      <w:pPr>
        <w:spacing w:line="276" w:lineRule="auto"/>
        <w:rPr>
          <w:rFonts w:ascii="宋体" w:eastAsia="宋体" w:hAnsi="宋体"/>
          <w:sz w:val="24"/>
          <w:szCs w:val="24"/>
        </w:rPr>
      </w:pPr>
      <w:r w:rsidRPr="003B7656">
        <w:rPr>
          <w:rFonts w:ascii="宋体" w:eastAsia="宋体" w:hAnsi="宋体" w:hint="eastAsia"/>
          <w:sz w:val="24"/>
          <w:szCs w:val="24"/>
        </w:rPr>
        <w:t>8.</w:t>
      </w:r>
      <w:r w:rsidRPr="009C59C3">
        <w:rPr>
          <w:rFonts w:ascii="宋体" w:eastAsia="宋体" w:hAnsi="宋体" w:hint="eastAsia"/>
          <w:sz w:val="24"/>
          <w:szCs w:val="24"/>
        </w:rPr>
        <w:t xml:space="preserve"> </w:t>
      </w:r>
      <w:r w:rsidRPr="00F070B9">
        <w:rPr>
          <w:rFonts w:ascii="宋体" w:eastAsia="宋体" w:hAnsi="宋体" w:hint="eastAsia"/>
          <w:sz w:val="24"/>
          <w:szCs w:val="24"/>
        </w:rPr>
        <w:t>B</w:t>
      </w:r>
    </w:p>
    <w:p w:rsidR="006B56F7" w:rsidRDefault="006B56F7" w:rsidP="006B56F7">
      <w:pPr>
        <w:spacing w:line="276" w:lineRule="auto"/>
        <w:rPr>
          <w:rFonts w:ascii="宋体" w:eastAsia="宋体" w:hAnsi="宋体"/>
          <w:sz w:val="24"/>
          <w:szCs w:val="24"/>
        </w:rPr>
      </w:pPr>
      <w:r>
        <w:rPr>
          <w:rFonts w:ascii="宋体" w:eastAsia="宋体" w:hAnsi="宋体" w:hint="eastAsia"/>
          <w:sz w:val="24"/>
          <w:szCs w:val="24"/>
        </w:rPr>
        <w:t>解析：微信团购在给人们带来方便同时，也出现质量低下和恶意欺骗等问题，这是由于市场调节的自发性导致的，需要政府加强市场监管，并依靠法律和道德进行规范和引导，故</w:t>
      </w:r>
      <w:r w:rsidRPr="00A8557E">
        <w:rPr>
          <w:rFonts w:ascii="宋体" w:eastAsia="宋体" w:hAnsi="宋体" w:hint="eastAsia"/>
          <w:sz w:val="24"/>
          <w:szCs w:val="24"/>
        </w:rPr>
        <w:t>①③</w:t>
      </w:r>
      <w:r>
        <w:rPr>
          <w:rFonts w:ascii="宋体" w:eastAsia="宋体" w:hAnsi="宋体" w:hint="eastAsia"/>
          <w:sz w:val="24"/>
          <w:szCs w:val="24"/>
        </w:rPr>
        <w:t>符合题意，选</w:t>
      </w:r>
      <w:r w:rsidRPr="00F070B9">
        <w:rPr>
          <w:rFonts w:ascii="宋体" w:eastAsia="宋体" w:hAnsi="宋体" w:hint="eastAsia"/>
          <w:sz w:val="24"/>
          <w:szCs w:val="24"/>
        </w:rPr>
        <w:t>B</w:t>
      </w:r>
      <w:r>
        <w:rPr>
          <w:rFonts w:ascii="宋体" w:eastAsia="宋体" w:hAnsi="宋体" w:hint="eastAsia"/>
          <w:sz w:val="24"/>
          <w:szCs w:val="24"/>
        </w:rPr>
        <w:t>。</w:t>
      </w:r>
      <w:r w:rsidRPr="00B05AF9">
        <w:rPr>
          <w:rFonts w:ascii="宋体" w:eastAsia="宋体" w:hAnsi="宋体" w:hint="eastAsia"/>
          <w:sz w:val="24"/>
          <w:szCs w:val="24"/>
        </w:rPr>
        <w:t>②④</w:t>
      </w:r>
      <w:r>
        <w:rPr>
          <w:rFonts w:ascii="宋体" w:eastAsia="宋体" w:hAnsi="宋体" w:hint="eastAsia"/>
          <w:sz w:val="24"/>
          <w:szCs w:val="24"/>
        </w:rPr>
        <w:t>与题意无关。</w:t>
      </w:r>
    </w:p>
    <w:p w:rsidR="00612C04" w:rsidRDefault="00612C04" w:rsidP="006B56F7">
      <w:pPr>
        <w:spacing w:line="276" w:lineRule="auto"/>
        <w:rPr>
          <w:rFonts w:ascii="宋体" w:eastAsia="宋体" w:hAnsi="宋体"/>
          <w:sz w:val="24"/>
          <w:szCs w:val="24"/>
        </w:rPr>
      </w:pPr>
    </w:p>
    <w:p w:rsidR="00612C04" w:rsidRDefault="00612C04" w:rsidP="006B56F7">
      <w:pPr>
        <w:spacing w:line="276" w:lineRule="auto"/>
        <w:rPr>
          <w:rFonts w:ascii="宋体" w:eastAsia="宋体" w:hAnsi="宋体"/>
          <w:sz w:val="24"/>
          <w:szCs w:val="24"/>
        </w:rPr>
      </w:pPr>
    </w:p>
    <w:p w:rsidR="00612C04" w:rsidRDefault="00612C04" w:rsidP="006B56F7">
      <w:pPr>
        <w:spacing w:line="276" w:lineRule="auto"/>
        <w:rPr>
          <w:rFonts w:ascii="宋体" w:eastAsia="宋体" w:hAnsi="宋体"/>
          <w:sz w:val="24"/>
          <w:szCs w:val="24"/>
        </w:rPr>
      </w:pPr>
    </w:p>
    <w:p w:rsidR="006B56F7" w:rsidRDefault="006B56F7" w:rsidP="006B56F7">
      <w:pPr>
        <w:spacing w:line="276" w:lineRule="auto"/>
        <w:rPr>
          <w:rFonts w:ascii="宋体" w:eastAsia="宋体" w:hAnsi="宋体"/>
          <w:sz w:val="24"/>
          <w:szCs w:val="24"/>
        </w:rPr>
      </w:pPr>
      <w:r w:rsidRPr="003B7656">
        <w:rPr>
          <w:rFonts w:ascii="宋体" w:eastAsia="宋体" w:hAnsi="宋体" w:hint="eastAsia"/>
          <w:sz w:val="24"/>
          <w:szCs w:val="24"/>
        </w:rPr>
        <w:t>9.</w:t>
      </w:r>
      <w:r w:rsidRPr="00FF6AA2">
        <w:rPr>
          <w:rFonts w:ascii="宋体" w:eastAsia="宋体" w:hAnsi="宋体" w:hint="eastAsia"/>
          <w:sz w:val="24"/>
          <w:szCs w:val="24"/>
        </w:rPr>
        <w:t xml:space="preserve"> </w:t>
      </w:r>
      <w:r w:rsidRPr="00F070B9">
        <w:rPr>
          <w:rFonts w:ascii="宋体" w:eastAsia="宋体" w:hAnsi="宋体" w:hint="eastAsia"/>
          <w:sz w:val="24"/>
          <w:szCs w:val="24"/>
        </w:rPr>
        <w:t>B</w:t>
      </w:r>
    </w:p>
    <w:p w:rsidR="006B56F7" w:rsidRPr="003B7656" w:rsidRDefault="006B56F7" w:rsidP="006B56F7">
      <w:pPr>
        <w:spacing w:line="276" w:lineRule="auto"/>
        <w:rPr>
          <w:rFonts w:ascii="宋体" w:eastAsia="宋体" w:hAnsi="宋体"/>
          <w:sz w:val="24"/>
          <w:szCs w:val="24"/>
        </w:rPr>
      </w:pPr>
      <w:r>
        <w:rPr>
          <w:rFonts w:ascii="宋体" w:eastAsia="宋体" w:hAnsi="宋体" w:hint="eastAsia"/>
          <w:sz w:val="24"/>
          <w:szCs w:val="24"/>
        </w:rPr>
        <w:t>解析：实施新法为环保税的征收提供法律依据，有助于完善宏观调控体系，所以选</w:t>
      </w:r>
      <w:r w:rsidRPr="00F070B9">
        <w:rPr>
          <w:rFonts w:ascii="宋体" w:eastAsia="宋体" w:hAnsi="宋体" w:hint="eastAsia"/>
          <w:sz w:val="24"/>
          <w:szCs w:val="24"/>
        </w:rPr>
        <w:t>B</w:t>
      </w:r>
      <w:r>
        <w:rPr>
          <w:rFonts w:ascii="宋体" w:eastAsia="宋体" w:hAnsi="宋体" w:hint="eastAsia"/>
          <w:sz w:val="24"/>
          <w:szCs w:val="24"/>
        </w:rPr>
        <w:t>。费改税没有涉及征收对象的变化，扩大征税范围的说法错误，故排除A；费改税是财税制度的变革，不涉及基本经济制度调整，</w:t>
      </w:r>
      <w:r w:rsidRPr="009E616A">
        <w:rPr>
          <w:rFonts w:ascii="宋体" w:eastAsia="宋体" w:hAnsi="宋体"/>
          <w:sz w:val="24"/>
          <w:szCs w:val="24"/>
        </w:rPr>
        <w:t>C</w:t>
      </w:r>
      <w:r>
        <w:rPr>
          <w:rFonts w:ascii="宋体" w:eastAsia="宋体" w:hAnsi="宋体" w:hint="eastAsia"/>
          <w:sz w:val="24"/>
          <w:szCs w:val="24"/>
        </w:rPr>
        <w:t>错误；排污费改税属于宏观调控中的法律手段，不是市场调节手段，</w:t>
      </w:r>
      <w:r w:rsidRPr="009E616A">
        <w:rPr>
          <w:rFonts w:ascii="宋体" w:eastAsia="宋体" w:hAnsi="宋体"/>
          <w:sz w:val="24"/>
          <w:szCs w:val="24"/>
        </w:rPr>
        <w:t>D</w:t>
      </w:r>
      <w:r>
        <w:rPr>
          <w:rFonts w:ascii="宋体" w:eastAsia="宋体" w:hAnsi="宋体" w:hint="eastAsia"/>
          <w:sz w:val="24"/>
          <w:szCs w:val="24"/>
        </w:rPr>
        <w:t>错误。</w:t>
      </w:r>
    </w:p>
    <w:p w:rsidR="006B56F7" w:rsidRDefault="006B56F7" w:rsidP="006B56F7">
      <w:pPr>
        <w:spacing w:line="276" w:lineRule="auto"/>
        <w:rPr>
          <w:rFonts w:asciiTheme="minorEastAsia" w:hAnsiTheme="minorEastAsia"/>
          <w:sz w:val="24"/>
          <w:szCs w:val="24"/>
        </w:rPr>
      </w:pPr>
      <w:r w:rsidRPr="003B7656">
        <w:rPr>
          <w:rFonts w:ascii="宋体" w:eastAsia="宋体" w:hAnsi="宋体" w:hint="eastAsia"/>
          <w:sz w:val="24"/>
          <w:szCs w:val="24"/>
        </w:rPr>
        <w:t>10.</w:t>
      </w:r>
      <w:r w:rsidRPr="00FF6AA2">
        <w:rPr>
          <w:rFonts w:asciiTheme="minorEastAsia" w:hAnsiTheme="minorEastAsia" w:hint="eastAsia"/>
          <w:sz w:val="24"/>
          <w:szCs w:val="24"/>
        </w:rPr>
        <w:t xml:space="preserve"> </w:t>
      </w:r>
      <w:r w:rsidRPr="005653B3">
        <w:rPr>
          <w:rFonts w:asciiTheme="minorEastAsia" w:hAnsiTheme="minorEastAsia" w:hint="eastAsia"/>
          <w:sz w:val="24"/>
          <w:szCs w:val="24"/>
        </w:rPr>
        <w:t>C</w:t>
      </w:r>
    </w:p>
    <w:p w:rsidR="006B56F7" w:rsidRDefault="006B56F7" w:rsidP="006B56F7">
      <w:pPr>
        <w:spacing w:line="276" w:lineRule="auto"/>
        <w:rPr>
          <w:rFonts w:asciiTheme="minorEastAsia" w:hAnsiTheme="minorEastAsia"/>
          <w:sz w:val="24"/>
          <w:szCs w:val="24"/>
        </w:rPr>
      </w:pPr>
      <w:r>
        <w:rPr>
          <w:rFonts w:asciiTheme="minorEastAsia" w:hAnsiTheme="minorEastAsia" w:hint="eastAsia"/>
          <w:sz w:val="24"/>
          <w:szCs w:val="24"/>
        </w:rPr>
        <w:t>解析：网络约车通过网络使打车服务的供求双方能够有效匹配，降低了交易时间成本，未降低载客时段的单位里程运营成本，</w:t>
      </w:r>
      <w:r w:rsidRPr="00477010">
        <w:rPr>
          <w:rFonts w:asciiTheme="minorEastAsia" w:hAnsiTheme="minorEastAsia" w:hint="eastAsia"/>
          <w:sz w:val="24"/>
          <w:szCs w:val="24"/>
        </w:rPr>
        <w:t>①③</w:t>
      </w:r>
      <w:r>
        <w:rPr>
          <w:rFonts w:asciiTheme="minorEastAsia" w:hAnsiTheme="minorEastAsia" w:hint="eastAsia"/>
          <w:sz w:val="24"/>
          <w:szCs w:val="24"/>
        </w:rPr>
        <w:t>说法错误；网络约车可以通过价格变化调节供求，</w:t>
      </w:r>
      <w:r w:rsidRPr="00477010">
        <w:rPr>
          <w:rFonts w:asciiTheme="minorEastAsia" w:hAnsiTheme="minorEastAsia" w:hint="eastAsia"/>
          <w:sz w:val="24"/>
          <w:szCs w:val="24"/>
        </w:rPr>
        <w:t>②</w:t>
      </w:r>
      <w:r>
        <w:rPr>
          <w:rFonts w:asciiTheme="minorEastAsia" w:hAnsiTheme="minorEastAsia" w:hint="eastAsia"/>
          <w:sz w:val="24"/>
          <w:szCs w:val="24"/>
        </w:rPr>
        <w:t>正确；根据材料，若乘客出行措施不具备吸引力，有可能打不到车，</w:t>
      </w:r>
      <w:r w:rsidRPr="00477010">
        <w:rPr>
          <w:rFonts w:asciiTheme="minorEastAsia" w:hAnsiTheme="minorEastAsia" w:hint="eastAsia"/>
          <w:sz w:val="24"/>
          <w:szCs w:val="24"/>
        </w:rPr>
        <w:t>④正确</w:t>
      </w:r>
      <w:r>
        <w:rPr>
          <w:rFonts w:asciiTheme="minorEastAsia" w:hAnsiTheme="minorEastAsia" w:hint="eastAsia"/>
          <w:sz w:val="24"/>
          <w:szCs w:val="24"/>
        </w:rPr>
        <w:t>。所以答案选</w:t>
      </w:r>
      <w:r w:rsidRPr="005653B3">
        <w:rPr>
          <w:rFonts w:asciiTheme="minorEastAsia" w:hAnsiTheme="minorEastAsia" w:hint="eastAsia"/>
          <w:sz w:val="24"/>
          <w:szCs w:val="24"/>
        </w:rPr>
        <w:t>C</w:t>
      </w:r>
      <w:r>
        <w:rPr>
          <w:rFonts w:asciiTheme="minorEastAsia" w:hAnsiTheme="minorEastAsia" w:hint="eastAsia"/>
          <w:sz w:val="24"/>
          <w:szCs w:val="24"/>
        </w:rPr>
        <w:t>。</w:t>
      </w:r>
    </w:p>
    <w:p w:rsidR="003867CF" w:rsidRDefault="003867CF" w:rsidP="006B56F7">
      <w:pPr>
        <w:spacing w:line="276" w:lineRule="auto"/>
        <w:rPr>
          <w:rFonts w:asciiTheme="minorEastAsia" w:hAnsiTheme="minorEastAsia"/>
          <w:sz w:val="24"/>
          <w:szCs w:val="24"/>
        </w:rPr>
      </w:pPr>
    </w:p>
    <w:p w:rsidR="003867CF" w:rsidRDefault="003867CF" w:rsidP="006B56F7">
      <w:pPr>
        <w:spacing w:line="276" w:lineRule="auto"/>
        <w:rPr>
          <w:rFonts w:asciiTheme="minorEastAsia" w:hAnsiTheme="minorEastAsia"/>
          <w:sz w:val="24"/>
          <w:szCs w:val="24"/>
        </w:rPr>
      </w:pPr>
      <w:r>
        <w:rPr>
          <w:rFonts w:asciiTheme="minorEastAsia" w:hAnsiTheme="minorEastAsia" w:hint="eastAsia"/>
          <w:sz w:val="24"/>
          <w:szCs w:val="24"/>
        </w:rPr>
        <w:t>二、主观题</w:t>
      </w:r>
    </w:p>
    <w:p w:rsidR="003867CF" w:rsidRPr="009E7C35" w:rsidRDefault="003867CF" w:rsidP="003867CF">
      <w:pPr>
        <w:spacing w:line="276" w:lineRule="auto"/>
        <w:rPr>
          <w:rFonts w:ascii="宋体" w:eastAsia="宋体" w:hAnsi="宋体"/>
          <w:sz w:val="24"/>
          <w:szCs w:val="24"/>
        </w:rPr>
      </w:pPr>
      <w:r>
        <w:rPr>
          <w:rFonts w:ascii="宋体" w:eastAsia="宋体" w:hAnsi="宋体" w:hint="eastAsia"/>
          <w:sz w:val="24"/>
          <w:szCs w:val="24"/>
        </w:rPr>
        <w:t>1</w:t>
      </w:r>
      <w:r w:rsidRPr="003B7656">
        <w:rPr>
          <w:rFonts w:ascii="宋体" w:eastAsia="宋体" w:hAnsi="宋体" w:hint="eastAsia"/>
          <w:sz w:val="24"/>
          <w:szCs w:val="24"/>
        </w:rPr>
        <w:t>.</w:t>
      </w:r>
      <w:r>
        <w:rPr>
          <w:rFonts w:ascii="宋体" w:eastAsia="宋体" w:hAnsi="宋体" w:hint="eastAsia"/>
          <w:sz w:val="24"/>
          <w:szCs w:val="24"/>
        </w:rPr>
        <w:t>答案：</w:t>
      </w:r>
      <w:r w:rsidRPr="003B7656">
        <w:rPr>
          <w:rFonts w:ascii="宋体" w:eastAsia="宋体" w:hAnsi="宋体" w:hint="eastAsia"/>
          <w:sz w:val="24"/>
          <w:szCs w:val="24"/>
        </w:rPr>
        <w:t xml:space="preserve"> </w:t>
      </w:r>
      <w:r w:rsidRPr="009E7C35">
        <w:rPr>
          <w:rFonts w:ascii="宋体" w:eastAsia="宋体" w:hAnsi="宋体" w:hint="eastAsia"/>
          <w:sz w:val="24"/>
          <w:szCs w:val="24"/>
        </w:rPr>
        <w:t>（1）①用水总量持续平稳增长。</w:t>
      </w:r>
    </w:p>
    <w:p w:rsidR="003867CF" w:rsidRPr="009E7C35" w:rsidRDefault="003867CF" w:rsidP="003867CF">
      <w:pPr>
        <w:spacing w:line="276" w:lineRule="auto"/>
        <w:rPr>
          <w:rFonts w:ascii="宋体" w:eastAsia="宋体" w:hAnsi="宋体"/>
          <w:sz w:val="24"/>
          <w:szCs w:val="24"/>
        </w:rPr>
      </w:pPr>
      <w:r w:rsidRPr="009E7C35">
        <w:rPr>
          <w:rFonts w:ascii="宋体" w:eastAsia="宋体" w:hAnsi="宋体" w:hint="eastAsia"/>
          <w:sz w:val="24"/>
          <w:szCs w:val="24"/>
        </w:rPr>
        <w:t>②工业废水排放总量先缓慢上升，后所有下降。</w:t>
      </w:r>
    </w:p>
    <w:p w:rsidR="003867CF" w:rsidRPr="009E7C35" w:rsidRDefault="003867CF" w:rsidP="003867CF">
      <w:pPr>
        <w:spacing w:line="276" w:lineRule="auto"/>
        <w:rPr>
          <w:rFonts w:ascii="宋体" w:eastAsia="宋体" w:hAnsi="宋体"/>
          <w:sz w:val="24"/>
          <w:szCs w:val="24"/>
        </w:rPr>
      </w:pPr>
      <w:r w:rsidRPr="009E7C35">
        <w:rPr>
          <w:rFonts w:ascii="宋体" w:eastAsia="宋体" w:hAnsi="宋体" w:hint="eastAsia"/>
          <w:sz w:val="24"/>
          <w:szCs w:val="24"/>
        </w:rPr>
        <w:t>③生活污水排放总量持续较快增长。</w:t>
      </w:r>
    </w:p>
    <w:p w:rsidR="003867CF" w:rsidRPr="009E7C35" w:rsidRDefault="003867CF" w:rsidP="003867CF">
      <w:pPr>
        <w:spacing w:line="276" w:lineRule="auto"/>
        <w:rPr>
          <w:rFonts w:ascii="宋体" w:eastAsia="宋体" w:hAnsi="宋体"/>
          <w:sz w:val="24"/>
          <w:szCs w:val="24"/>
        </w:rPr>
      </w:pPr>
      <w:r w:rsidRPr="009E7C35">
        <w:rPr>
          <w:rFonts w:ascii="宋体" w:eastAsia="宋体" w:hAnsi="宋体" w:hint="eastAsia"/>
          <w:sz w:val="24"/>
          <w:szCs w:val="24"/>
        </w:rPr>
        <w:t xml:space="preserve">（2）①水资源开发利用控制红线。 </w:t>
      </w:r>
    </w:p>
    <w:p w:rsidR="003867CF" w:rsidRPr="009E7C35" w:rsidRDefault="003867CF" w:rsidP="003867CF">
      <w:pPr>
        <w:spacing w:line="276" w:lineRule="auto"/>
        <w:rPr>
          <w:rFonts w:ascii="宋体" w:eastAsia="宋体" w:hAnsi="宋体"/>
          <w:sz w:val="24"/>
          <w:szCs w:val="24"/>
        </w:rPr>
      </w:pPr>
      <w:r w:rsidRPr="009E7C35">
        <w:rPr>
          <w:rFonts w:ascii="宋体" w:eastAsia="宋体" w:hAnsi="宋体" w:hint="eastAsia"/>
          <w:sz w:val="24"/>
          <w:szCs w:val="24"/>
        </w:rPr>
        <w:t xml:space="preserve">②降低企业购买节水设备的融资成本，以鼓励企业使用节水设备，提高用水效率。 </w:t>
      </w:r>
    </w:p>
    <w:p w:rsidR="003867CF" w:rsidRDefault="003867CF" w:rsidP="003867CF">
      <w:pPr>
        <w:spacing w:line="276" w:lineRule="auto"/>
        <w:rPr>
          <w:rFonts w:ascii="宋体" w:eastAsia="宋体" w:hAnsi="宋体"/>
          <w:sz w:val="24"/>
          <w:szCs w:val="24"/>
        </w:rPr>
      </w:pPr>
      <w:r w:rsidRPr="009E7C35">
        <w:rPr>
          <w:rFonts w:ascii="宋体" w:eastAsia="宋体" w:hAnsi="宋体" w:hint="eastAsia"/>
          <w:sz w:val="24"/>
          <w:szCs w:val="24"/>
        </w:rPr>
        <w:t>③对企业排污征收排污税或对违反排污规定的企业进行罚款。</w:t>
      </w:r>
    </w:p>
    <w:p w:rsidR="003867CF" w:rsidRDefault="003867CF" w:rsidP="003867CF">
      <w:pPr>
        <w:spacing w:line="276" w:lineRule="auto"/>
        <w:rPr>
          <w:rFonts w:ascii="宋体" w:eastAsia="宋体" w:hAnsi="宋体"/>
          <w:sz w:val="24"/>
          <w:szCs w:val="24"/>
        </w:rPr>
      </w:pPr>
      <w:r>
        <w:rPr>
          <w:rFonts w:ascii="宋体" w:eastAsia="宋体" w:hAnsi="宋体" w:hint="eastAsia"/>
          <w:sz w:val="24"/>
          <w:szCs w:val="24"/>
        </w:rPr>
        <w:t>解析：（1）本问考查学生获取和解读信息的能力。解题的关键是看清图，准确描述“三条红线”的变化趋势。</w:t>
      </w:r>
    </w:p>
    <w:p w:rsidR="003867CF" w:rsidRDefault="003867CF" w:rsidP="003867CF">
      <w:pPr>
        <w:spacing w:line="276" w:lineRule="auto"/>
        <w:rPr>
          <w:rFonts w:ascii="宋体" w:eastAsia="宋体" w:hAnsi="宋体"/>
          <w:sz w:val="24"/>
          <w:szCs w:val="24"/>
        </w:rPr>
      </w:pPr>
      <w:r>
        <w:rPr>
          <w:rFonts w:ascii="宋体" w:eastAsia="宋体" w:hAnsi="宋体" w:hint="eastAsia"/>
          <w:sz w:val="24"/>
          <w:szCs w:val="24"/>
        </w:rPr>
        <w:t>（2）本问考查学生运用所学知识对现实问题进行分析、判断、推理，进而得出结论的能力。</w:t>
      </w:r>
    </w:p>
    <w:p w:rsidR="003867CF" w:rsidRDefault="003867CF" w:rsidP="003867CF">
      <w:pPr>
        <w:spacing w:line="276" w:lineRule="auto"/>
        <w:rPr>
          <w:rFonts w:ascii="宋体" w:eastAsia="宋体" w:hAnsi="宋体"/>
          <w:sz w:val="24"/>
          <w:szCs w:val="24"/>
        </w:rPr>
      </w:pPr>
      <w:r>
        <w:rPr>
          <w:rFonts w:ascii="宋体" w:eastAsia="宋体" w:hAnsi="宋体" w:hint="eastAsia"/>
          <w:sz w:val="24"/>
          <w:szCs w:val="24"/>
        </w:rPr>
        <w:t>在解答本问时可以利用“纵横对比法”进行推理。</w:t>
      </w:r>
    </w:p>
    <w:p w:rsidR="003867CF" w:rsidRPr="00024F85" w:rsidRDefault="003867CF" w:rsidP="003867CF">
      <w:pPr>
        <w:spacing w:line="276" w:lineRule="auto"/>
        <w:rPr>
          <w:rFonts w:ascii="宋体" w:eastAsia="宋体" w:hAnsi="宋体"/>
          <w:sz w:val="24"/>
          <w:szCs w:val="24"/>
        </w:rPr>
      </w:pPr>
      <w:r w:rsidRPr="00024F85">
        <w:rPr>
          <w:rFonts w:ascii="宋体" w:eastAsia="宋体" w:hAnsi="宋体" w:hint="eastAsia"/>
          <w:sz w:val="24"/>
          <w:szCs w:val="24"/>
        </w:rPr>
        <w:t>关于①，由试题给出的措施和影响途径可以推理出“水资源开发利用控制红线”；</w:t>
      </w:r>
    </w:p>
    <w:p w:rsidR="003867CF" w:rsidRPr="00024F85" w:rsidRDefault="003867CF" w:rsidP="003867CF">
      <w:pPr>
        <w:spacing w:line="276" w:lineRule="auto"/>
        <w:rPr>
          <w:rFonts w:ascii="宋体" w:eastAsia="宋体" w:hAnsi="宋体"/>
          <w:sz w:val="24"/>
          <w:szCs w:val="24"/>
        </w:rPr>
      </w:pPr>
      <w:r w:rsidRPr="00024F85">
        <w:rPr>
          <w:rFonts w:ascii="宋体" w:eastAsia="宋体" w:hAnsi="宋体" w:hint="eastAsia"/>
          <w:sz w:val="24"/>
          <w:szCs w:val="24"/>
        </w:rPr>
        <w:t>关于②，要根据“优先安排贷款、优惠利率的措施，推断出”降低企业购买节水设备的融资成本，以鼓励企业使用节水设备”从而实现“用水效率控制红线”的结果；循因究果</w:t>
      </w:r>
    </w:p>
    <w:p w:rsidR="003867CF" w:rsidRPr="00024F85" w:rsidRDefault="003867CF" w:rsidP="003867CF">
      <w:pPr>
        <w:spacing w:line="276" w:lineRule="auto"/>
        <w:rPr>
          <w:rFonts w:ascii="宋体" w:eastAsia="宋体" w:hAnsi="宋体"/>
          <w:sz w:val="24"/>
          <w:szCs w:val="24"/>
        </w:rPr>
      </w:pPr>
      <w:r w:rsidRPr="00024F85">
        <w:rPr>
          <w:rFonts w:ascii="宋体" w:eastAsia="宋体" w:hAnsi="宋体" w:hint="eastAsia"/>
          <w:sz w:val="24"/>
          <w:szCs w:val="24"/>
        </w:rPr>
        <w:t>关于③，考生需要推出如何增加企业排污成本，减少排污，进行逆向思维。在市场经济条件下，主要通过征收排污税，或对违反排污规定的行为进行罚款。执果索因。</w:t>
      </w:r>
    </w:p>
    <w:p w:rsidR="003867CF" w:rsidRDefault="003867CF" w:rsidP="003867CF">
      <w:pPr>
        <w:spacing w:line="276" w:lineRule="auto"/>
        <w:rPr>
          <w:rFonts w:ascii="宋体" w:eastAsia="宋体" w:hAnsi="宋体"/>
          <w:sz w:val="24"/>
          <w:szCs w:val="24"/>
        </w:rPr>
      </w:pPr>
    </w:p>
    <w:p w:rsidR="003867CF" w:rsidRDefault="003867CF" w:rsidP="003867CF">
      <w:pPr>
        <w:spacing w:line="276" w:lineRule="auto"/>
        <w:rPr>
          <w:rFonts w:ascii="宋体" w:eastAsia="宋体" w:hAnsi="宋体"/>
          <w:sz w:val="24"/>
          <w:szCs w:val="24"/>
        </w:rPr>
      </w:pPr>
      <w:r>
        <w:rPr>
          <w:rFonts w:ascii="宋体" w:eastAsia="宋体" w:hAnsi="宋体" w:hint="eastAsia"/>
          <w:sz w:val="24"/>
          <w:szCs w:val="24"/>
        </w:rPr>
        <w:t>2</w:t>
      </w:r>
      <w:r w:rsidRPr="003B7656">
        <w:rPr>
          <w:rFonts w:ascii="宋体" w:eastAsia="宋体" w:hAnsi="宋体" w:hint="eastAsia"/>
          <w:sz w:val="24"/>
          <w:szCs w:val="24"/>
        </w:rPr>
        <w:t>.</w:t>
      </w:r>
      <w:r>
        <w:rPr>
          <w:rFonts w:ascii="宋体" w:eastAsia="宋体" w:hAnsi="宋体" w:hint="eastAsia"/>
          <w:sz w:val="24"/>
          <w:szCs w:val="24"/>
        </w:rPr>
        <w:t>答案：</w:t>
      </w:r>
    </w:p>
    <w:p w:rsidR="003867CF" w:rsidRPr="005A0AC7" w:rsidRDefault="003867CF" w:rsidP="003867CF">
      <w:pPr>
        <w:spacing w:line="276" w:lineRule="auto"/>
        <w:rPr>
          <w:sz w:val="24"/>
          <w:szCs w:val="24"/>
        </w:rPr>
      </w:pPr>
      <w:r>
        <w:rPr>
          <w:rFonts w:ascii="宋体" w:eastAsia="宋体" w:hAnsi="宋体" w:hint="eastAsia"/>
          <w:sz w:val="24"/>
          <w:szCs w:val="24"/>
        </w:rPr>
        <w:t>（1）</w:t>
      </w:r>
      <w:r w:rsidRPr="005A0AC7">
        <w:rPr>
          <w:rFonts w:hint="eastAsia"/>
          <w:sz w:val="24"/>
          <w:szCs w:val="24"/>
        </w:rPr>
        <w:t>①</w:t>
      </w:r>
      <w:r w:rsidRPr="005A0AC7">
        <w:rPr>
          <w:rFonts w:hint="eastAsia"/>
          <w:sz w:val="24"/>
          <w:szCs w:val="24"/>
        </w:rPr>
        <w:t>2011</w:t>
      </w:r>
      <w:r w:rsidRPr="005A0AC7">
        <w:rPr>
          <w:rFonts w:hint="eastAsia"/>
          <w:sz w:val="24"/>
          <w:szCs w:val="24"/>
        </w:rPr>
        <w:t>—</w:t>
      </w:r>
      <w:r w:rsidRPr="005A0AC7">
        <w:rPr>
          <w:rFonts w:hint="eastAsia"/>
          <w:sz w:val="24"/>
          <w:szCs w:val="24"/>
        </w:rPr>
        <w:t>2050</w:t>
      </w:r>
      <w:r w:rsidRPr="005A0AC7">
        <w:rPr>
          <w:rFonts w:hint="eastAsia"/>
          <w:sz w:val="24"/>
          <w:szCs w:val="24"/>
        </w:rPr>
        <w:t>年</w:t>
      </w:r>
      <w:r w:rsidRPr="005A0AC7">
        <w:rPr>
          <w:rFonts w:hint="eastAsia"/>
          <w:sz w:val="24"/>
          <w:szCs w:val="24"/>
        </w:rPr>
        <w:t>,</w:t>
      </w:r>
      <w:r w:rsidRPr="005A0AC7">
        <w:rPr>
          <w:rFonts w:hint="eastAsia"/>
          <w:sz w:val="24"/>
          <w:szCs w:val="24"/>
        </w:rPr>
        <w:t>我国老年人口数量和老年人口占总人口比重呈持续增长态势。</w:t>
      </w:r>
    </w:p>
    <w:p w:rsidR="003867CF" w:rsidRPr="005A0AC7" w:rsidRDefault="003867CF" w:rsidP="003867CF">
      <w:pPr>
        <w:spacing w:line="276" w:lineRule="auto"/>
        <w:rPr>
          <w:sz w:val="24"/>
          <w:szCs w:val="24"/>
        </w:rPr>
      </w:pPr>
      <w:r w:rsidRPr="005A0AC7">
        <w:rPr>
          <w:rFonts w:hint="eastAsia"/>
          <w:sz w:val="24"/>
          <w:szCs w:val="24"/>
        </w:rPr>
        <w:t>②老年人在家政服务等领域的消费需求会促使养老服务业的产生。</w:t>
      </w:r>
    </w:p>
    <w:p w:rsidR="003867CF" w:rsidRPr="005A0AC7" w:rsidRDefault="003867CF" w:rsidP="003867CF">
      <w:pPr>
        <w:spacing w:line="276" w:lineRule="auto"/>
        <w:rPr>
          <w:sz w:val="24"/>
          <w:szCs w:val="24"/>
        </w:rPr>
      </w:pPr>
      <w:r w:rsidRPr="005A0AC7">
        <w:rPr>
          <w:rFonts w:hint="eastAsia"/>
          <w:sz w:val="24"/>
          <w:szCs w:val="24"/>
        </w:rPr>
        <w:t>③持续增长的老年人口会产生巨大的老年消费需求</w:t>
      </w:r>
      <w:r w:rsidRPr="005A0AC7">
        <w:rPr>
          <w:rFonts w:hint="eastAsia"/>
          <w:sz w:val="24"/>
          <w:szCs w:val="24"/>
        </w:rPr>
        <w:t>,</w:t>
      </w:r>
      <w:r w:rsidRPr="005A0AC7">
        <w:rPr>
          <w:rFonts w:hint="eastAsia"/>
          <w:sz w:val="24"/>
          <w:szCs w:val="24"/>
        </w:rPr>
        <w:t>促进养老服务业的产生和发展。</w:t>
      </w:r>
    </w:p>
    <w:p w:rsidR="003867CF" w:rsidRPr="002F70C7" w:rsidRDefault="003867CF" w:rsidP="003867CF">
      <w:pPr>
        <w:pStyle w:val="a7"/>
        <w:rPr>
          <w:rFonts w:ascii="宋体" w:eastAsia="宋体" w:hAnsi="宋体"/>
          <w:sz w:val="24"/>
          <w:szCs w:val="24"/>
        </w:rPr>
      </w:pPr>
      <w:r>
        <w:rPr>
          <w:rFonts w:ascii="宋体" w:eastAsia="宋体" w:hAnsi="宋体" w:hint="eastAsia"/>
          <w:sz w:val="24"/>
          <w:szCs w:val="24"/>
        </w:rPr>
        <w:t>（2）</w:t>
      </w:r>
      <w:r w:rsidRPr="002F70C7">
        <w:rPr>
          <w:rFonts w:ascii="宋体" w:eastAsia="宋体" w:hAnsi="宋体" w:hint="eastAsia"/>
          <w:sz w:val="24"/>
          <w:szCs w:val="24"/>
        </w:rPr>
        <w:t>①市场对资源配置起决定作用。供求关系变化可以引导企业调整生产,从而实现资源优化配置。巨大的老年服务市场空间吸引企业积极参与养老服务业的发展。</w:t>
      </w:r>
    </w:p>
    <w:p w:rsidR="003867CF" w:rsidRPr="002F70C7" w:rsidRDefault="003867CF" w:rsidP="003867CF">
      <w:pPr>
        <w:pStyle w:val="a7"/>
        <w:rPr>
          <w:rFonts w:ascii="宋体" w:eastAsia="宋体" w:hAnsi="宋体"/>
          <w:sz w:val="24"/>
          <w:szCs w:val="24"/>
        </w:rPr>
      </w:pPr>
      <w:r w:rsidRPr="002F70C7">
        <w:rPr>
          <w:rFonts w:ascii="宋体" w:eastAsia="宋体" w:hAnsi="宋体" w:hint="eastAsia"/>
          <w:sz w:val="24"/>
          <w:szCs w:val="24"/>
        </w:rPr>
        <w:t>②资源的优化配置离不开政府的宏观调控。政府运用财政政策等手段为养老服务提供支持,对养老服务业的发展起推动作用。</w:t>
      </w:r>
    </w:p>
    <w:p w:rsidR="003867CF" w:rsidRDefault="003867CF" w:rsidP="003867CF">
      <w:pPr>
        <w:spacing w:line="276" w:lineRule="auto"/>
        <w:rPr>
          <w:rFonts w:ascii="宋体" w:eastAsia="宋体" w:hAnsi="宋体"/>
          <w:sz w:val="24"/>
          <w:szCs w:val="24"/>
        </w:rPr>
      </w:pPr>
      <w:r w:rsidRPr="002F70C7">
        <w:rPr>
          <w:rFonts w:ascii="宋体" w:eastAsia="宋体" w:hAnsi="宋体" w:hint="eastAsia"/>
          <w:sz w:val="24"/>
          <w:szCs w:val="24"/>
        </w:rPr>
        <w:t>解析：</w:t>
      </w:r>
      <w:r w:rsidRPr="009E256A">
        <w:rPr>
          <w:rFonts w:ascii="宋体" w:eastAsia="宋体" w:hAnsi="宋体" w:hint="eastAsia"/>
          <w:sz w:val="24"/>
          <w:szCs w:val="24"/>
        </w:rPr>
        <w:t>本题是以老龄服务事业和产业发展为背景</w:t>
      </w:r>
      <w:r>
        <w:rPr>
          <w:rFonts w:ascii="宋体" w:eastAsia="宋体" w:hAnsi="宋体" w:hint="eastAsia"/>
          <w:sz w:val="24"/>
          <w:szCs w:val="24"/>
        </w:rPr>
        <w:t>。</w:t>
      </w:r>
    </w:p>
    <w:p w:rsidR="003867CF" w:rsidRPr="005A0AC7" w:rsidRDefault="00E85DE0" w:rsidP="003867CF">
      <w:pPr>
        <w:spacing w:line="276" w:lineRule="auto"/>
        <w:rPr>
          <w:sz w:val="24"/>
          <w:szCs w:val="24"/>
        </w:rPr>
      </w:pPr>
      <w:r>
        <w:rPr>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400.05pt;margin-top:46.55pt;width:24pt;height:.05pt;z-index:251658240" o:connectortype="straight">
            <v:stroke endarrow="block"/>
          </v:shape>
        </w:pict>
      </w:r>
      <w:r>
        <w:rPr>
          <w:noProof/>
          <w:sz w:val="24"/>
          <w:szCs w:val="24"/>
        </w:rPr>
        <w:pict>
          <v:shape id="_x0000_s1026" type="#_x0000_t32" style="position:absolute;left:0;text-align:left;margin-left:215.55pt;margin-top:42.75pt;width:24pt;height:.05pt;z-index:251657216" o:connectortype="straight">
            <v:stroke endarrow="block"/>
          </v:shape>
        </w:pict>
      </w:r>
      <w:r w:rsidR="003867CF" w:rsidRPr="005A0AC7">
        <w:rPr>
          <w:sz w:val="24"/>
          <w:szCs w:val="24"/>
        </w:rPr>
        <w:t xml:space="preserve"> (1)</w:t>
      </w:r>
      <w:r w:rsidR="003867CF" w:rsidRPr="005A0AC7">
        <w:rPr>
          <w:rFonts w:hint="eastAsia"/>
          <w:sz w:val="24"/>
          <w:szCs w:val="24"/>
        </w:rPr>
        <w:t>本问考查生产与消费的相关知识。材料一由图</w:t>
      </w:r>
      <w:r w:rsidR="003867CF" w:rsidRPr="005A0AC7">
        <w:rPr>
          <w:sz w:val="24"/>
          <w:szCs w:val="24"/>
        </w:rPr>
        <w:t>1</w:t>
      </w:r>
      <w:r w:rsidR="003867CF" w:rsidRPr="005A0AC7">
        <w:rPr>
          <w:rFonts w:hint="eastAsia"/>
          <w:sz w:val="24"/>
          <w:szCs w:val="24"/>
        </w:rPr>
        <w:t>和图</w:t>
      </w:r>
      <w:r w:rsidR="003867CF" w:rsidRPr="005A0AC7">
        <w:rPr>
          <w:sz w:val="24"/>
          <w:szCs w:val="24"/>
        </w:rPr>
        <w:t>2</w:t>
      </w:r>
      <w:r w:rsidR="003867CF" w:rsidRPr="005A0AC7">
        <w:rPr>
          <w:rFonts w:hint="eastAsia"/>
          <w:sz w:val="24"/>
          <w:szCs w:val="24"/>
        </w:rPr>
        <w:t>构成，解读材料一中的经济信息，</w:t>
      </w:r>
      <w:r w:rsidR="003867CF" w:rsidRPr="005A0AC7">
        <w:rPr>
          <w:rFonts w:hint="eastAsia"/>
          <w:sz w:val="24"/>
          <w:szCs w:val="24"/>
        </w:rPr>
        <w:lastRenderedPageBreak/>
        <w:t>分为两步：第一步，分别解读图</w:t>
      </w:r>
      <w:r w:rsidR="003867CF" w:rsidRPr="005A0AC7">
        <w:rPr>
          <w:sz w:val="24"/>
          <w:szCs w:val="24"/>
        </w:rPr>
        <w:t>1</w:t>
      </w:r>
      <w:r w:rsidR="003867CF" w:rsidRPr="005A0AC7">
        <w:rPr>
          <w:rFonts w:hint="eastAsia"/>
          <w:sz w:val="24"/>
          <w:szCs w:val="24"/>
        </w:rPr>
        <w:t>和图</w:t>
      </w:r>
      <w:r w:rsidR="003867CF" w:rsidRPr="005A0AC7">
        <w:rPr>
          <w:sz w:val="24"/>
          <w:szCs w:val="24"/>
        </w:rPr>
        <w:t>2</w:t>
      </w:r>
      <w:r w:rsidR="003867CF" w:rsidRPr="005A0AC7">
        <w:rPr>
          <w:rFonts w:hint="eastAsia"/>
          <w:sz w:val="24"/>
          <w:szCs w:val="24"/>
        </w:rPr>
        <w:t>的经济信息；第二步，根据图</w:t>
      </w:r>
      <w:r w:rsidR="003867CF" w:rsidRPr="005A0AC7">
        <w:rPr>
          <w:sz w:val="24"/>
          <w:szCs w:val="24"/>
        </w:rPr>
        <w:t>1</w:t>
      </w:r>
      <w:r w:rsidR="003867CF" w:rsidRPr="005A0AC7">
        <w:rPr>
          <w:rFonts w:hint="eastAsia"/>
          <w:sz w:val="24"/>
          <w:szCs w:val="24"/>
        </w:rPr>
        <w:t>和图</w:t>
      </w:r>
      <w:r w:rsidR="003867CF" w:rsidRPr="005A0AC7">
        <w:rPr>
          <w:sz w:val="24"/>
          <w:szCs w:val="24"/>
        </w:rPr>
        <w:t>2</w:t>
      </w:r>
      <w:r w:rsidR="003867CF" w:rsidRPr="005A0AC7">
        <w:rPr>
          <w:rFonts w:hint="eastAsia"/>
          <w:sz w:val="24"/>
          <w:szCs w:val="24"/>
        </w:rPr>
        <w:t>的内在联系解读经济信息。图</w:t>
      </w:r>
      <w:r w:rsidR="003867CF" w:rsidRPr="005A0AC7">
        <w:rPr>
          <w:sz w:val="24"/>
          <w:szCs w:val="24"/>
        </w:rPr>
        <w:t>1:</w:t>
      </w:r>
      <w:r w:rsidR="003867CF" w:rsidRPr="005A0AC7">
        <w:rPr>
          <w:rFonts w:hint="eastAsia"/>
          <w:sz w:val="24"/>
          <w:szCs w:val="24"/>
        </w:rPr>
        <w:t>持续增长的老年人口</w:t>
      </w:r>
      <w:r w:rsidR="003867CF" w:rsidRPr="005A0AC7">
        <w:rPr>
          <w:sz w:val="24"/>
          <w:szCs w:val="24"/>
        </w:rPr>
        <w:t xml:space="preserve">    </w:t>
      </w:r>
      <w:r w:rsidR="003867CF" w:rsidRPr="005A0AC7">
        <w:rPr>
          <w:rFonts w:hint="eastAsia"/>
          <w:sz w:val="24"/>
          <w:szCs w:val="24"/>
        </w:rPr>
        <w:t>图</w:t>
      </w:r>
      <w:r w:rsidR="003867CF" w:rsidRPr="005A0AC7">
        <w:rPr>
          <w:sz w:val="24"/>
          <w:szCs w:val="24"/>
        </w:rPr>
        <w:t>2:</w:t>
      </w:r>
      <w:r w:rsidR="003867CF" w:rsidRPr="005A0AC7">
        <w:rPr>
          <w:rFonts w:hint="eastAsia"/>
          <w:sz w:val="24"/>
          <w:szCs w:val="24"/>
        </w:rPr>
        <w:t>产生巨大的老年消费需求</w:t>
      </w:r>
      <w:r w:rsidR="003867CF" w:rsidRPr="005A0AC7">
        <w:rPr>
          <w:sz w:val="24"/>
          <w:szCs w:val="24"/>
        </w:rPr>
        <w:t xml:space="preserve">   </w:t>
      </w:r>
      <w:r w:rsidR="003867CF" w:rsidRPr="005A0AC7">
        <w:rPr>
          <w:rFonts w:hint="eastAsia"/>
          <w:sz w:val="24"/>
          <w:szCs w:val="24"/>
        </w:rPr>
        <w:t>促进养老服务业的产生和发展。</w:t>
      </w:r>
    </w:p>
    <w:p w:rsidR="003867CF" w:rsidRDefault="003867CF" w:rsidP="003867CF">
      <w:pPr>
        <w:pStyle w:val="a7"/>
        <w:rPr>
          <w:rFonts w:ascii="宋体" w:eastAsia="宋体" w:hAnsi="宋体"/>
          <w:sz w:val="24"/>
          <w:szCs w:val="24"/>
        </w:rPr>
      </w:pPr>
      <w:r>
        <w:rPr>
          <w:rFonts w:ascii="宋体" w:eastAsia="宋体" w:hAnsi="宋体" w:hint="eastAsia"/>
          <w:sz w:val="24"/>
          <w:szCs w:val="24"/>
        </w:rPr>
        <w:t>（2）本问</w:t>
      </w:r>
      <w:r w:rsidRPr="002F70C7">
        <w:rPr>
          <w:rFonts w:ascii="宋体" w:eastAsia="宋体" w:hAnsi="宋体" w:hint="eastAsia"/>
          <w:sz w:val="24"/>
          <w:szCs w:val="24"/>
        </w:rPr>
        <w:t>考查市场经济基本原理和社会主义市场经济的相关知识。要求学生结合材料,阐明政府和市场在养老服务业发展中发挥的作用。从市场的角度看,材料中的有效信息是 “巨大市场空间”促进养老服务业发展,说明市场通过供求关系的变化,引导企业参与养老服务业的发展。从政府的角度看,材料中的有效信息“国务院相关部委出台……文件,在财政支持、市场准入等方面为相关企业的发展提供了依托”说明政府运用财政政策等宏观调控手段推动养老服务业发展。</w:t>
      </w:r>
    </w:p>
    <w:p w:rsidR="003867CF" w:rsidRPr="003867CF" w:rsidRDefault="003867CF" w:rsidP="006B56F7">
      <w:pPr>
        <w:spacing w:line="276" w:lineRule="auto"/>
        <w:rPr>
          <w:rFonts w:ascii="宋体" w:eastAsia="宋体" w:hAnsi="宋体"/>
          <w:sz w:val="24"/>
          <w:szCs w:val="24"/>
        </w:rPr>
      </w:pPr>
    </w:p>
    <w:p w:rsidR="006B56F7" w:rsidRPr="006B56F7" w:rsidRDefault="006B56F7" w:rsidP="00AB4AB8">
      <w:pPr>
        <w:spacing w:line="276" w:lineRule="auto"/>
        <w:jc w:val="center"/>
        <w:rPr>
          <w:rFonts w:ascii="宋体" w:hAnsi="宋体"/>
          <w:b/>
          <w:sz w:val="30"/>
          <w:szCs w:val="30"/>
        </w:rPr>
      </w:pPr>
    </w:p>
    <w:sectPr w:rsidR="006B56F7" w:rsidRPr="006B56F7" w:rsidSect="006F6F76">
      <w:foot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85DE0" w:rsidRDefault="00E85DE0" w:rsidP="00AB4AB8">
      <w:r>
        <w:separator/>
      </w:r>
    </w:p>
  </w:endnote>
  <w:endnote w:type="continuationSeparator" w:id="0">
    <w:p w:rsidR="00E85DE0" w:rsidRDefault="00E85DE0" w:rsidP="00AB4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95361"/>
      <w:docPartObj>
        <w:docPartGallery w:val="Page Numbers (Bottom of Page)"/>
        <w:docPartUnique/>
      </w:docPartObj>
    </w:sdtPr>
    <w:sdtEndPr/>
    <w:sdtContent>
      <w:p w:rsidR="002F50DF" w:rsidRDefault="00B50F92">
        <w:pPr>
          <w:pStyle w:val="a5"/>
          <w:jc w:val="center"/>
        </w:pPr>
        <w:r>
          <w:fldChar w:fldCharType="begin"/>
        </w:r>
        <w:r>
          <w:instrText xml:space="preserve"> PAGE   \* MERGEFORMAT </w:instrText>
        </w:r>
        <w:r>
          <w:fldChar w:fldCharType="separate"/>
        </w:r>
        <w:r w:rsidR="00544E52" w:rsidRPr="00544E52">
          <w:rPr>
            <w:noProof/>
            <w:lang w:val="zh-CN"/>
          </w:rPr>
          <w:t>1</w:t>
        </w:r>
        <w:r>
          <w:fldChar w:fldCharType="end"/>
        </w:r>
      </w:p>
    </w:sdtContent>
  </w:sdt>
  <w:p w:rsidR="00EB2207" w:rsidRDefault="00E85D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85DE0" w:rsidRDefault="00E85DE0" w:rsidP="00AB4AB8">
      <w:r>
        <w:separator/>
      </w:r>
    </w:p>
  </w:footnote>
  <w:footnote w:type="continuationSeparator" w:id="0">
    <w:p w:rsidR="00E85DE0" w:rsidRDefault="00E85DE0" w:rsidP="00AB4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B4AB8"/>
    <w:rsid w:val="00253D9A"/>
    <w:rsid w:val="003425CB"/>
    <w:rsid w:val="00353CF1"/>
    <w:rsid w:val="00354198"/>
    <w:rsid w:val="00374CEA"/>
    <w:rsid w:val="003867CF"/>
    <w:rsid w:val="003F5443"/>
    <w:rsid w:val="0041733E"/>
    <w:rsid w:val="00441432"/>
    <w:rsid w:val="004B4FE1"/>
    <w:rsid w:val="00544E52"/>
    <w:rsid w:val="005A2DFC"/>
    <w:rsid w:val="00612C04"/>
    <w:rsid w:val="006B56F7"/>
    <w:rsid w:val="00AB4AB8"/>
    <w:rsid w:val="00B50F92"/>
    <w:rsid w:val="00C22BA0"/>
    <w:rsid w:val="00C25B3F"/>
    <w:rsid w:val="00C74BBE"/>
    <w:rsid w:val="00D26323"/>
    <w:rsid w:val="00D86872"/>
    <w:rsid w:val="00E85DE0"/>
    <w:rsid w:val="00F1495B"/>
    <w:rsid w:val="00FD7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 id="V:Rule2" type="connector" idref="#_x0000_s1027"/>
      </o:rules>
    </o:shapelayout>
  </w:shapeDefaults>
  <w:decimalSymbol w:val="."/>
  <w:listSeparator w:val=","/>
  <w14:docId w14:val="2F8B8E90"/>
  <w15:docId w15:val="{E767287E-BA08-48F7-85F9-0B98C6E86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4A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AB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B4AB8"/>
    <w:rPr>
      <w:sz w:val="18"/>
      <w:szCs w:val="18"/>
    </w:rPr>
  </w:style>
  <w:style w:type="paragraph" w:styleId="a5">
    <w:name w:val="footer"/>
    <w:basedOn w:val="a"/>
    <w:link w:val="a6"/>
    <w:uiPriority w:val="99"/>
    <w:unhideWhenUsed/>
    <w:rsid w:val="00AB4AB8"/>
    <w:pPr>
      <w:tabs>
        <w:tab w:val="center" w:pos="4153"/>
        <w:tab w:val="right" w:pos="8306"/>
      </w:tabs>
      <w:snapToGrid w:val="0"/>
      <w:jc w:val="left"/>
    </w:pPr>
    <w:rPr>
      <w:sz w:val="18"/>
      <w:szCs w:val="18"/>
    </w:rPr>
  </w:style>
  <w:style w:type="character" w:customStyle="1" w:styleId="a6">
    <w:name w:val="页脚 字符"/>
    <w:basedOn w:val="a0"/>
    <w:link w:val="a5"/>
    <w:uiPriority w:val="99"/>
    <w:rsid w:val="00AB4AB8"/>
    <w:rPr>
      <w:sz w:val="18"/>
      <w:szCs w:val="18"/>
    </w:rPr>
  </w:style>
  <w:style w:type="paragraph" w:styleId="a7">
    <w:name w:val="No Spacing"/>
    <w:uiPriority w:val="1"/>
    <w:qFormat/>
    <w:rsid w:val="004B4FE1"/>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sheyi</dc:creator>
  <cp:lastModifiedBy>S Y</cp:lastModifiedBy>
  <cp:revision>11</cp:revision>
  <dcterms:created xsi:type="dcterms:W3CDTF">2020-02-06T02:56:00Z</dcterms:created>
  <dcterms:modified xsi:type="dcterms:W3CDTF">2020-03-14T02:49:00Z</dcterms:modified>
</cp:coreProperties>
</file>