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0" w:firstLineChars="100"/>
        <w:jc w:val="left"/>
        <w:rPr>
          <w:rFonts w:cs="楷体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小学语文学科名著阅读指导课程（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/>
          <w:b/>
          <w:sz w:val="28"/>
          <w:szCs w:val="28"/>
        </w:rPr>
        <w:t xml:space="preserve">六年级）  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adjustRightInd w:val="0"/>
        <w:snapToGrid w:val="0"/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《鲁滨逊漂流记》导读课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学习指南：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1.通过故事了解创作背景及作者。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2.品读名人评价，激发阅读兴趣。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3.根据小说梗概梳理</w:t>
      </w:r>
      <w:r>
        <w:rPr>
          <w:rFonts w:hint="eastAsia" w:asciiTheme="minorEastAsia" w:hAnsiTheme="minorEastAsia" w:eastAsiaTheme="minorEastAsia"/>
          <w:sz w:val="24"/>
        </w:rPr>
        <w:t>流落荒岛、</w:t>
      </w:r>
      <w:r>
        <w:rPr>
          <w:rFonts w:asciiTheme="minorEastAsia" w:hAnsiTheme="minorEastAsia" w:eastAsiaTheme="minorEastAsia"/>
          <w:sz w:val="24"/>
        </w:rPr>
        <w:t>建房定居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驯养培育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救“星期五”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遇救还乡</w:t>
      </w:r>
      <w:r>
        <w:rPr>
          <w:rFonts w:hint="eastAsia" w:asciiTheme="minorEastAsia" w:hAnsiTheme="minorEastAsia" w:eastAsiaTheme="minorEastAsia"/>
          <w:bCs/>
          <w:sz w:val="24"/>
        </w:rPr>
        <w:t>五大情节。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知识要点：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了解《鲁滨逊漂流记》的创作背景及作者。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能够梳理出流落荒岛、</w:t>
      </w:r>
      <w:r>
        <w:rPr>
          <w:rFonts w:asciiTheme="minorEastAsia" w:hAnsiTheme="minorEastAsia" w:eastAsiaTheme="minorEastAsia"/>
          <w:sz w:val="24"/>
        </w:rPr>
        <w:t>建房定居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驯养培育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救“星期五”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遇救还乡</w:t>
      </w:r>
      <w:r>
        <w:rPr>
          <w:rFonts w:hint="eastAsia" w:asciiTheme="minorEastAsia" w:hAnsiTheme="minorEastAsia" w:eastAsiaTheme="minorEastAsia"/>
          <w:sz w:val="24"/>
        </w:rPr>
        <w:t>五大情节。</w:t>
      </w: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相关内容链接：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杨红樱评价的话</w:t>
      </w:r>
    </w:p>
    <w:p>
      <w:pPr>
        <w:pStyle w:val="8"/>
        <w:spacing w:line="360" w:lineRule="auto"/>
        <w:ind w:left="360" w:firstLine="0" w:firstLineChars="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【阅读链接】</w:t>
      </w:r>
    </w:p>
    <w:p>
      <w:pPr>
        <w:spacing w:line="360" w:lineRule="auto"/>
        <w:ind w:firstLine="420" w:firstLineChars="200"/>
      </w:pPr>
      <w:r>
        <w:rPr>
          <w:rFonts w:hint="eastAsia"/>
        </w:rPr>
        <w:t>“我想象中的鲁滨逊是这个样子的：身着羊皮短衣短裤，腰间别一把小锯、一把斧子，肩上挂着弹药袋子，背上背一个筐子，挂一支鸟枪，头顶撑一把又丑又笨的羊皮伞……我希望自己成为一个像鲁滨逊那样的人，一个探索者，一个发明家，一个善于创造性劳动的人”</w:t>
      </w:r>
    </w:p>
    <w:p>
      <w:pPr>
        <w:spacing w:line="360" w:lineRule="auto"/>
        <w:ind w:firstLine="420" w:firstLineChars="200"/>
      </w:pPr>
      <w:r>
        <w:rPr>
          <w:rFonts w:hint="eastAsia"/>
        </w:rPr>
        <w:t>“我很喜欢《鲁滨逊漂流记》的作者笛福在书中的一句名言：“害怕危险的心理比危险本身还要可怕一万倍。”事实上的确如此：一个具有大无畏冒险进取精神的人，即使在恶劣的环境中，也终将会成为一个成功者，一个英雄。”</w:t>
      </w:r>
    </w:p>
    <w:p>
      <w:pPr>
        <w:spacing w:line="360" w:lineRule="auto"/>
        <w:ind w:firstLine="420" w:firstLineChars="200"/>
        <w:jc w:val="right"/>
      </w:pPr>
      <w:r>
        <w:rPr>
          <w:rFonts w:hint="eastAsia"/>
        </w:rPr>
        <w:t>——杨红樱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故事梗概</w:t>
      </w:r>
    </w:p>
    <w:p>
      <w:pPr>
        <w:pStyle w:val="8"/>
        <w:spacing w:line="360" w:lineRule="auto"/>
        <w:ind w:left="360" w:firstLine="0" w:firstLineChars="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【阅读链接】</w:t>
      </w:r>
    </w:p>
    <w:p>
      <w:pPr>
        <w:spacing w:line="360" w:lineRule="auto"/>
        <w:ind w:firstLine="420" w:firstLineChars="200"/>
      </w:pPr>
      <w:r>
        <w:rPr>
          <w:rFonts w:hint="eastAsia"/>
        </w:rPr>
        <w:t>从前，有一个人叫鲁滨逊的英国人，他喜欢航海和冒险，到过世界上的很多地方，碰到过许多危险，但他一点儿也不畏惧，希望走遍天涯海角。</w:t>
      </w:r>
    </w:p>
    <w:p>
      <w:pPr>
        <w:spacing w:line="360" w:lineRule="auto"/>
      </w:pPr>
      <w:r>
        <w:rPr>
          <w:rFonts w:hint="eastAsia"/>
        </w:rPr>
        <w:t>　　有一次，鲁滨逊乘船前往南美洲，途中遇上大风，船上的桅杆吹断了，船也翻了，同伴们都死在海里，只有他一个人被大浪冲到海岛边。这是一个无名的、没有人居住的荒岛，到处是乱石野草。他又冷又饿，心里想：流落到这种地方，怎样活下去呢？</w:t>
      </w:r>
    </w:p>
    <w:p>
      <w:pPr>
        <w:spacing w:line="360" w:lineRule="auto"/>
      </w:pPr>
      <w:r>
        <w:rPr>
          <w:rFonts w:hint="eastAsia"/>
        </w:rPr>
        <w:t>　　等到潮水退了，鲁滨逊看到那翻了的船，有一半浮在海面上，离岸并不远。他就找了一些木头做成木筏，划到船边。在船舱里，鲁滨逊找到很多可以用、可以吃的东西，陆续搬到岸上。没有淹死的一条狗、两只猫陪着他，这使他在凄凉中感到一丝安慰。</w:t>
      </w:r>
    </w:p>
    <w:p>
      <w:pPr>
        <w:spacing w:line="360" w:lineRule="auto"/>
      </w:pPr>
      <w:r>
        <w:t xml:space="preserve">      鲁滨逊走遍荒岛，在山坡上选择了一块有水源、有树荫、又可以防野兽的地方，用木头和船帆搭起一座简陋的帐篷。那儿可以看到海面，他希望瞧见过往的船只，以便请求救援。</w:t>
      </w:r>
    </w:p>
    <w:p>
      <w:pPr>
        <w:spacing w:line="360" w:lineRule="auto"/>
      </w:pPr>
      <w:r>
        <w:t xml:space="preserve">      鲁滨逊在岛上定居下来，过着寂寞的生活。破船上搬下来的食物很快吃光了，要想活下去，就得想办法。</w:t>
      </w:r>
    </w:p>
    <w:p>
      <w:pPr>
        <w:spacing w:line="360" w:lineRule="auto"/>
      </w:pPr>
      <w:r>
        <w:t xml:space="preserve">      他每天或是拿着枪，带着狗到森林里去打猎，或到海边去捕鱼，还把捕到的活山羊畜养起来。后来他竟有了成群的山羊，可以常喝羊奶，吃羊肉。鲁滨逊从船上搬来的东西里，有一些麦子，他把它们撒在围墙里，不久长出了嫩芽，后来结出了十几个穗子。他用这点儿麦种反复种收，到了第四年，终于吃到了自己种的粮食。</w:t>
      </w:r>
    </w:p>
    <w:p>
      <w:pPr>
        <w:spacing w:line="360" w:lineRule="auto"/>
      </w:pPr>
      <w:r>
        <w:t xml:space="preserve">      十八年过去了。有一天，鲁滨逊忽然发现海边沙滩上有人的脚印。他恐惧万分，猜想这一定是附近陆地上的野人留下来的。他担心这些野人会来吃掉他。于是他在住所前的空地上插下杨柳桩子，又将羊群分成几个地方圈养。他在这种不安的心情下又生活了两年。后来，鲁滨逊再一次看到野人留下的生火的痕迹和满地的人骨，这使他联想到他们野蛮的宴会。鲁滨逊在恐惧之中开始考虑怎样对付这些可能出现的野人。</w:t>
      </w:r>
    </w:p>
    <w:p>
      <w:pPr>
        <w:spacing w:line="360" w:lineRule="auto"/>
      </w:pPr>
      <w:r>
        <w:t xml:space="preserve">      在荒岛上生活了二十六年之后，有一天，鲁滨逊看到三十多个野人乘着小木船上了岸。他们拖出两个倒霉的同伴，杀了其中一个人，另一个则挣扎着逃跑。他逃的方向正是鲁滨逊住所的方向。鲁滨逊决心救下这个逃跑的野人，于是他开枪打死了追赶他的另外两个野人。他给救下的野人取名“星期五”。“星期五”很快成了他的好帮手，他们愉快地生活在岛上，扩大了粮食种植面积，又增加了几个羊圈，晒了很多葡萄干。鲁滨逊差不多淡忘了要回到英国、回到文明社会去。</w:t>
      </w:r>
    </w:p>
    <w:p>
      <w:pPr>
        <w:spacing w:line="360" w:lineRule="auto"/>
      </w:pPr>
      <w:r>
        <w:t xml:space="preserve">      有一天清晨，鲁滨逊被“星期五”喊醒，原来有一艘英国船只正在附近停泊着。他发现这艘船上发生了叛乱，水手们绑架了船长。鲁滨逊和“星期五”救出了船长，船长愉快地答应带他们回英国去。鲁滨逊乘这艘船在海上航行半年后，终于回到了英国。</w:t>
      </w:r>
    </w:p>
    <w:p>
      <w:pPr>
        <w:spacing w:line="360" w:lineRule="auto"/>
        <w:jc w:val="right"/>
      </w:pPr>
      <w:r>
        <w:rPr>
          <w:rFonts w:hint="eastAsia"/>
        </w:rPr>
        <w:t>——选自部编版语文教材六下《鲁滨逊漂流记》（节选）</w:t>
      </w:r>
    </w:p>
    <w:p>
      <w:pPr>
        <w:spacing w:line="360" w:lineRule="auto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大胆猜想</w:t>
      </w:r>
    </w:p>
    <w:p>
      <w:pPr>
        <w:pStyle w:val="8"/>
        <w:spacing w:line="360" w:lineRule="auto"/>
        <w:ind w:left="360" w:firstLine="0" w:firstLineChars="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【阅读链接】</w:t>
      </w:r>
    </w:p>
    <w:p>
      <w:pPr>
        <w:spacing w:line="360" w:lineRule="auto"/>
        <w:ind w:firstLine="420"/>
      </w:pPr>
      <w:r>
        <w:rPr>
          <w:rFonts w:hint="eastAsia"/>
        </w:rPr>
        <w:t>6月25日。疟疾凶猛，一发七小时，冷热交织，浑身虚汗。</w:t>
      </w:r>
    </w:p>
    <w:p>
      <w:pPr>
        <w:spacing w:line="360" w:lineRule="auto"/>
        <w:ind w:firstLine="420"/>
      </w:pPr>
      <w:r>
        <w:rPr>
          <w:rFonts w:hint="eastAsia"/>
        </w:rPr>
        <w:t>6月26日。好了一些。没东西吃，带上枪，但发现很虚弱。不过还是打了一只山羊，费力拖回家，烤了一点吃。本想炖肉煮汤，但没有锅。</w:t>
      </w:r>
    </w:p>
    <w:p>
      <w:pPr>
        <w:spacing w:line="360" w:lineRule="auto"/>
        <w:ind w:firstLine="420"/>
      </w:pPr>
      <w:r>
        <w:rPr>
          <w:rFonts w:hint="eastAsia"/>
        </w:rPr>
        <w:t>6月27日，疟疾再度凶猛，我在床上躺了一天，不吃不喝。我快要渴死了，但身体太虚弱，站起来拿水喝的力气都没有了。再次向上帝祈祷，但头脑昏昏沉沉的。头脑清醒时，我却愚昧无知，不知道该说些什么。我只是躺在那里喊：“主啊，看顾我吧！主啊，怜悯我吧！主啊，对我发发慈悲吧！”我估计就这么喊了两三个小时，寒热退后，我沉沉睡去，直到半夜里才醒来。醒来时，我发现自己精神抖擞，但身体虚弱，极度干渴。可是由于我的住处没有水，只得躺到天亮再说，因此我再次入睡。就在这第二次入睡时，我做了一个可怕的梦。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bCs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               选自《鲁滨逊漂流记》华东师范大学出版社 周伟驰译</w:t>
      </w:r>
    </w:p>
    <w:p>
      <w:pPr>
        <w:spacing w:line="360" w:lineRule="auto"/>
        <w:ind w:firstLine="42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6253"/>
    <w:multiLevelType w:val="multilevel"/>
    <w:tmpl w:val="609B62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5"/>
    <w:rsid w:val="00001353"/>
    <w:rsid w:val="001E1BE5"/>
    <w:rsid w:val="00492628"/>
    <w:rsid w:val="00600351"/>
    <w:rsid w:val="006E4859"/>
    <w:rsid w:val="007052D0"/>
    <w:rsid w:val="00734B1D"/>
    <w:rsid w:val="00763D85"/>
    <w:rsid w:val="00821F2D"/>
    <w:rsid w:val="00856B52"/>
    <w:rsid w:val="0087481C"/>
    <w:rsid w:val="009E0F0C"/>
    <w:rsid w:val="00AA6D28"/>
    <w:rsid w:val="00E162BF"/>
    <w:rsid w:val="00E8062E"/>
    <w:rsid w:val="00FC1C28"/>
    <w:rsid w:val="1EF26C5D"/>
    <w:rsid w:val="72A6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1725</Characters>
  <Lines>14</Lines>
  <Paragraphs>4</Paragraphs>
  <TotalTime>86</TotalTime>
  <ScaleCrop>false</ScaleCrop>
  <LinksUpToDate>false</LinksUpToDate>
  <CharactersWithSpaces>2023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2020-03-04T06:09:00Z</dcterms:created>
  <dc:creator>向 上</dc:creator>
  <cp:lastModifiedBy>文菲^^小丸子</cp:lastModifiedBy>
  <dcterms:modified xsi:type="dcterms:W3CDTF">2020-03-12T03:21:36Z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