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F6" w:rsidRDefault="00330CC5">
      <w:pPr>
        <w:ind w:firstLineChars="300" w:firstLine="904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《花季</w:t>
      </w:r>
      <w:r>
        <w:rPr>
          <w:rFonts w:ascii="宋体" w:eastAsia="宋体" w:hAnsi="宋体" w:hint="eastAsia"/>
          <w:b/>
          <w:bCs/>
          <w:sz w:val="30"/>
          <w:szCs w:val="30"/>
        </w:rPr>
        <w:t>男女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  <w:szCs w:val="30"/>
        </w:rPr>
        <w:t>携手共进</w:t>
      </w:r>
      <w:r>
        <w:rPr>
          <w:rFonts w:ascii="宋体" w:eastAsia="宋体" w:hAnsi="宋体" w:hint="eastAsia"/>
          <w:b/>
          <w:bCs/>
          <w:sz w:val="30"/>
          <w:szCs w:val="30"/>
        </w:rPr>
        <w:t>》学习指南</w:t>
      </w:r>
    </w:p>
    <w:p w:rsidR="00BA09F6" w:rsidRDefault="00330CC5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一、学习目标</w:t>
      </w:r>
    </w:p>
    <w:p w:rsidR="00BA09F6" w:rsidRDefault="00330CC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认识到男生、女生生理特征及性别角色的认识；了解男女生各自的优势</w:t>
      </w:r>
      <w:r>
        <w:rPr>
          <w:rFonts w:ascii="宋体" w:eastAsia="宋体" w:hAnsi="宋体" w:hint="eastAsia"/>
          <w:sz w:val="24"/>
        </w:rPr>
        <w:t>。</w:t>
      </w:r>
    </w:p>
    <w:p w:rsidR="00BA09F6" w:rsidRDefault="00330CC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通过实例，感受男女生和谐相处给双方带来的乐趣，学会欣赏尊重异性特有的思维方式和行为特征</w:t>
      </w:r>
      <w:r>
        <w:rPr>
          <w:rFonts w:ascii="宋体" w:eastAsia="宋体" w:hAnsi="宋体" w:hint="eastAsia"/>
          <w:sz w:val="24"/>
        </w:rPr>
        <w:t>。</w:t>
      </w:r>
    </w:p>
    <w:p w:rsidR="00BA09F6" w:rsidRDefault="00330CC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>
        <w:rPr>
          <w:rFonts w:ascii="宋体" w:eastAsia="宋体" w:hAnsi="宋体" w:hint="eastAsia"/>
          <w:sz w:val="24"/>
        </w:rPr>
        <w:t>认识性别差异，打破性别刻板印象；男女生优势互补，学会相互理解、相互帮助、共同进步。</w:t>
      </w:r>
    </w:p>
    <w:p w:rsidR="00BA09F6" w:rsidRDefault="00330CC5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二、学习任务</w:t>
      </w:r>
    </w:p>
    <w:p w:rsidR="00BA09F6" w:rsidRDefault="00330CC5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任务一：探索异性关系</w:t>
      </w:r>
    </w:p>
    <w:p w:rsidR="00BA09F6" w:rsidRDefault="00330CC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结合自身感受：当老师分配你和异性同学，两人一起完成一项展示任务，你会有一种什么感觉？</w:t>
      </w:r>
    </w:p>
    <w:p w:rsidR="00BA09F6" w:rsidRDefault="00330CC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查找资料及自身经验，谈谈异性之间为什么要交往呢</w:t>
      </w:r>
    </w:p>
    <w:p w:rsidR="00BA09F6" w:rsidRDefault="00330CC5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任务二：观看视频</w:t>
      </w:r>
    </w:p>
    <w:p w:rsidR="00BA09F6" w:rsidRDefault="00330CC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青春期，男生女生会在哪些方面差异逐渐明显起来呢？</w:t>
      </w:r>
    </w:p>
    <w:p w:rsidR="00BA09F6" w:rsidRDefault="00BA09F6">
      <w:pPr>
        <w:spacing w:line="360" w:lineRule="auto"/>
        <w:rPr>
          <w:rFonts w:ascii="宋体" w:eastAsia="宋体" w:hAnsi="宋体"/>
          <w:sz w:val="24"/>
        </w:rPr>
      </w:pPr>
    </w:p>
    <w:p w:rsidR="00BA09F6" w:rsidRDefault="00330CC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面对男生、女生存在的差异，我们应该保持什么样的正确态度？</w:t>
      </w:r>
    </w:p>
    <w:p w:rsidR="00BA09F6" w:rsidRDefault="00BA09F6">
      <w:pPr>
        <w:spacing w:line="360" w:lineRule="auto"/>
        <w:rPr>
          <w:rFonts w:ascii="宋体" w:eastAsia="宋体" w:hAnsi="宋体"/>
          <w:b/>
          <w:bCs/>
          <w:sz w:val="24"/>
        </w:rPr>
      </w:pPr>
    </w:p>
    <w:p w:rsidR="00BA09F6" w:rsidRDefault="00BA09F6">
      <w:pPr>
        <w:spacing w:line="360" w:lineRule="auto"/>
        <w:rPr>
          <w:rFonts w:ascii="宋体" w:eastAsia="宋体" w:hAnsi="宋体"/>
          <w:b/>
          <w:bCs/>
          <w:sz w:val="24"/>
        </w:rPr>
      </w:pPr>
    </w:p>
    <w:p w:rsidR="00BA09F6" w:rsidRDefault="00330CC5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任务三：观看视频</w:t>
      </w:r>
    </w:p>
    <w:p w:rsidR="00BA09F6" w:rsidRDefault="00330CC5">
      <w:pPr>
        <w:spacing w:line="360" w:lineRule="auto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男女生各自拥有自身的性别优势，怎样看待这种优势？</w:t>
      </w:r>
    </w:p>
    <w:p w:rsidR="00BA09F6" w:rsidRDefault="00BA09F6">
      <w:pPr>
        <w:spacing w:line="360" w:lineRule="auto"/>
        <w:rPr>
          <w:rFonts w:hAnsi="宋体" w:cs="Times New Roman"/>
          <w:sz w:val="24"/>
          <w:szCs w:val="24"/>
        </w:rPr>
      </w:pPr>
    </w:p>
    <w:p w:rsidR="00BA09F6" w:rsidRDefault="00330CC5">
      <w:pPr>
        <w:spacing w:line="360" w:lineRule="auto"/>
        <w:rPr>
          <w:rFonts w:hAnsi="宋体" w:cs="Times New Roman"/>
          <w:b/>
          <w:bCs/>
          <w:sz w:val="24"/>
          <w:szCs w:val="24"/>
        </w:rPr>
      </w:pPr>
      <w:r>
        <w:rPr>
          <w:rFonts w:hAnsi="宋体" w:cs="Times New Roman" w:hint="eastAsia"/>
          <w:b/>
          <w:bCs/>
          <w:sz w:val="24"/>
          <w:szCs w:val="24"/>
        </w:rPr>
        <w:t>任务四：作业</w:t>
      </w:r>
    </w:p>
    <w:p w:rsidR="00BA09F6" w:rsidRDefault="00330CC5">
      <w:pPr>
        <w:pStyle w:val="2"/>
        <w:adjustRightInd/>
        <w:spacing w:line="360" w:lineRule="auto"/>
        <w:ind w:left="0" w:firstLine="0"/>
        <w:contextualSpacing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1.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正确认识和对待男女差异和特点</w:t>
      </w: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（</w:t>
      </w: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）</w:t>
      </w:r>
    </w:p>
    <w:p w:rsidR="00BA09F6" w:rsidRDefault="00330CC5">
      <w:pPr>
        <w:pStyle w:val="2"/>
        <w:adjustRightInd/>
        <w:spacing w:line="360" w:lineRule="auto"/>
        <w:ind w:left="0" w:firstLine="0"/>
        <w:contextualSpacing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①有利于组成一个多彩的世界</w:t>
      </w: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②有利于学习如何与异性相处</w:t>
      </w:r>
    </w:p>
    <w:p w:rsidR="00BA09F6" w:rsidRDefault="00330CC5">
      <w:pPr>
        <w:pStyle w:val="2"/>
        <w:adjustRightInd/>
        <w:spacing w:line="360" w:lineRule="auto"/>
        <w:ind w:left="0" w:firstLine="0"/>
        <w:contextualSpacing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③可以帮助我们了解自己与异性的不同特点④有利于我们获得真正的友情</w:t>
      </w:r>
    </w:p>
    <w:p w:rsidR="00BA09F6" w:rsidRDefault="00330CC5">
      <w:pPr>
        <w:pStyle w:val="2"/>
        <w:adjustRightInd/>
        <w:spacing w:line="360" w:lineRule="auto"/>
        <w:ind w:left="0" w:firstLine="0"/>
        <w:contextualSpacing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A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②③④</w:t>
      </w: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 B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①②④</w:t>
      </w: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  C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①③④</w:t>
      </w: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   D 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①②③④</w:t>
      </w: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</w:t>
      </w:r>
    </w:p>
    <w:p w:rsidR="00BA09F6" w:rsidRDefault="00BA09F6"/>
    <w:p w:rsidR="00BA09F6" w:rsidRDefault="00330CC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有两性共同参加的劳动，参加者一般感到更愉快，干得更出色。出现这种异性效应是因为（</w:t>
      </w: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BA09F6" w:rsidRDefault="00330CC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①男女同学在思考问题的方式、学习方法、动手能力上各有优势和不足</w:t>
      </w:r>
    </w:p>
    <w:p w:rsidR="00BA09F6" w:rsidRDefault="00330CC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②男同学意志力强，女同学心细</w:t>
      </w:r>
    </w:p>
    <w:p w:rsidR="00BA09F6" w:rsidRDefault="00330CC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③男女同学在性格、兴趣等方面各有特点，可以相互影响、相互促进</w:t>
      </w:r>
    </w:p>
    <w:p w:rsidR="00BA09F6" w:rsidRDefault="00330CC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④男女同学都比较注意在异性面前的形象</w:t>
      </w:r>
    </w:p>
    <w:p w:rsidR="00BA09F6" w:rsidRDefault="00330CC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A.</w:t>
      </w: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ascii="宋体" w:eastAsia="宋体" w:hAnsi="宋体" w:cs="宋体" w:hint="eastAsia"/>
          <w:sz w:val="24"/>
          <w:szCs w:val="24"/>
        </w:rPr>
        <w:t>③</w:t>
      </w:r>
      <w:r>
        <w:rPr>
          <w:rFonts w:ascii="宋体" w:eastAsia="宋体" w:hAnsi="宋体" w:cs="宋体" w:hint="eastAsia"/>
          <w:sz w:val="24"/>
          <w:szCs w:val="24"/>
        </w:rPr>
        <w:t xml:space="preserve">          B.</w:t>
      </w: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宋体" w:eastAsia="宋体" w:hAnsi="宋体" w:cs="宋体" w:hint="eastAsia"/>
          <w:sz w:val="24"/>
          <w:szCs w:val="24"/>
        </w:rPr>
        <w:t>④</w:t>
      </w:r>
      <w:r>
        <w:rPr>
          <w:rFonts w:ascii="宋体" w:hAnsi="宋体" w:cs="宋体" w:hint="eastAsia"/>
          <w:sz w:val="24"/>
          <w:szCs w:val="24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Ｃ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ascii="宋体" w:eastAsia="宋体" w:hAnsi="宋体" w:cs="宋体" w:hint="eastAsia"/>
          <w:sz w:val="24"/>
          <w:szCs w:val="24"/>
        </w:rPr>
        <w:t>④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 xml:space="preserve">       D .</w:t>
      </w:r>
      <w:r>
        <w:rPr>
          <w:rFonts w:ascii="宋体" w:eastAsia="宋体" w:hAnsi="宋体" w:cs="宋体" w:hint="eastAsia"/>
          <w:sz w:val="24"/>
          <w:szCs w:val="24"/>
        </w:rPr>
        <w:t>①②③④</w:t>
      </w:r>
    </w:p>
    <w:p w:rsidR="00BA09F6" w:rsidRDefault="00BA09F6"/>
    <w:p w:rsidR="00BA09F6" w:rsidRDefault="00330CC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曾经有人问英国著名诗人塞缪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尔·约翰逊：</w:t>
      </w:r>
      <w:r>
        <w:rPr>
          <w:rFonts w:ascii="宋体" w:eastAsia="宋体" w:hAnsi="宋体" w:cs="宋体" w:hint="eastAsia"/>
          <w:sz w:val="24"/>
          <w:szCs w:val="24"/>
        </w:rPr>
        <w:t>“是男人聪明还是女人聪明呢？”约翰逊回答：“你说的是哪一个男人，还是哪一个女人呢？”约翰逊的回答告诉我们（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BA09F6" w:rsidRDefault="00330CC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A.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男孩比女孩聪明</w:t>
      </w:r>
      <w:r>
        <w:rPr>
          <w:rFonts w:ascii="宋体" w:eastAsia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B.</w:t>
      </w:r>
      <w:r>
        <w:rPr>
          <w:rFonts w:ascii="宋体" w:eastAsia="宋体" w:hAnsi="宋体" w:cs="宋体" w:hint="eastAsia"/>
          <w:sz w:val="24"/>
          <w:szCs w:val="24"/>
        </w:rPr>
        <w:t>女孩比男孩聪明</w:t>
      </w:r>
      <w:r>
        <w:rPr>
          <w:rFonts w:ascii="宋体" w:eastAsia="宋体" w:hAnsi="宋体" w:cs="宋体" w:hint="eastAsia"/>
          <w:sz w:val="24"/>
          <w:szCs w:val="24"/>
        </w:rPr>
        <w:t> </w:t>
      </w:r>
    </w:p>
    <w:p w:rsidR="00BA09F6" w:rsidRDefault="00330CC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C.</w:t>
      </w:r>
      <w:r>
        <w:rPr>
          <w:rFonts w:ascii="宋体" w:eastAsia="宋体" w:hAnsi="宋体" w:cs="宋体" w:hint="eastAsia"/>
          <w:sz w:val="24"/>
          <w:szCs w:val="24"/>
        </w:rPr>
        <w:t>男孩和女孩各有自己的优势和不足</w:t>
      </w:r>
      <w:r>
        <w:rPr>
          <w:rFonts w:ascii="宋体" w:eastAsia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D.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男孩和女孩一样聪明</w:t>
      </w:r>
      <w:r>
        <w:rPr>
          <w:rFonts w:ascii="宋体" w:eastAsia="宋体" w:hAnsi="宋体" w:cs="宋体" w:hint="eastAsia"/>
          <w:sz w:val="24"/>
          <w:szCs w:val="24"/>
        </w:rPr>
        <w:t> </w:t>
      </w:r>
    </w:p>
    <w:p w:rsidR="00BA09F6" w:rsidRDefault="00BA09F6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BA09F6" w:rsidRDefault="00330CC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关于男女生交往，同学们存在两种意见。一种认为：男女同学交往会增进友谊，便于学习，有利于个人成长；另一种认为：男女同学交往不会有真正的友谊，只会产生一种负面影响。你同意哪种观点？并说明理由。</w:t>
      </w:r>
    </w:p>
    <w:p w:rsidR="00BA09F6" w:rsidRDefault="00BA09F6"/>
    <w:sectPr w:rsidR="00BA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84EE8"/>
    <w:multiLevelType w:val="singleLevel"/>
    <w:tmpl w:val="37384E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AB62EB"/>
    <w:rsid w:val="00330CC5"/>
    <w:rsid w:val="00BA09F6"/>
    <w:rsid w:val="08164B43"/>
    <w:rsid w:val="0C910723"/>
    <w:rsid w:val="0DE87B60"/>
    <w:rsid w:val="28C056A6"/>
    <w:rsid w:val="572825AC"/>
    <w:rsid w:val="68A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8A210"/>
  <w15:docId w15:val="{315F7AF2-91AF-4325-8251-CDB3462E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autoSpaceDE w:val="0"/>
      <w:autoSpaceDN w:val="0"/>
      <w:adjustRightInd w:val="0"/>
      <w:ind w:left="1080" w:hanging="360"/>
      <w:jc w:val="left"/>
      <w:outlineLvl w:val="1"/>
    </w:pPr>
    <w:rPr>
      <w:rFonts w:ascii="Times New Roman" w:hAnsi="Times New Roman" w:cs="Times New Roman"/>
      <w:color w:val="000000"/>
      <w:kern w:val="24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张三</cp:lastModifiedBy>
  <cp:revision>2</cp:revision>
  <dcterms:created xsi:type="dcterms:W3CDTF">2020-03-16T01:16:00Z</dcterms:created>
  <dcterms:modified xsi:type="dcterms:W3CDTF">2020-03-17T12:53:00Z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