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C4" w:rsidRPr="00C94E1A" w:rsidRDefault="00C02A7E" w:rsidP="00C94E1A">
      <w:pPr>
        <w:spacing w:line="360" w:lineRule="auto"/>
        <w:ind w:firstLineChars="200" w:firstLine="422"/>
        <w:jc w:val="center"/>
        <w:rPr>
          <w:rFonts w:asciiTheme="minorEastAsia" w:hAnsiTheme="minorEastAsia"/>
          <w:b/>
          <w:szCs w:val="21"/>
          <w:highlight w:val="yellow"/>
        </w:rPr>
      </w:pPr>
      <w:r w:rsidRPr="00C94E1A">
        <w:rPr>
          <w:rFonts w:asciiTheme="minorEastAsia" w:hAnsiTheme="minorEastAsia" w:hint="eastAsia"/>
          <w:b/>
          <w:szCs w:val="21"/>
          <w:highlight w:val="yellow"/>
        </w:rPr>
        <w:t>第六单元复习（一）学习指南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94E1A">
        <w:rPr>
          <w:rFonts w:asciiTheme="minorEastAsia" w:hAnsiTheme="minorEastAsia" w:hint="eastAsia"/>
          <w:szCs w:val="21"/>
        </w:rPr>
        <w:t>【</w:t>
      </w:r>
      <w:r w:rsidRPr="00C94E1A">
        <w:rPr>
          <w:rFonts w:asciiTheme="minorEastAsia" w:hAnsiTheme="minorEastAsia" w:hint="eastAsia"/>
          <w:b/>
          <w:szCs w:val="21"/>
        </w:rPr>
        <w:t>学习目标</w:t>
      </w:r>
      <w:r w:rsidRPr="00C94E1A">
        <w:rPr>
          <w:rFonts w:asciiTheme="minorEastAsia" w:hAnsiTheme="minorEastAsia" w:hint="eastAsia"/>
          <w:szCs w:val="21"/>
        </w:rPr>
        <w:t>】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 w:cs="宋体"/>
          <w:szCs w:val="21"/>
        </w:rPr>
      </w:pPr>
      <w:r w:rsidRPr="00C94E1A">
        <w:rPr>
          <w:rFonts w:asciiTheme="minorEastAsia" w:hAnsiTheme="minorEastAsia" w:cs="宋体" w:hint="eastAsia"/>
          <w:szCs w:val="21"/>
        </w:rPr>
        <w:t>（</w:t>
      </w:r>
      <w:r w:rsidRPr="00C94E1A">
        <w:rPr>
          <w:rFonts w:asciiTheme="minorEastAsia" w:hAnsiTheme="minorEastAsia" w:cs="宋体" w:hint="eastAsia"/>
          <w:szCs w:val="21"/>
        </w:rPr>
        <w:t>1</w:t>
      </w:r>
      <w:r w:rsidRPr="00C94E1A">
        <w:rPr>
          <w:rFonts w:asciiTheme="minorEastAsia" w:hAnsiTheme="minorEastAsia" w:cs="宋体" w:hint="eastAsia"/>
          <w:szCs w:val="21"/>
        </w:rPr>
        <w:t>）</w:t>
      </w:r>
      <w:r w:rsidRPr="00C94E1A">
        <w:rPr>
          <w:rFonts w:asciiTheme="minorEastAsia" w:hAnsiTheme="minorEastAsia" w:cs="宋体" w:hint="eastAsia"/>
          <w:szCs w:val="21"/>
        </w:rPr>
        <w:t>了解孙中山三民主义的基本内容。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 w:cs="宋体"/>
          <w:szCs w:val="21"/>
        </w:rPr>
      </w:pPr>
      <w:r w:rsidRPr="00C94E1A">
        <w:rPr>
          <w:rFonts w:asciiTheme="minorEastAsia" w:hAnsiTheme="minorEastAsia" w:cs="宋体" w:hint="eastAsia"/>
          <w:szCs w:val="21"/>
        </w:rPr>
        <w:t>（</w:t>
      </w:r>
      <w:r w:rsidRPr="00C94E1A">
        <w:rPr>
          <w:rFonts w:asciiTheme="minorEastAsia" w:hAnsiTheme="minorEastAsia" w:cs="宋体" w:hint="eastAsia"/>
          <w:szCs w:val="21"/>
        </w:rPr>
        <w:t>2</w:t>
      </w:r>
      <w:r w:rsidRPr="00C94E1A">
        <w:rPr>
          <w:rFonts w:asciiTheme="minorEastAsia" w:hAnsiTheme="minorEastAsia" w:cs="宋体" w:hint="eastAsia"/>
          <w:szCs w:val="21"/>
        </w:rPr>
        <w:t>）</w:t>
      </w:r>
      <w:r w:rsidRPr="00C94E1A">
        <w:rPr>
          <w:rFonts w:asciiTheme="minorEastAsia" w:hAnsiTheme="minorEastAsia" w:cs="宋体" w:hint="eastAsia"/>
          <w:szCs w:val="21"/>
        </w:rPr>
        <w:t>理解辛亥革命与中华民国建立对中国结束帝制、建立民国的意义及局限性。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94E1A">
        <w:rPr>
          <w:rFonts w:asciiTheme="minorEastAsia" w:hAnsiTheme="minorEastAsia" w:hint="eastAsia"/>
          <w:szCs w:val="21"/>
        </w:rPr>
        <w:t>【</w:t>
      </w:r>
      <w:r w:rsidRPr="00C94E1A">
        <w:rPr>
          <w:rFonts w:asciiTheme="minorEastAsia" w:hAnsiTheme="minorEastAsia" w:hint="eastAsia"/>
          <w:b/>
          <w:szCs w:val="21"/>
        </w:rPr>
        <w:t>学法指导</w:t>
      </w:r>
      <w:r w:rsidRPr="00C94E1A">
        <w:rPr>
          <w:rFonts w:asciiTheme="minorEastAsia" w:hAnsiTheme="minorEastAsia" w:hint="eastAsia"/>
          <w:szCs w:val="21"/>
        </w:rPr>
        <w:t>】观察时空结构图，形成按照时空认识历史的观念；通过阅读教材梳理知识要点，从历史理解和历史解释角度认识历史史事。</w:t>
      </w:r>
      <w:r w:rsidRPr="00C94E1A">
        <w:rPr>
          <w:rFonts w:asciiTheme="minorEastAsia" w:hAnsiTheme="minorEastAsia" w:hint="eastAsia"/>
          <w:szCs w:val="21"/>
        </w:rPr>
        <w:t xml:space="preserve"> 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94E1A">
        <w:rPr>
          <w:rFonts w:asciiTheme="minorEastAsia" w:hAnsiTheme="minorEastAsia" w:hint="eastAsia"/>
          <w:szCs w:val="21"/>
        </w:rPr>
        <w:t>【</w:t>
      </w:r>
      <w:r w:rsidRPr="00C94E1A">
        <w:rPr>
          <w:rFonts w:asciiTheme="minorEastAsia" w:hAnsiTheme="minorEastAsia" w:hint="eastAsia"/>
          <w:b/>
          <w:szCs w:val="21"/>
        </w:rPr>
        <w:t>学习任务</w:t>
      </w:r>
      <w:r w:rsidRPr="00C94E1A">
        <w:rPr>
          <w:rFonts w:asciiTheme="minorEastAsia" w:hAnsiTheme="minorEastAsia" w:hint="eastAsia"/>
          <w:szCs w:val="21"/>
        </w:rPr>
        <w:t>】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94E1A">
        <w:rPr>
          <w:rFonts w:asciiTheme="minorEastAsia" w:hAnsiTheme="minorEastAsia" w:hint="eastAsia"/>
          <w:szCs w:val="21"/>
        </w:rPr>
        <w:t>（</w:t>
      </w:r>
      <w:r w:rsidRPr="00C94E1A">
        <w:rPr>
          <w:rFonts w:asciiTheme="minorEastAsia" w:hAnsiTheme="minorEastAsia" w:hint="eastAsia"/>
          <w:szCs w:val="21"/>
        </w:rPr>
        <w:t>1</w:t>
      </w:r>
      <w:r w:rsidRPr="00C94E1A">
        <w:rPr>
          <w:rFonts w:asciiTheme="minorEastAsia" w:hAnsiTheme="minorEastAsia" w:hint="eastAsia"/>
          <w:szCs w:val="21"/>
        </w:rPr>
        <w:t>）</w:t>
      </w:r>
      <w:r w:rsidRPr="00C94E1A">
        <w:rPr>
          <w:rFonts w:asciiTheme="minorEastAsia" w:hAnsiTheme="minorEastAsia" w:hint="eastAsia"/>
          <w:szCs w:val="21"/>
        </w:rPr>
        <w:t>阅读有关孙中山三民主义的史料，从“史料实证”角度认识“三民主义”的内容及影响。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94E1A">
        <w:rPr>
          <w:rFonts w:asciiTheme="minorEastAsia" w:hAnsiTheme="minorEastAsia" w:hint="eastAsia"/>
          <w:szCs w:val="21"/>
        </w:rPr>
        <w:t>（</w:t>
      </w:r>
      <w:r w:rsidRPr="00C94E1A">
        <w:rPr>
          <w:rFonts w:asciiTheme="minorEastAsia" w:hAnsiTheme="minorEastAsia" w:hint="eastAsia"/>
          <w:szCs w:val="21"/>
        </w:rPr>
        <w:t>2</w:t>
      </w:r>
      <w:r w:rsidRPr="00C94E1A">
        <w:rPr>
          <w:rFonts w:asciiTheme="minorEastAsia" w:hAnsiTheme="minorEastAsia" w:hint="eastAsia"/>
          <w:szCs w:val="21"/>
        </w:rPr>
        <w:t>）</w:t>
      </w:r>
      <w:r w:rsidRPr="00C94E1A">
        <w:rPr>
          <w:rFonts w:asciiTheme="minorEastAsia" w:hAnsiTheme="minorEastAsia" w:hint="eastAsia"/>
          <w:szCs w:val="21"/>
        </w:rPr>
        <w:t>结合辛亥革命前后的变化，从“历史解释”和“家国情怀”角度认识辛亥革命与中华民国建立对中国结束帝制、建立民国的意义。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94E1A">
        <w:rPr>
          <w:rFonts w:asciiTheme="minorEastAsia" w:hAnsiTheme="minorEastAsia" w:hint="eastAsia"/>
          <w:szCs w:val="21"/>
        </w:rPr>
        <w:t>（</w:t>
      </w:r>
      <w:r w:rsidRPr="00C94E1A">
        <w:rPr>
          <w:rFonts w:asciiTheme="minorEastAsia" w:hAnsiTheme="minorEastAsia" w:hint="eastAsia"/>
          <w:szCs w:val="21"/>
        </w:rPr>
        <w:t>3</w:t>
      </w:r>
      <w:r w:rsidRPr="00C94E1A">
        <w:rPr>
          <w:rFonts w:asciiTheme="minorEastAsia" w:hAnsiTheme="minorEastAsia" w:hint="eastAsia"/>
          <w:szCs w:val="21"/>
        </w:rPr>
        <w:t>）</w:t>
      </w:r>
      <w:r w:rsidRPr="00C94E1A">
        <w:rPr>
          <w:rFonts w:asciiTheme="minorEastAsia" w:hAnsiTheme="minorEastAsia" w:hint="eastAsia"/>
          <w:szCs w:val="21"/>
        </w:rPr>
        <w:t>结合民国成立后的社会现象，从“唯物史观”角度分析辛亥革命的局限性。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C94E1A">
        <w:rPr>
          <w:rFonts w:asciiTheme="minorEastAsia" w:hAnsiTheme="minorEastAsia" w:cs="Times New Roman" w:hint="eastAsia"/>
          <w:szCs w:val="21"/>
        </w:rPr>
        <w:t>【</w:t>
      </w:r>
      <w:r w:rsidRPr="00C94E1A">
        <w:rPr>
          <w:rFonts w:asciiTheme="minorEastAsia" w:hAnsiTheme="minorEastAsia" w:cs="Times New Roman" w:hint="eastAsia"/>
          <w:szCs w:val="21"/>
        </w:rPr>
        <w:t>学习要点</w:t>
      </w:r>
      <w:r w:rsidRPr="00C94E1A">
        <w:rPr>
          <w:rFonts w:asciiTheme="minorEastAsia" w:hAnsiTheme="minorEastAsia" w:cs="Times New Roman" w:hint="eastAsia"/>
          <w:szCs w:val="21"/>
        </w:rPr>
        <w:t>】</w:t>
      </w:r>
    </w:p>
    <w:p w:rsidR="00D121C4" w:rsidRPr="00C94E1A" w:rsidRDefault="00C02A7E" w:rsidP="00C94E1A">
      <w:pPr>
        <w:spacing w:line="360" w:lineRule="auto"/>
        <w:ind w:firstLineChars="200" w:firstLine="422"/>
        <w:jc w:val="center"/>
        <w:rPr>
          <w:rFonts w:asciiTheme="minorEastAsia" w:hAnsiTheme="minorEastAsia" w:cs="Times New Roman"/>
          <w:b/>
          <w:bCs/>
          <w:szCs w:val="21"/>
        </w:rPr>
      </w:pPr>
      <w:r w:rsidRPr="00C94E1A">
        <w:rPr>
          <w:rFonts w:asciiTheme="minorEastAsia" w:hAnsiTheme="minorEastAsia" w:cs="Times New Roman" w:hint="eastAsia"/>
          <w:b/>
          <w:bCs/>
          <w:szCs w:val="21"/>
        </w:rPr>
        <w:t>辛亥革命</w:t>
      </w:r>
    </w:p>
    <w:p w:rsidR="00D121C4" w:rsidRPr="00C94E1A" w:rsidRDefault="00C02A7E" w:rsidP="00C94E1A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C94E1A">
        <w:rPr>
          <w:rFonts w:asciiTheme="minorEastAsia" w:hAnsiTheme="minorEastAsia"/>
          <w:b/>
          <w:szCs w:val="21"/>
        </w:rPr>
        <w:t>一、资产阶级民主革命的兴起（辛亥革命的历史必然性）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94E1A">
        <w:rPr>
          <w:rFonts w:asciiTheme="minorEastAsia" w:hAnsiTheme="minorEastAsia"/>
          <w:szCs w:val="21"/>
        </w:rPr>
        <w:t>1.</w:t>
      </w:r>
      <w:r w:rsidRPr="00C94E1A">
        <w:rPr>
          <w:rFonts w:asciiTheme="minorEastAsia" w:hAnsiTheme="minorEastAsia"/>
          <w:szCs w:val="21"/>
        </w:rPr>
        <w:t>鸦片战争以来民族危机、半殖民地半封建社会程度不断加深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94E1A">
        <w:rPr>
          <w:rFonts w:asciiTheme="minorEastAsia" w:hAnsiTheme="minorEastAsia"/>
          <w:szCs w:val="21"/>
        </w:rPr>
        <w:t>2.19</w:t>
      </w:r>
      <w:r w:rsidRPr="00C94E1A">
        <w:rPr>
          <w:rFonts w:asciiTheme="minorEastAsia" w:hAnsiTheme="minorEastAsia"/>
          <w:szCs w:val="21"/>
        </w:rPr>
        <w:t>世纪末</w:t>
      </w:r>
      <w:r w:rsidRPr="00C94E1A">
        <w:rPr>
          <w:rFonts w:asciiTheme="minorEastAsia" w:hAnsiTheme="minorEastAsia"/>
          <w:szCs w:val="21"/>
        </w:rPr>
        <w:t>20</w:t>
      </w:r>
      <w:r w:rsidRPr="00C94E1A">
        <w:rPr>
          <w:rFonts w:asciiTheme="minorEastAsia" w:hAnsiTheme="minorEastAsia"/>
          <w:szCs w:val="21"/>
        </w:rPr>
        <w:t>世纪初清朝统治危机加剧</w:t>
      </w:r>
    </w:p>
    <w:p w:rsidR="00D121C4" w:rsidRPr="00C94E1A" w:rsidRDefault="00C94E1A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</w:t>
      </w:r>
      <w:r w:rsidR="00C02A7E" w:rsidRPr="00C94E1A">
        <w:rPr>
          <w:rFonts w:asciiTheme="minorEastAsia" w:hAnsiTheme="minorEastAsia" w:hint="eastAsia"/>
          <w:szCs w:val="21"/>
        </w:rPr>
        <w:t>清末新政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94E1A">
        <w:rPr>
          <w:rFonts w:asciiTheme="minorEastAsia" w:hAnsiTheme="minorEastAsia" w:cs="宋体" w:hint="eastAsia"/>
          <w:szCs w:val="21"/>
        </w:rPr>
        <w:t>①</w:t>
      </w:r>
      <w:r w:rsidRPr="00C94E1A">
        <w:rPr>
          <w:rFonts w:asciiTheme="minorEastAsia" w:hAnsiTheme="minorEastAsia"/>
          <w:szCs w:val="21"/>
        </w:rPr>
        <w:t>背景</w:t>
      </w:r>
      <w:r w:rsidRPr="00C94E1A">
        <w:rPr>
          <w:rFonts w:asciiTheme="minorEastAsia" w:hAnsiTheme="minorEastAsia"/>
          <w:szCs w:val="21"/>
        </w:rPr>
        <w:t>:</w:t>
      </w:r>
      <w:r w:rsidRPr="00C94E1A">
        <w:rPr>
          <w:rFonts w:asciiTheme="minorEastAsia" w:hAnsiTheme="minorEastAsia"/>
          <w:szCs w:val="21"/>
        </w:rPr>
        <w:t>《辛丑条约》签订后</w:t>
      </w:r>
      <w:r w:rsidRPr="00C94E1A">
        <w:rPr>
          <w:rFonts w:asciiTheme="minorEastAsia" w:hAnsiTheme="minorEastAsia"/>
          <w:szCs w:val="21"/>
        </w:rPr>
        <w:t>,</w:t>
      </w:r>
      <w:r w:rsidRPr="00C94E1A">
        <w:rPr>
          <w:rFonts w:asciiTheme="minorEastAsia" w:hAnsiTheme="minorEastAsia"/>
          <w:szCs w:val="21"/>
        </w:rPr>
        <w:t>遭受重挫的清政府试图通过</w:t>
      </w:r>
      <w:r w:rsidRPr="00C94E1A">
        <w:rPr>
          <w:rFonts w:asciiTheme="minorEastAsia" w:hAnsiTheme="minorEastAsia"/>
          <w:szCs w:val="21"/>
        </w:rPr>
        <w:t>“</w:t>
      </w:r>
      <w:r w:rsidRPr="00C94E1A">
        <w:rPr>
          <w:rFonts w:asciiTheme="minorEastAsia" w:hAnsiTheme="minorEastAsia"/>
          <w:szCs w:val="21"/>
        </w:rPr>
        <w:t>新政</w:t>
      </w:r>
      <w:r w:rsidRPr="00C94E1A">
        <w:rPr>
          <w:rFonts w:asciiTheme="minorEastAsia" w:hAnsiTheme="minorEastAsia"/>
          <w:szCs w:val="21"/>
        </w:rPr>
        <w:t>”</w:t>
      </w:r>
      <w:r w:rsidRPr="00C94E1A">
        <w:rPr>
          <w:rFonts w:asciiTheme="minorEastAsia" w:hAnsiTheme="minorEastAsia"/>
          <w:szCs w:val="21"/>
        </w:rPr>
        <w:t>进</w:t>
      </w:r>
      <w:r w:rsidRPr="00C94E1A">
        <w:rPr>
          <w:rFonts w:asciiTheme="minorEastAsia" w:hAnsiTheme="minorEastAsia" w:hint="eastAsia"/>
          <w:szCs w:val="21"/>
        </w:rPr>
        <w:t>行</w:t>
      </w:r>
      <w:r w:rsidRPr="00C94E1A">
        <w:rPr>
          <w:rFonts w:asciiTheme="minorEastAsia" w:hAnsiTheme="minorEastAsia"/>
          <w:szCs w:val="21"/>
        </w:rPr>
        <w:t>“</w:t>
      </w:r>
      <w:r w:rsidRPr="00C94E1A">
        <w:rPr>
          <w:rFonts w:asciiTheme="minorEastAsia" w:hAnsiTheme="minorEastAsia"/>
          <w:szCs w:val="21"/>
        </w:rPr>
        <w:t>自救</w:t>
      </w:r>
      <w:r w:rsidRPr="00C94E1A">
        <w:rPr>
          <w:rFonts w:asciiTheme="minorEastAsia" w:hAnsiTheme="minorEastAsia"/>
          <w:szCs w:val="21"/>
        </w:rPr>
        <w:t>”</w:t>
      </w:r>
      <w:r w:rsidRPr="00C94E1A">
        <w:rPr>
          <w:rFonts w:asciiTheme="minorEastAsia" w:hAnsiTheme="minorEastAsia"/>
          <w:szCs w:val="21"/>
        </w:rPr>
        <w:t>。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94E1A">
        <w:rPr>
          <w:rFonts w:asciiTheme="minorEastAsia" w:hAnsiTheme="minorEastAsia" w:cs="宋体" w:hint="eastAsia"/>
          <w:szCs w:val="21"/>
        </w:rPr>
        <w:t>②</w:t>
      </w:r>
      <w:r w:rsidRPr="00C94E1A">
        <w:rPr>
          <w:rFonts w:asciiTheme="minorEastAsia" w:hAnsiTheme="minorEastAsia"/>
          <w:szCs w:val="21"/>
        </w:rPr>
        <w:t>特点</w:t>
      </w:r>
      <w:r w:rsidRPr="00C94E1A">
        <w:rPr>
          <w:rFonts w:asciiTheme="minorEastAsia" w:hAnsiTheme="minorEastAsia"/>
          <w:szCs w:val="21"/>
        </w:rPr>
        <w:t>:</w:t>
      </w:r>
      <w:r w:rsidRPr="00C94E1A">
        <w:rPr>
          <w:rFonts w:asciiTheme="minorEastAsia" w:hAnsiTheme="minorEastAsia"/>
          <w:szCs w:val="21"/>
        </w:rPr>
        <w:t>比戊戌维新时期所颁布的改革举措更为广泛深入。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94E1A">
        <w:rPr>
          <w:rFonts w:asciiTheme="minorEastAsia" w:hAnsiTheme="minorEastAsia" w:cs="宋体" w:hint="eastAsia"/>
          <w:szCs w:val="21"/>
        </w:rPr>
        <w:t>③</w:t>
      </w:r>
      <w:r w:rsidRPr="00C94E1A">
        <w:rPr>
          <w:rFonts w:asciiTheme="minorEastAsia" w:hAnsiTheme="minorEastAsia"/>
          <w:szCs w:val="21"/>
        </w:rPr>
        <w:t>主要内容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6"/>
        <w:gridCol w:w="3595"/>
        <w:gridCol w:w="4161"/>
      </w:tblGrid>
      <w:tr w:rsidR="00D121C4" w:rsidRPr="00C94E1A" w:rsidTr="00C94E1A">
        <w:tc>
          <w:tcPr>
            <w:tcW w:w="766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94E1A">
              <w:rPr>
                <w:rFonts w:asciiTheme="minorEastAsia" w:hAnsiTheme="minorEastAsia" w:hint="eastAsia"/>
                <w:szCs w:val="21"/>
              </w:rPr>
              <w:t>方面</w:t>
            </w:r>
          </w:p>
        </w:tc>
        <w:tc>
          <w:tcPr>
            <w:tcW w:w="3595" w:type="dxa"/>
          </w:tcPr>
          <w:p w:rsidR="00D121C4" w:rsidRPr="00C94E1A" w:rsidRDefault="00C02A7E" w:rsidP="00C94E1A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94E1A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4161" w:type="dxa"/>
          </w:tcPr>
          <w:p w:rsidR="00D121C4" w:rsidRPr="00C94E1A" w:rsidRDefault="00C02A7E" w:rsidP="00C94E1A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94E1A">
              <w:rPr>
                <w:rFonts w:asciiTheme="minorEastAsia" w:hAnsiTheme="minorEastAsia" w:hint="eastAsia"/>
                <w:szCs w:val="21"/>
              </w:rPr>
              <w:t>意义</w:t>
            </w:r>
          </w:p>
        </w:tc>
      </w:tr>
      <w:tr w:rsidR="00D121C4" w:rsidRPr="00C94E1A" w:rsidTr="00C94E1A">
        <w:tc>
          <w:tcPr>
            <w:tcW w:w="766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94E1A">
              <w:rPr>
                <w:rFonts w:asciiTheme="minorEastAsia" w:hAnsiTheme="minorEastAsia" w:hint="eastAsia"/>
                <w:szCs w:val="21"/>
              </w:rPr>
              <w:t>官制</w:t>
            </w:r>
          </w:p>
        </w:tc>
        <w:tc>
          <w:tcPr>
            <w:tcW w:w="3595" w:type="dxa"/>
          </w:tcPr>
          <w:p w:rsidR="00D121C4" w:rsidRPr="00C94E1A" w:rsidRDefault="00C02A7E" w:rsidP="00C94E1A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94E1A">
              <w:rPr>
                <w:rFonts w:asciiTheme="minorEastAsia" w:hAnsiTheme="minorEastAsia"/>
                <w:szCs w:val="21"/>
              </w:rPr>
              <w:t>改革官制</w:t>
            </w:r>
            <w:r w:rsidRPr="00C94E1A">
              <w:rPr>
                <w:rFonts w:asciiTheme="minorEastAsia" w:hAnsiTheme="minorEastAsia"/>
                <w:szCs w:val="21"/>
              </w:rPr>
              <w:t>,</w:t>
            </w:r>
            <w:proofErr w:type="gramStart"/>
            <w:r w:rsidRPr="00C94E1A">
              <w:rPr>
                <w:rFonts w:asciiTheme="minorEastAsia" w:hAnsiTheme="minorEastAsia"/>
                <w:szCs w:val="21"/>
              </w:rPr>
              <w:t>改总理</w:t>
            </w:r>
            <w:proofErr w:type="gramEnd"/>
            <w:r w:rsidRPr="00C94E1A">
              <w:rPr>
                <w:rFonts w:asciiTheme="minorEastAsia" w:hAnsiTheme="minorEastAsia"/>
                <w:szCs w:val="21"/>
              </w:rPr>
              <w:t>各国事务衙门为外务部，新设商部、学部和巡警部等中央机构。</w:t>
            </w:r>
          </w:p>
        </w:tc>
        <w:tc>
          <w:tcPr>
            <w:tcW w:w="4161" w:type="dxa"/>
          </w:tcPr>
          <w:p w:rsidR="00D121C4" w:rsidRPr="00C94E1A" w:rsidRDefault="00C02A7E" w:rsidP="00C94E1A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94E1A">
              <w:rPr>
                <w:rFonts w:asciiTheme="minorEastAsia" w:hAnsiTheme="minorEastAsia"/>
                <w:szCs w:val="21"/>
              </w:rPr>
              <w:t>一定程度上打击了封建顽固势力</w:t>
            </w:r>
            <w:r w:rsidRPr="00C94E1A">
              <w:rPr>
                <w:rFonts w:asciiTheme="minorEastAsia" w:hAnsiTheme="minorEastAsia"/>
                <w:szCs w:val="21"/>
              </w:rPr>
              <w:t>,</w:t>
            </w:r>
            <w:r w:rsidRPr="00C94E1A">
              <w:rPr>
                <w:rFonts w:asciiTheme="minorEastAsia" w:hAnsiTheme="minorEastAsia"/>
                <w:szCs w:val="21"/>
              </w:rPr>
              <w:t>但也反映出清政府已沦为维护帝国主义利益的工具。</w:t>
            </w:r>
          </w:p>
        </w:tc>
      </w:tr>
      <w:tr w:rsidR="00D121C4" w:rsidRPr="00C94E1A" w:rsidTr="00C94E1A">
        <w:tc>
          <w:tcPr>
            <w:tcW w:w="766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94E1A">
              <w:rPr>
                <w:rFonts w:asciiTheme="minorEastAsia" w:hAnsiTheme="minorEastAsia" w:hint="eastAsia"/>
                <w:szCs w:val="21"/>
              </w:rPr>
              <w:t>军事</w:t>
            </w:r>
          </w:p>
        </w:tc>
        <w:tc>
          <w:tcPr>
            <w:tcW w:w="3595" w:type="dxa"/>
          </w:tcPr>
          <w:p w:rsidR="00D121C4" w:rsidRPr="00C94E1A" w:rsidRDefault="00C02A7E" w:rsidP="00C94E1A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94E1A">
              <w:rPr>
                <w:rFonts w:asciiTheme="minorEastAsia" w:hAnsiTheme="minorEastAsia"/>
                <w:szCs w:val="21"/>
              </w:rPr>
              <w:t>编练新军</w:t>
            </w:r>
            <w:r w:rsidRPr="00C94E1A">
              <w:rPr>
                <w:rFonts w:asciiTheme="minorEastAsia" w:hAnsiTheme="minorEastAsia"/>
                <w:szCs w:val="21"/>
              </w:rPr>
              <w:t>,</w:t>
            </w:r>
            <w:r w:rsidRPr="00C94E1A">
              <w:rPr>
                <w:rFonts w:asciiTheme="minorEastAsia" w:hAnsiTheme="minorEastAsia"/>
                <w:szCs w:val="21"/>
              </w:rPr>
              <w:t>拟在全国编练新军</w:t>
            </w:r>
            <w:r w:rsidRPr="00C94E1A">
              <w:rPr>
                <w:rFonts w:asciiTheme="minorEastAsia" w:hAnsiTheme="minorEastAsia"/>
                <w:szCs w:val="21"/>
              </w:rPr>
              <w:t>36</w:t>
            </w:r>
            <w:r w:rsidRPr="00C94E1A">
              <w:rPr>
                <w:rFonts w:asciiTheme="minorEastAsia" w:hAnsiTheme="minorEastAsia"/>
                <w:szCs w:val="21"/>
              </w:rPr>
              <w:t>镇</w:t>
            </w:r>
            <w:r w:rsidRPr="00C94E1A">
              <w:rPr>
                <w:rFonts w:asciiTheme="minorEastAsia" w:hAnsiTheme="minorEastAsia"/>
                <w:szCs w:val="21"/>
              </w:rPr>
              <w:t>,</w:t>
            </w:r>
            <w:r w:rsidRPr="00C94E1A">
              <w:rPr>
                <w:rFonts w:asciiTheme="minorEastAsia" w:hAnsiTheme="minorEastAsia"/>
                <w:szCs w:val="21"/>
              </w:rPr>
              <w:t>并要求各省设立督练公所。</w:t>
            </w:r>
          </w:p>
        </w:tc>
        <w:tc>
          <w:tcPr>
            <w:tcW w:w="4161" w:type="dxa"/>
          </w:tcPr>
          <w:p w:rsidR="00D121C4" w:rsidRPr="00C94E1A" w:rsidRDefault="00C02A7E" w:rsidP="00C94E1A">
            <w:pPr>
              <w:spacing w:line="360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C94E1A">
              <w:rPr>
                <w:rFonts w:asciiTheme="minorEastAsia" w:hAnsiTheme="minorEastAsia"/>
                <w:szCs w:val="21"/>
              </w:rPr>
              <w:t>一定程度上增强了中国国防实力</w:t>
            </w:r>
            <w:r w:rsidRPr="00C94E1A">
              <w:rPr>
                <w:rFonts w:asciiTheme="minorEastAsia" w:hAnsiTheme="minorEastAsia"/>
                <w:szCs w:val="21"/>
              </w:rPr>
              <w:t>,</w:t>
            </w:r>
            <w:r w:rsidRPr="00C94E1A">
              <w:rPr>
                <w:rFonts w:asciiTheme="minorEastAsia" w:hAnsiTheme="minorEastAsia"/>
                <w:szCs w:val="21"/>
              </w:rPr>
              <w:t>但后来兵为将有</w:t>
            </w:r>
            <w:r w:rsidRPr="00C94E1A">
              <w:rPr>
                <w:rFonts w:asciiTheme="minorEastAsia" w:hAnsiTheme="minorEastAsia"/>
                <w:szCs w:val="21"/>
              </w:rPr>
              <w:t>,</w:t>
            </w:r>
            <w:r w:rsidRPr="00C94E1A">
              <w:rPr>
                <w:rFonts w:asciiTheme="minorEastAsia" w:hAnsiTheme="minorEastAsia"/>
                <w:szCs w:val="21"/>
              </w:rPr>
              <w:t>形成了近代军阀。</w:t>
            </w:r>
          </w:p>
        </w:tc>
      </w:tr>
      <w:tr w:rsidR="00D121C4" w:rsidRPr="00C94E1A" w:rsidTr="00C94E1A">
        <w:tc>
          <w:tcPr>
            <w:tcW w:w="766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94E1A">
              <w:rPr>
                <w:rFonts w:asciiTheme="minorEastAsia" w:hAnsiTheme="minorEastAsia" w:hint="eastAsia"/>
                <w:szCs w:val="21"/>
              </w:rPr>
              <w:t>商业</w:t>
            </w:r>
          </w:p>
        </w:tc>
        <w:tc>
          <w:tcPr>
            <w:tcW w:w="3595" w:type="dxa"/>
          </w:tcPr>
          <w:p w:rsidR="00D121C4" w:rsidRPr="00C94E1A" w:rsidRDefault="00C02A7E" w:rsidP="00C94E1A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94E1A">
              <w:rPr>
                <w:rFonts w:asciiTheme="minorEastAsia" w:hAnsiTheme="minorEastAsia"/>
                <w:szCs w:val="21"/>
              </w:rPr>
              <w:t>倡导创办工商企业</w:t>
            </w:r>
            <w:r w:rsidRPr="00C94E1A">
              <w:rPr>
                <w:rFonts w:asciiTheme="minorEastAsia" w:hAnsiTheme="minorEastAsia"/>
                <w:szCs w:val="21"/>
              </w:rPr>
              <w:t>,</w:t>
            </w:r>
            <w:r w:rsidRPr="00C94E1A">
              <w:rPr>
                <w:rFonts w:asciiTheme="minorEastAsia" w:hAnsiTheme="minorEastAsia"/>
                <w:szCs w:val="21"/>
              </w:rPr>
              <w:t>颁布了一系列工商业规章和奖励实业办法。</w:t>
            </w:r>
          </w:p>
        </w:tc>
        <w:tc>
          <w:tcPr>
            <w:tcW w:w="4161" w:type="dxa"/>
          </w:tcPr>
          <w:p w:rsidR="00D121C4" w:rsidRPr="00C94E1A" w:rsidRDefault="00C02A7E" w:rsidP="00C94E1A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94E1A">
              <w:rPr>
                <w:rFonts w:asciiTheme="minorEastAsia" w:hAnsiTheme="minorEastAsia"/>
                <w:szCs w:val="21"/>
              </w:rPr>
              <w:t>促进了近代中国经济的发展。</w:t>
            </w:r>
          </w:p>
        </w:tc>
      </w:tr>
      <w:tr w:rsidR="00D121C4" w:rsidRPr="00C94E1A" w:rsidTr="00C94E1A">
        <w:tc>
          <w:tcPr>
            <w:tcW w:w="766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94E1A">
              <w:rPr>
                <w:rFonts w:asciiTheme="minorEastAsia" w:hAnsiTheme="minorEastAsia" w:hint="eastAsia"/>
                <w:szCs w:val="21"/>
              </w:rPr>
              <w:lastRenderedPageBreak/>
              <w:t>教育</w:t>
            </w:r>
          </w:p>
        </w:tc>
        <w:tc>
          <w:tcPr>
            <w:tcW w:w="3595" w:type="dxa"/>
          </w:tcPr>
          <w:p w:rsidR="00D121C4" w:rsidRPr="00C94E1A" w:rsidRDefault="00C02A7E" w:rsidP="00C94E1A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94E1A">
              <w:rPr>
                <w:rFonts w:asciiTheme="minorEastAsia" w:hAnsiTheme="minorEastAsia"/>
                <w:szCs w:val="21"/>
              </w:rPr>
              <w:t>推行教育改革</w:t>
            </w:r>
            <w:r w:rsidRPr="00C94E1A">
              <w:rPr>
                <w:rFonts w:asciiTheme="minorEastAsia" w:hAnsiTheme="minorEastAsia"/>
                <w:szCs w:val="21"/>
              </w:rPr>
              <w:t>,</w:t>
            </w:r>
            <w:r w:rsidRPr="00C94E1A">
              <w:rPr>
                <w:rFonts w:asciiTheme="minorEastAsia" w:hAnsiTheme="minorEastAsia"/>
                <w:szCs w:val="21"/>
              </w:rPr>
              <w:t>废除科举</w:t>
            </w:r>
            <w:r w:rsidRPr="00C94E1A">
              <w:rPr>
                <w:rFonts w:asciiTheme="minorEastAsia" w:hAnsiTheme="minorEastAsia"/>
                <w:szCs w:val="21"/>
              </w:rPr>
              <w:t>,</w:t>
            </w:r>
            <w:r w:rsidRPr="00C94E1A">
              <w:rPr>
                <w:rFonts w:asciiTheme="minorEastAsia" w:hAnsiTheme="minorEastAsia"/>
                <w:szCs w:val="21"/>
              </w:rPr>
              <w:t>兴办学堂</w:t>
            </w:r>
            <w:r w:rsidRPr="00C94E1A">
              <w:rPr>
                <w:rFonts w:asciiTheme="minorEastAsia" w:hAnsiTheme="minorEastAsia"/>
                <w:szCs w:val="21"/>
              </w:rPr>
              <w:t>,</w:t>
            </w:r>
            <w:r w:rsidRPr="00C94E1A">
              <w:rPr>
                <w:rFonts w:asciiTheme="minorEastAsia" w:hAnsiTheme="minorEastAsia"/>
                <w:szCs w:val="21"/>
              </w:rPr>
              <w:t>建立起一套较为完整的学校制度。</w:t>
            </w:r>
          </w:p>
        </w:tc>
        <w:tc>
          <w:tcPr>
            <w:tcW w:w="4161" w:type="dxa"/>
          </w:tcPr>
          <w:p w:rsidR="00D121C4" w:rsidRPr="00C94E1A" w:rsidRDefault="00C02A7E" w:rsidP="00C94E1A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94E1A">
              <w:rPr>
                <w:rFonts w:asciiTheme="minorEastAsia" w:hAnsiTheme="minorEastAsia"/>
                <w:szCs w:val="21"/>
              </w:rPr>
              <w:t>形成了重视西方科技与社会政治学说的风气，培养了近代科技、教育、法政、军事人才。</w:t>
            </w:r>
          </w:p>
        </w:tc>
      </w:tr>
    </w:tbl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 w:cs="宋体"/>
          <w:szCs w:val="21"/>
        </w:rPr>
      </w:pPr>
      <w:r w:rsidRPr="00C94E1A">
        <w:rPr>
          <w:rFonts w:asciiTheme="minorEastAsia" w:hAnsiTheme="minorEastAsia" w:cs="宋体" w:hint="eastAsia"/>
          <w:szCs w:val="21"/>
        </w:rPr>
        <w:t>④结果</w:t>
      </w:r>
      <w:r w:rsidRPr="00C94E1A">
        <w:rPr>
          <w:rFonts w:asciiTheme="minorEastAsia" w:hAnsiTheme="minorEastAsia" w:cs="宋体" w:hint="eastAsia"/>
          <w:szCs w:val="21"/>
        </w:rPr>
        <w:t>：</w:t>
      </w:r>
      <w:r w:rsidRPr="00C94E1A">
        <w:rPr>
          <w:rFonts w:asciiTheme="minorEastAsia" w:hAnsiTheme="minorEastAsia" w:cs="宋体" w:hint="eastAsia"/>
          <w:szCs w:val="21"/>
        </w:rPr>
        <w:t>政权掌握在极端腐败无能的权贵手中</w:t>
      </w:r>
      <w:r w:rsidRPr="00C94E1A">
        <w:rPr>
          <w:rFonts w:asciiTheme="minorEastAsia" w:hAnsiTheme="minorEastAsia" w:cs="宋体" w:hint="eastAsia"/>
          <w:szCs w:val="21"/>
        </w:rPr>
        <w:t>,</w:t>
      </w:r>
      <w:r w:rsidRPr="00C94E1A">
        <w:rPr>
          <w:rFonts w:asciiTheme="minorEastAsia" w:hAnsiTheme="minorEastAsia" w:cs="宋体" w:hint="eastAsia"/>
          <w:szCs w:val="21"/>
        </w:rPr>
        <w:t>清政府不可</w:t>
      </w:r>
      <w:r w:rsidRPr="00C94E1A">
        <w:rPr>
          <w:rFonts w:asciiTheme="minorEastAsia" w:hAnsiTheme="minorEastAsia" w:cs="宋体" w:hint="eastAsia"/>
          <w:szCs w:val="21"/>
        </w:rPr>
        <w:t>能为中国找到真正的出路。越来越多的人认识到</w:t>
      </w:r>
      <w:r w:rsidRPr="00C94E1A">
        <w:rPr>
          <w:rFonts w:asciiTheme="minorEastAsia" w:hAnsiTheme="minorEastAsia" w:cs="宋体" w:hint="eastAsia"/>
          <w:szCs w:val="21"/>
        </w:rPr>
        <w:t>:</w:t>
      </w:r>
      <w:r w:rsidRPr="00C94E1A">
        <w:rPr>
          <w:rFonts w:asciiTheme="minorEastAsia" w:hAnsiTheme="minorEastAsia" w:cs="宋体" w:hint="eastAsia"/>
          <w:szCs w:val="21"/>
        </w:rPr>
        <w:t>只有推翻这个政府</w:t>
      </w:r>
      <w:r w:rsidRPr="00C94E1A">
        <w:rPr>
          <w:rFonts w:asciiTheme="minorEastAsia" w:hAnsiTheme="minorEastAsia" w:cs="宋体" w:hint="eastAsia"/>
          <w:szCs w:val="21"/>
        </w:rPr>
        <w:t>,</w:t>
      </w:r>
      <w:r w:rsidRPr="00C94E1A">
        <w:rPr>
          <w:rFonts w:asciiTheme="minorEastAsia" w:hAnsiTheme="minorEastAsia" w:cs="宋体" w:hint="eastAsia"/>
          <w:szCs w:val="21"/>
        </w:rPr>
        <w:t>中国才有希望。</w:t>
      </w:r>
    </w:p>
    <w:p w:rsidR="00D121C4" w:rsidRPr="00C94E1A" w:rsidRDefault="00C94E1A" w:rsidP="00C94E1A">
      <w:pPr>
        <w:spacing w:line="360" w:lineRule="auto"/>
        <w:ind w:firstLineChars="200" w:firstLine="422"/>
        <w:rPr>
          <w:rFonts w:asciiTheme="minorEastAsia" w:hAnsiTheme="minorEastAsia" w:cs="宋体"/>
          <w:b/>
          <w:szCs w:val="21"/>
        </w:rPr>
      </w:pPr>
      <w:r>
        <w:rPr>
          <w:rFonts w:asciiTheme="minorEastAsia" w:hAnsiTheme="minorEastAsia" w:cs="宋体" w:hint="eastAsia"/>
          <w:b/>
          <w:szCs w:val="21"/>
        </w:rPr>
        <w:t>（2）</w:t>
      </w:r>
      <w:r w:rsidR="00C02A7E" w:rsidRPr="00C94E1A">
        <w:rPr>
          <w:rFonts w:asciiTheme="minorEastAsia" w:hAnsiTheme="minorEastAsia" w:cs="宋体" w:hint="eastAsia"/>
          <w:b/>
          <w:szCs w:val="21"/>
        </w:rPr>
        <w:t>预备立宪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 w:cs="宋体"/>
          <w:szCs w:val="21"/>
        </w:rPr>
      </w:pPr>
      <w:r w:rsidRPr="00C94E1A">
        <w:rPr>
          <w:rFonts w:asciiTheme="minorEastAsia" w:hAnsiTheme="minorEastAsia" w:cs="宋体" w:hint="eastAsia"/>
          <w:szCs w:val="21"/>
        </w:rPr>
        <w:t>A.</w:t>
      </w:r>
      <w:r w:rsidRPr="00C94E1A">
        <w:rPr>
          <w:rFonts w:asciiTheme="minorEastAsia" w:hAnsiTheme="minorEastAsia" w:cs="宋体"/>
          <w:szCs w:val="21"/>
        </w:rPr>
        <w:t>背景</w:t>
      </w:r>
      <w:r w:rsidRPr="00C94E1A">
        <w:rPr>
          <w:rFonts w:asciiTheme="minorEastAsia" w:hAnsiTheme="minorEastAsia" w:cs="宋体"/>
          <w:szCs w:val="21"/>
        </w:rPr>
        <w:t>:</w:t>
      </w:r>
      <w:r w:rsidRPr="00C94E1A">
        <w:rPr>
          <w:rFonts w:asciiTheme="minorEastAsia" w:hAnsiTheme="minorEastAsia" w:cs="宋体"/>
          <w:szCs w:val="21"/>
        </w:rPr>
        <w:t>革命运动高涨。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 w:cs="宋体"/>
          <w:szCs w:val="21"/>
        </w:rPr>
      </w:pPr>
      <w:r w:rsidRPr="00C94E1A">
        <w:rPr>
          <w:rFonts w:asciiTheme="minorEastAsia" w:hAnsiTheme="minorEastAsia" w:cs="宋体" w:hint="eastAsia"/>
          <w:szCs w:val="21"/>
        </w:rPr>
        <w:t>B.</w:t>
      </w:r>
      <w:r w:rsidRPr="00C94E1A">
        <w:rPr>
          <w:rFonts w:asciiTheme="minorEastAsia" w:hAnsiTheme="minorEastAsia" w:cs="宋体"/>
          <w:szCs w:val="21"/>
        </w:rPr>
        <w:t>过程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 w:cs="宋体"/>
          <w:szCs w:val="21"/>
        </w:rPr>
      </w:pPr>
      <w:r w:rsidRPr="00C94E1A">
        <w:rPr>
          <w:rFonts w:asciiTheme="minorEastAsia" w:hAnsiTheme="minorEastAsia" w:cs="宋体"/>
          <w:szCs w:val="21"/>
        </w:rPr>
        <w:t>①1906</w:t>
      </w:r>
      <w:r w:rsidRPr="00C94E1A">
        <w:rPr>
          <w:rFonts w:asciiTheme="minorEastAsia" w:hAnsiTheme="minorEastAsia" w:cs="宋体"/>
          <w:szCs w:val="21"/>
        </w:rPr>
        <w:t>年</w:t>
      </w:r>
      <w:r w:rsidRPr="00C94E1A">
        <w:rPr>
          <w:rFonts w:asciiTheme="minorEastAsia" w:hAnsiTheme="minorEastAsia" w:cs="宋体"/>
          <w:szCs w:val="21"/>
        </w:rPr>
        <w:t>9</w:t>
      </w:r>
      <w:r w:rsidRPr="00C94E1A">
        <w:rPr>
          <w:rFonts w:asciiTheme="minorEastAsia" w:hAnsiTheme="minorEastAsia" w:cs="宋体"/>
          <w:szCs w:val="21"/>
        </w:rPr>
        <w:t>月</w:t>
      </w:r>
      <w:r w:rsidRPr="00C94E1A">
        <w:rPr>
          <w:rFonts w:asciiTheme="minorEastAsia" w:hAnsiTheme="minorEastAsia" w:cs="宋体"/>
          <w:szCs w:val="21"/>
        </w:rPr>
        <w:t>,</w:t>
      </w:r>
      <w:r w:rsidRPr="00C94E1A">
        <w:rPr>
          <w:rFonts w:asciiTheme="minorEastAsia" w:hAnsiTheme="minorEastAsia" w:cs="宋体"/>
          <w:szCs w:val="21"/>
        </w:rPr>
        <w:t>清政府宣布预备立宪。立宪派成立了预备立宪公会</w:t>
      </w:r>
      <w:r w:rsidRPr="00C94E1A">
        <w:rPr>
          <w:rFonts w:asciiTheme="minorEastAsia" w:hAnsiTheme="minorEastAsia" w:cs="宋体"/>
          <w:szCs w:val="21"/>
        </w:rPr>
        <w:t>,</w:t>
      </w:r>
      <w:r w:rsidRPr="00C94E1A">
        <w:rPr>
          <w:rFonts w:asciiTheme="minorEastAsia" w:hAnsiTheme="minorEastAsia" w:cs="宋体"/>
          <w:szCs w:val="21"/>
        </w:rPr>
        <w:t>积极推进立宪运动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 w:cs="宋体"/>
          <w:szCs w:val="21"/>
        </w:rPr>
      </w:pPr>
      <w:r w:rsidRPr="00C94E1A">
        <w:rPr>
          <w:rFonts w:asciiTheme="minorEastAsia" w:hAnsiTheme="minorEastAsia" w:cs="宋体"/>
          <w:szCs w:val="21"/>
        </w:rPr>
        <w:t>②1908</w:t>
      </w:r>
      <w:r w:rsidRPr="00C94E1A">
        <w:rPr>
          <w:rFonts w:asciiTheme="minorEastAsia" w:hAnsiTheme="minorEastAsia" w:cs="宋体"/>
          <w:szCs w:val="21"/>
        </w:rPr>
        <w:t>年</w:t>
      </w:r>
      <w:r w:rsidRPr="00C94E1A">
        <w:rPr>
          <w:rFonts w:asciiTheme="minorEastAsia" w:hAnsiTheme="minorEastAsia" w:cs="宋体"/>
          <w:szCs w:val="21"/>
        </w:rPr>
        <w:t>8</w:t>
      </w:r>
      <w:r w:rsidRPr="00C94E1A">
        <w:rPr>
          <w:rFonts w:asciiTheme="minorEastAsia" w:hAnsiTheme="minorEastAsia" w:cs="宋体"/>
          <w:szCs w:val="21"/>
        </w:rPr>
        <w:t>月</w:t>
      </w:r>
      <w:r w:rsidRPr="00C94E1A">
        <w:rPr>
          <w:rFonts w:asciiTheme="minorEastAsia" w:hAnsiTheme="minorEastAsia" w:cs="宋体"/>
          <w:szCs w:val="21"/>
        </w:rPr>
        <w:t>,</w:t>
      </w:r>
      <w:r w:rsidRPr="00C94E1A">
        <w:rPr>
          <w:rFonts w:asciiTheme="minorEastAsia" w:hAnsiTheme="minorEastAsia" w:cs="宋体"/>
          <w:szCs w:val="21"/>
        </w:rPr>
        <w:t>清政府颁布《钦定宪法大纲》</w:t>
      </w:r>
      <w:r w:rsidRPr="00C94E1A">
        <w:rPr>
          <w:rFonts w:asciiTheme="minorEastAsia" w:hAnsiTheme="minorEastAsia" w:cs="宋体"/>
          <w:szCs w:val="21"/>
        </w:rPr>
        <w:t>,</w:t>
      </w:r>
      <w:r w:rsidRPr="00C94E1A">
        <w:rPr>
          <w:rFonts w:asciiTheme="minorEastAsia" w:hAnsiTheme="minorEastAsia" w:cs="宋体"/>
          <w:szCs w:val="21"/>
        </w:rPr>
        <w:t>作为制定</w:t>
      </w:r>
      <w:r w:rsidRPr="00C94E1A">
        <w:rPr>
          <w:rFonts w:asciiTheme="minorEastAsia" w:hAnsiTheme="minorEastAsia" w:cs="宋体"/>
          <w:szCs w:val="21"/>
        </w:rPr>
        <w:t>“</w:t>
      </w:r>
      <w:r w:rsidRPr="00C94E1A">
        <w:rPr>
          <w:rFonts w:asciiTheme="minorEastAsia" w:hAnsiTheme="minorEastAsia" w:cs="宋体"/>
          <w:szCs w:val="21"/>
        </w:rPr>
        <w:t>宪法</w:t>
      </w:r>
      <w:r w:rsidRPr="00C94E1A">
        <w:rPr>
          <w:rFonts w:asciiTheme="minorEastAsia" w:hAnsiTheme="minorEastAsia" w:cs="宋体"/>
          <w:szCs w:val="21"/>
        </w:rPr>
        <w:t>”</w:t>
      </w:r>
      <w:r w:rsidRPr="00C94E1A">
        <w:rPr>
          <w:rFonts w:asciiTheme="minorEastAsia" w:hAnsiTheme="minorEastAsia" w:cs="宋体"/>
          <w:szCs w:val="21"/>
        </w:rPr>
        <w:t>的准备。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 w:cs="宋体"/>
          <w:szCs w:val="21"/>
        </w:rPr>
      </w:pPr>
      <w:r w:rsidRPr="00C94E1A">
        <w:rPr>
          <w:rFonts w:asciiTheme="minorEastAsia" w:hAnsiTheme="minorEastAsia" w:cs="宋体"/>
          <w:szCs w:val="21"/>
        </w:rPr>
        <w:t>③1911</w:t>
      </w:r>
      <w:r w:rsidRPr="00C94E1A">
        <w:rPr>
          <w:rFonts w:asciiTheme="minorEastAsia" w:hAnsiTheme="minorEastAsia" w:cs="宋体"/>
          <w:szCs w:val="21"/>
        </w:rPr>
        <w:t>年</w:t>
      </w:r>
      <w:r w:rsidRPr="00C94E1A">
        <w:rPr>
          <w:rFonts w:asciiTheme="minorEastAsia" w:hAnsiTheme="minorEastAsia" w:cs="宋体"/>
          <w:szCs w:val="21"/>
        </w:rPr>
        <w:t>5</w:t>
      </w:r>
      <w:r w:rsidRPr="00C94E1A">
        <w:rPr>
          <w:rFonts w:asciiTheme="minorEastAsia" w:hAnsiTheme="minorEastAsia" w:cs="宋体"/>
          <w:szCs w:val="21"/>
        </w:rPr>
        <w:t>月</w:t>
      </w:r>
      <w:r w:rsidRPr="00C94E1A">
        <w:rPr>
          <w:rFonts w:asciiTheme="minorEastAsia" w:hAnsiTheme="minorEastAsia" w:cs="宋体"/>
          <w:szCs w:val="21"/>
        </w:rPr>
        <w:t>,</w:t>
      </w:r>
      <w:r w:rsidRPr="00C94E1A">
        <w:rPr>
          <w:rFonts w:asciiTheme="minorEastAsia" w:hAnsiTheme="minorEastAsia" w:cs="宋体"/>
          <w:szCs w:val="21"/>
        </w:rPr>
        <w:t>清政府组织</w:t>
      </w:r>
      <w:r w:rsidRPr="00C94E1A">
        <w:rPr>
          <w:rFonts w:asciiTheme="minorEastAsia" w:hAnsiTheme="minorEastAsia" w:cs="宋体"/>
          <w:szCs w:val="21"/>
        </w:rPr>
        <w:t>“</w:t>
      </w:r>
      <w:r w:rsidRPr="00C94E1A">
        <w:rPr>
          <w:rFonts w:asciiTheme="minorEastAsia" w:hAnsiTheme="minorEastAsia" w:cs="宋体"/>
          <w:szCs w:val="21"/>
        </w:rPr>
        <w:t>皇族内阁</w:t>
      </w:r>
      <w:r w:rsidRPr="00C94E1A">
        <w:rPr>
          <w:rFonts w:asciiTheme="minorEastAsia" w:hAnsiTheme="minorEastAsia" w:cs="宋体"/>
          <w:szCs w:val="21"/>
        </w:rPr>
        <w:t>”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 w:cs="宋体"/>
          <w:szCs w:val="21"/>
        </w:rPr>
      </w:pPr>
      <w:r w:rsidRPr="00C94E1A">
        <w:rPr>
          <w:rFonts w:asciiTheme="minorEastAsia" w:hAnsiTheme="minorEastAsia" w:cs="宋体" w:hint="eastAsia"/>
          <w:szCs w:val="21"/>
        </w:rPr>
        <w:t>C.</w:t>
      </w:r>
      <w:r w:rsidRPr="00C94E1A">
        <w:rPr>
          <w:rFonts w:asciiTheme="minorEastAsia" w:hAnsiTheme="minorEastAsia" w:cs="宋体"/>
          <w:szCs w:val="21"/>
        </w:rPr>
        <w:t>结果</w:t>
      </w:r>
      <w:r w:rsidRPr="00C94E1A">
        <w:rPr>
          <w:rFonts w:asciiTheme="minorEastAsia" w:hAnsiTheme="minorEastAsia" w:cs="宋体"/>
          <w:szCs w:val="21"/>
        </w:rPr>
        <w:t>:</w:t>
      </w:r>
      <w:r w:rsidRPr="00C94E1A">
        <w:rPr>
          <w:rFonts w:asciiTheme="minorEastAsia" w:hAnsiTheme="minorEastAsia" w:cs="宋体"/>
          <w:szCs w:val="21"/>
        </w:rPr>
        <w:t>不少立宪派人士认识到清政府实无诚意推行立宪</w:t>
      </w:r>
      <w:r w:rsidRPr="00C94E1A">
        <w:rPr>
          <w:rFonts w:asciiTheme="minorEastAsia" w:hAnsiTheme="minorEastAsia" w:cs="宋体"/>
          <w:szCs w:val="21"/>
        </w:rPr>
        <w:t>,</w:t>
      </w:r>
      <w:r w:rsidRPr="00C94E1A">
        <w:rPr>
          <w:rFonts w:asciiTheme="minorEastAsia" w:hAnsiTheme="minorEastAsia" w:cs="宋体"/>
          <w:szCs w:val="21"/>
        </w:rPr>
        <w:t>转而支持革命。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 w:cs="宋体"/>
          <w:szCs w:val="21"/>
        </w:rPr>
      </w:pPr>
      <w:r w:rsidRPr="00C94E1A">
        <w:rPr>
          <w:rFonts w:asciiTheme="minorEastAsia" w:hAnsiTheme="minorEastAsia" w:cs="宋体" w:hint="eastAsia"/>
          <w:szCs w:val="21"/>
        </w:rPr>
        <w:t>D.</w:t>
      </w:r>
      <w:r w:rsidRPr="00C94E1A">
        <w:rPr>
          <w:rFonts w:asciiTheme="minorEastAsia" w:hAnsiTheme="minorEastAsia" w:cs="宋体"/>
          <w:szCs w:val="21"/>
        </w:rPr>
        <w:t>评价</w:t>
      </w:r>
      <w:r w:rsidRPr="00C94E1A">
        <w:rPr>
          <w:rFonts w:asciiTheme="minorEastAsia" w:hAnsiTheme="minorEastAsia" w:cs="宋体"/>
          <w:szCs w:val="21"/>
        </w:rPr>
        <w:t>:20</w:t>
      </w:r>
      <w:r w:rsidRPr="00C94E1A">
        <w:rPr>
          <w:rFonts w:asciiTheme="minorEastAsia" w:hAnsiTheme="minorEastAsia" w:cs="宋体"/>
          <w:szCs w:val="21"/>
        </w:rPr>
        <w:t>世纪初</w:t>
      </w:r>
      <w:r w:rsidRPr="00C94E1A">
        <w:rPr>
          <w:rFonts w:asciiTheme="minorEastAsia" w:hAnsiTheme="minorEastAsia" w:cs="宋体"/>
          <w:szCs w:val="21"/>
        </w:rPr>
        <w:t>,</w:t>
      </w:r>
      <w:r w:rsidRPr="00C94E1A">
        <w:rPr>
          <w:rFonts w:asciiTheme="minorEastAsia" w:hAnsiTheme="minorEastAsia" w:cs="宋体"/>
          <w:szCs w:val="21"/>
        </w:rPr>
        <w:t>面对国内外压力</w:t>
      </w:r>
      <w:r w:rsidRPr="00C94E1A">
        <w:rPr>
          <w:rFonts w:asciiTheme="minorEastAsia" w:hAnsiTheme="minorEastAsia" w:cs="宋体"/>
          <w:szCs w:val="21"/>
        </w:rPr>
        <w:t>,</w:t>
      </w:r>
      <w:r w:rsidRPr="00C94E1A">
        <w:rPr>
          <w:rFonts w:asciiTheme="minorEastAsia" w:hAnsiTheme="minorEastAsia" w:cs="宋体"/>
          <w:szCs w:val="21"/>
        </w:rPr>
        <w:t>清政府被迫宣布</w:t>
      </w:r>
      <w:r w:rsidRPr="00C94E1A">
        <w:rPr>
          <w:rFonts w:asciiTheme="minorEastAsia" w:hAnsiTheme="minorEastAsia" w:cs="宋体"/>
          <w:szCs w:val="21"/>
        </w:rPr>
        <w:t>“</w:t>
      </w:r>
      <w:r w:rsidRPr="00C94E1A">
        <w:rPr>
          <w:rFonts w:asciiTheme="minorEastAsia" w:hAnsiTheme="minorEastAsia" w:cs="宋体"/>
          <w:szCs w:val="21"/>
        </w:rPr>
        <w:t>预备立宪</w:t>
      </w:r>
      <w:r w:rsidRPr="00C94E1A">
        <w:rPr>
          <w:rFonts w:asciiTheme="minorEastAsia" w:hAnsiTheme="minorEastAsia" w:cs="宋体"/>
          <w:szCs w:val="21"/>
        </w:rPr>
        <w:t>”,</w:t>
      </w:r>
      <w:r w:rsidRPr="00C94E1A">
        <w:rPr>
          <w:rFonts w:asciiTheme="minorEastAsia" w:hAnsiTheme="minorEastAsia" w:cs="宋体"/>
          <w:szCs w:val="21"/>
        </w:rPr>
        <w:t>其目的并非实行民主政治</w:t>
      </w:r>
      <w:r w:rsidRPr="00C94E1A">
        <w:rPr>
          <w:rFonts w:asciiTheme="minorEastAsia" w:hAnsiTheme="minorEastAsia" w:cs="宋体"/>
          <w:szCs w:val="21"/>
        </w:rPr>
        <w:t>,</w:t>
      </w:r>
      <w:r w:rsidRPr="00C94E1A">
        <w:rPr>
          <w:rFonts w:asciiTheme="minorEastAsia" w:hAnsiTheme="minorEastAsia" w:cs="宋体"/>
          <w:szCs w:val="21"/>
        </w:rPr>
        <w:t>而是缓解统治危机</w:t>
      </w:r>
      <w:r w:rsidRPr="00C94E1A">
        <w:rPr>
          <w:rFonts w:asciiTheme="minorEastAsia" w:hAnsiTheme="minorEastAsia" w:cs="宋体"/>
          <w:szCs w:val="21"/>
        </w:rPr>
        <w:t>,</w:t>
      </w:r>
      <w:r w:rsidRPr="00C94E1A">
        <w:rPr>
          <w:rFonts w:asciiTheme="minorEastAsia" w:hAnsiTheme="minorEastAsia" w:cs="宋体"/>
          <w:szCs w:val="21"/>
        </w:rPr>
        <w:t>最终实现</w:t>
      </w:r>
      <w:r w:rsidRPr="00C94E1A">
        <w:rPr>
          <w:rFonts w:asciiTheme="minorEastAsia" w:hAnsiTheme="minorEastAsia" w:cs="宋体"/>
          <w:szCs w:val="21"/>
        </w:rPr>
        <w:t>“</w:t>
      </w:r>
      <w:r w:rsidRPr="00C94E1A">
        <w:rPr>
          <w:rFonts w:asciiTheme="minorEastAsia" w:hAnsiTheme="minorEastAsia" w:cs="宋体"/>
          <w:szCs w:val="21"/>
        </w:rPr>
        <w:t>皇位永固</w:t>
      </w:r>
      <w:r w:rsidRPr="00C94E1A">
        <w:rPr>
          <w:rFonts w:asciiTheme="minorEastAsia" w:hAnsiTheme="minorEastAsia" w:cs="宋体"/>
          <w:szCs w:val="21"/>
        </w:rPr>
        <w:t>”</w:t>
      </w:r>
      <w:r w:rsidRPr="00C94E1A">
        <w:rPr>
          <w:rFonts w:asciiTheme="minorEastAsia" w:hAnsiTheme="minorEastAsia" w:cs="宋体"/>
          <w:szCs w:val="21"/>
        </w:rPr>
        <w:t>。</w:t>
      </w:r>
      <w:r w:rsidRPr="00C94E1A">
        <w:rPr>
          <w:rFonts w:asciiTheme="minorEastAsia" w:hAnsiTheme="minorEastAsia" w:cs="宋体"/>
          <w:szCs w:val="21"/>
        </w:rPr>
        <w:t>“</w:t>
      </w:r>
      <w:r w:rsidRPr="00C94E1A">
        <w:rPr>
          <w:rFonts w:asciiTheme="minorEastAsia" w:hAnsiTheme="minorEastAsia" w:cs="宋体"/>
          <w:szCs w:val="21"/>
        </w:rPr>
        <w:t>预备立宪</w:t>
      </w:r>
      <w:r w:rsidRPr="00C94E1A">
        <w:rPr>
          <w:rFonts w:asciiTheme="minorEastAsia" w:hAnsiTheme="minorEastAsia" w:cs="宋体"/>
          <w:szCs w:val="21"/>
        </w:rPr>
        <w:t>”</w:t>
      </w:r>
      <w:r w:rsidRPr="00C94E1A">
        <w:rPr>
          <w:rFonts w:asciiTheme="minorEastAsia" w:hAnsiTheme="minorEastAsia" w:cs="宋体"/>
          <w:szCs w:val="21"/>
        </w:rPr>
        <w:t>加剧了中央与地方之间、满汉之间、阶级之间的矛盾</w:t>
      </w:r>
      <w:r w:rsidRPr="00C94E1A">
        <w:rPr>
          <w:rFonts w:asciiTheme="minorEastAsia" w:hAnsiTheme="minorEastAsia" w:cs="宋体"/>
          <w:szCs w:val="21"/>
        </w:rPr>
        <w:t>,</w:t>
      </w:r>
      <w:r w:rsidRPr="00C94E1A">
        <w:rPr>
          <w:rFonts w:asciiTheme="minorEastAsia" w:hAnsiTheme="minorEastAsia" w:cs="宋体"/>
          <w:szCs w:val="21"/>
        </w:rPr>
        <w:t>引起了社会的极大混乱</w:t>
      </w:r>
      <w:r w:rsidRPr="00C94E1A">
        <w:rPr>
          <w:rFonts w:asciiTheme="minorEastAsia" w:hAnsiTheme="minorEastAsia" w:cs="宋体"/>
          <w:szCs w:val="21"/>
        </w:rPr>
        <w:t>,</w:t>
      </w:r>
      <w:r w:rsidRPr="00C94E1A">
        <w:rPr>
          <w:rFonts w:asciiTheme="minorEastAsia" w:hAnsiTheme="minorEastAsia" w:cs="宋体"/>
          <w:szCs w:val="21"/>
        </w:rPr>
        <w:t>加速了清王朝的覆灭。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94E1A">
        <w:rPr>
          <w:rFonts w:asciiTheme="minorEastAsia" w:hAnsiTheme="minorEastAsia"/>
          <w:szCs w:val="21"/>
        </w:rPr>
        <w:t>3.</w:t>
      </w:r>
      <w:r w:rsidRPr="00C94E1A">
        <w:rPr>
          <w:rFonts w:asciiTheme="minorEastAsia" w:hAnsiTheme="minorEastAsia"/>
          <w:szCs w:val="21"/>
        </w:rPr>
        <w:t>资产阶级民主革命兴起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94E1A">
        <w:rPr>
          <w:rFonts w:asciiTheme="minorEastAsia" w:hAnsiTheme="minorEastAsia"/>
          <w:szCs w:val="21"/>
        </w:rPr>
        <w:t>①</w:t>
      </w:r>
      <w:r w:rsidRPr="00C94E1A">
        <w:rPr>
          <w:rFonts w:asciiTheme="minorEastAsia" w:hAnsiTheme="minorEastAsia"/>
          <w:szCs w:val="21"/>
        </w:rPr>
        <w:t>兴中会</w:t>
      </w:r>
      <w:r w:rsidRPr="00C94E1A">
        <w:rPr>
          <w:rFonts w:asciiTheme="minorEastAsia" w:hAnsiTheme="minorEastAsia"/>
          <w:szCs w:val="21"/>
        </w:rPr>
        <w:t>:</w:t>
      </w:r>
      <w:r w:rsidRPr="00C94E1A">
        <w:rPr>
          <w:rFonts w:asciiTheme="minorEastAsia" w:hAnsiTheme="minorEastAsia"/>
          <w:szCs w:val="21"/>
        </w:rPr>
        <w:t>孙中山于</w:t>
      </w:r>
      <w:r w:rsidRPr="00C94E1A">
        <w:rPr>
          <w:rFonts w:asciiTheme="minorEastAsia" w:hAnsiTheme="minorEastAsia"/>
          <w:szCs w:val="21"/>
        </w:rPr>
        <w:t>1894</w:t>
      </w:r>
      <w:r w:rsidRPr="00C94E1A">
        <w:rPr>
          <w:rFonts w:asciiTheme="minorEastAsia" w:hAnsiTheme="minorEastAsia"/>
          <w:szCs w:val="21"/>
        </w:rPr>
        <w:t>年在檀香山组织兴中会</w:t>
      </w:r>
      <w:r w:rsidRPr="00C94E1A">
        <w:rPr>
          <w:rFonts w:asciiTheme="minorEastAsia" w:hAnsiTheme="minorEastAsia"/>
          <w:szCs w:val="21"/>
        </w:rPr>
        <w:t>,</w:t>
      </w:r>
      <w:r w:rsidRPr="00C94E1A">
        <w:rPr>
          <w:rFonts w:asciiTheme="minorEastAsia" w:hAnsiTheme="minorEastAsia"/>
          <w:szCs w:val="21"/>
        </w:rPr>
        <w:t>走上了革命道路。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94E1A">
        <w:rPr>
          <w:rFonts w:asciiTheme="minorEastAsia" w:hAnsiTheme="minorEastAsia"/>
          <w:szCs w:val="21"/>
        </w:rPr>
        <w:t>②</w:t>
      </w:r>
      <w:r w:rsidRPr="00C94E1A">
        <w:rPr>
          <w:rFonts w:asciiTheme="minorEastAsia" w:hAnsiTheme="minorEastAsia"/>
          <w:szCs w:val="21"/>
        </w:rPr>
        <w:t>同盟会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94E1A">
        <w:rPr>
          <w:rFonts w:asciiTheme="minorEastAsia" w:hAnsiTheme="minorEastAsia" w:hint="eastAsia"/>
          <w:szCs w:val="21"/>
        </w:rPr>
        <w:t>A</w:t>
      </w:r>
      <w:r w:rsidRPr="00C94E1A">
        <w:rPr>
          <w:rFonts w:asciiTheme="minorEastAsia" w:hAnsiTheme="minorEastAsia"/>
          <w:szCs w:val="21"/>
        </w:rPr>
        <w:t>.</w:t>
      </w:r>
      <w:r w:rsidRPr="00C94E1A">
        <w:rPr>
          <w:rFonts w:asciiTheme="minorEastAsia" w:hAnsiTheme="minorEastAsia"/>
          <w:szCs w:val="21"/>
        </w:rPr>
        <w:t>成立</w:t>
      </w:r>
      <w:r w:rsidRPr="00C94E1A">
        <w:rPr>
          <w:rFonts w:asciiTheme="minorEastAsia" w:hAnsiTheme="minorEastAsia"/>
          <w:szCs w:val="21"/>
        </w:rPr>
        <w:t>:1905</w:t>
      </w:r>
      <w:r w:rsidRPr="00C94E1A">
        <w:rPr>
          <w:rFonts w:asciiTheme="minorEastAsia" w:hAnsiTheme="minorEastAsia"/>
          <w:szCs w:val="21"/>
        </w:rPr>
        <w:t>年</w:t>
      </w:r>
      <w:r w:rsidRPr="00C94E1A">
        <w:rPr>
          <w:rFonts w:asciiTheme="minorEastAsia" w:hAnsiTheme="minorEastAsia"/>
          <w:szCs w:val="21"/>
        </w:rPr>
        <w:t>,</w:t>
      </w:r>
      <w:r w:rsidRPr="00C94E1A">
        <w:rPr>
          <w:rFonts w:asciiTheme="minorEastAsia" w:hAnsiTheme="minorEastAsia"/>
          <w:szCs w:val="21"/>
        </w:rPr>
        <w:t>在日本东京成立</w:t>
      </w:r>
      <w:r w:rsidRPr="00C94E1A">
        <w:rPr>
          <w:rFonts w:asciiTheme="minorEastAsia" w:hAnsiTheme="minorEastAsia"/>
          <w:szCs w:val="21"/>
        </w:rPr>
        <w:t>,</w:t>
      </w:r>
      <w:r w:rsidRPr="00C94E1A">
        <w:rPr>
          <w:rFonts w:asciiTheme="minorEastAsia" w:hAnsiTheme="minorEastAsia"/>
          <w:szCs w:val="21"/>
        </w:rPr>
        <w:t>孙中山被推举为总理。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94E1A">
        <w:rPr>
          <w:rFonts w:asciiTheme="minorEastAsia" w:hAnsiTheme="minorEastAsia"/>
          <w:szCs w:val="21"/>
        </w:rPr>
        <w:t>B.</w:t>
      </w:r>
      <w:r w:rsidRPr="00C94E1A">
        <w:rPr>
          <w:rFonts w:asciiTheme="minorEastAsia" w:hAnsiTheme="minorEastAsia"/>
          <w:szCs w:val="21"/>
        </w:rPr>
        <w:t>性质</w:t>
      </w:r>
      <w:r w:rsidRPr="00C94E1A">
        <w:rPr>
          <w:rFonts w:asciiTheme="minorEastAsia" w:hAnsiTheme="minorEastAsia"/>
          <w:szCs w:val="21"/>
        </w:rPr>
        <w:t>:</w:t>
      </w:r>
      <w:r w:rsidRPr="00C94E1A">
        <w:rPr>
          <w:rFonts w:asciiTheme="minorEastAsia" w:hAnsiTheme="minorEastAsia"/>
          <w:szCs w:val="21"/>
        </w:rPr>
        <w:t>全国性的资产阶级革命政党。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94E1A">
        <w:rPr>
          <w:rFonts w:asciiTheme="minorEastAsia" w:hAnsiTheme="minorEastAsia"/>
          <w:szCs w:val="21"/>
        </w:rPr>
        <w:t>C.</w:t>
      </w:r>
      <w:r w:rsidRPr="00C94E1A">
        <w:rPr>
          <w:rFonts w:asciiTheme="minorEastAsia" w:hAnsiTheme="minorEastAsia"/>
          <w:szCs w:val="21"/>
        </w:rPr>
        <w:t>纲领</w:t>
      </w:r>
      <w:r w:rsidRPr="00C94E1A">
        <w:rPr>
          <w:rFonts w:asciiTheme="minorEastAsia" w:hAnsiTheme="minorEastAsia"/>
          <w:szCs w:val="21"/>
        </w:rPr>
        <w:t>:“</w:t>
      </w:r>
      <w:r w:rsidRPr="00C94E1A">
        <w:rPr>
          <w:rFonts w:asciiTheme="minorEastAsia" w:hAnsiTheme="minorEastAsia"/>
          <w:szCs w:val="21"/>
        </w:rPr>
        <w:t>驱除</w:t>
      </w:r>
      <w:proofErr w:type="gramStart"/>
      <w:r w:rsidRPr="00C94E1A">
        <w:rPr>
          <w:rFonts w:asciiTheme="minorEastAsia" w:hAnsiTheme="minorEastAsia"/>
          <w:szCs w:val="21"/>
        </w:rPr>
        <w:t>鞑</w:t>
      </w:r>
      <w:proofErr w:type="gramEnd"/>
      <w:r w:rsidRPr="00C94E1A">
        <w:rPr>
          <w:rFonts w:asciiTheme="minorEastAsia" w:hAnsiTheme="minorEastAsia"/>
          <w:szCs w:val="21"/>
        </w:rPr>
        <w:t>虏</w:t>
      </w:r>
      <w:r w:rsidRPr="00C94E1A">
        <w:rPr>
          <w:rFonts w:asciiTheme="minorEastAsia" w:hAnsiTheme="minorEastAsia"/>
          <w:szCs w:val="21"/>
        </w:rPr>
        <w:t>,</w:t>
      </w:r>
      <w:r w:rsidRPr="00C94E1A">
        <w:rPr>
          <w:rFonts w:asciiTheme="minorEastAsia" w:hAnsiTheme="minorEastAsia"/>
          <w:szCs w:val="21"/>
        </w:rPr>
        <w:t>恢复中华</w:t>
      </w:r>
      <w:r w:rsidRPr="00C94E1A">
        <w:rPr>
          <w:rFonts w:asciiTheme="minorEastAsia" w:hAnsiTheme="minorEastAsia"/>
          <w:szCs w:val="21"/>
        </w:rPr>
        <w:t>,</w:t>
      </w:r>
      <w:r w:rsidRPr="00C94E1A">
        <w:rPr>
          <w:rFonts w:asciiTheme="minorEastAsia" w:hAnsiTheme="minorEastAsia"/>
          <w:szCs w:val="21"/>
        </w:rPr>
        <w:t>创立民国</w:t>
      </w:r>
      <w:r w:rsidRPr="00C94E1A">
        <w:rPr>
          <w:rFonts w:asciiTheme="minorEastAsia" w:hAnsiTheme="minorEastAsia"/>
          <w:szCs w:val="21"/>
        </w:rPr>
        <w:t>,</w:t>
      </w:r>
      <w:r w:rsidRPr="00C94E1A">
        <w:rPr>
          <w:rFonts w:asciiTheme="minorEastAsia" w:hAnsiTheme="minorEastAsia"/>
          <w:szCs w:val="21"/>
        </w:rPr>
        <w:t>平均地权</w:t>
      </w:r>
      <w:r w:rsidRPr="00C94E1A">
        <w:rPr>
          <w:rFonts w:asciiTheme="minorEastAsia" w:hAnsiTheme="minorEastAsia"/>
          <w:szCs w:val="21"/>
        </w:rPr>
        <w:t>”</w:t>
      </w:r>
      <w:r w:rsidRPr="00C94E1A">
        <w:rPr>
          <w:rFonts w:asciiTheme="minorEastAsia" w:hAnsiTheme="minorEastAsia"/>
          <w:szCs w:val="21"/>
        </w:rPr>
        <w:t>。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94E1A">
        <w:rPr>
          <w:rFonts w:asciiTheme="minorEastAsia" w:hAnsiTheme="minorEastAsia"/>
          <w:szCs w:val="21"/>
        </w:rPr>
        <w:t>D.</w:t>
      </w:r>
      <w:r w:rsidRPr="00C94E1A">
        <w:rPr>
          <w:rFonts w:asciiTheme="minorEastAsia" w:hAnsiTheme="minorEastAsia"/>
          <w:szCs w:val="21"/>
        </w:rPr>
        <w:t>理论</w:t>
      </w:r>
      <w:r w:rsidRPr="00C94E1A">
        <w:rPr>
          <w:rFonts w:asciiTheme="minorEastAsia" w:hAnsiTheme="minorEastAsia"/>
          <w:szCs w:val="21"/>
        </w:rPr>
        <w:t>:</w:t>
      </w:r>
      <w:r w:rsidRPr="00C94E1A">
        <w:rPr>
          <w:rFonts w:asciiTheme="minorEastAsia" w:hAnsiTheme="minorEastAsia"/>
          <w:szCs w:val="21"/>
        </w:rPr>
        <w:t>在中国同盟会机关</w:t>
      </w:r>
      <w:r w:rsidRPr="00C94E1A">
        <w:rPr>
          <w:rFonts w:asciiTheme="minorEastAsia" w:hAnsiTheme="minorEastAsia"/>
          <w:szCs w:val="21"/>
        </w:rPr>
        <w:t>报《民报》发刊词中</w:t>
      </w:r>
      <w:r w:rsidRPr="00C94E1A">
        <w:rPr>
          <w:rFonts w:asciiTheme="minorEastAsia" w:hAnsiTheme="minorEastAsia"/>
          <w:szCs w:val="21"/>
        </w:rPr>
        <w:t>,</w:t>
      </w:r>
      <w:r w:rsidRPr="00C94E1A">
        <w:rPr>
          <w:rFonts w:asciiTheme="minorEastAsia" w:hAnsiTheme="minorEastAsia"/>
          <w:szCs w:val="21"/>
        </w:rPr>
        <w:t>孙中山首次提出民族、民权、民生三大主义</w:t>
      </w:r>
      <w:r w:rsidRPr="00C94E1A">
        <w:rPr>
          <w:rFonts w:asciiTheme="minorEastAsia" w:hAnsiTheme="minorEastAsia"/>
          <w:szCs w:val="21"/>
        </w:rPr>
        <w:t>,</w:t>
      </w:r>
      <w:r w:rsidRPr="00C94E1A">
        <w:rPr>
          <w:rFonts w:asciiTheme="minorEastAsia" w:hAnsiTheme="minorEastAsia"/>
          <w:szCs w:val="21"/>
        </w:rPr>
        <w:t>合称</w:t>
      </w:r>
      <w:r w:rsidRPr="00C94E1A">
        <w:rPr>
          <w:rFonts w:asciiTheme="minorEastAsia" w:hAnsiTheme="minorEastAsia"/>
          <w:szCs w:val="21"/>
        </w:rPr>
        <w:t>“</w:t>
      </w:r>
      <w:r w:rsidRPr="00C94E1A">
        <w:rPr>
          <w:rFonts w:asciiTheme="minorEastAsia" w:hAnsiTheme="minorEastAsia"/>
          <w:szCs w:val="21"/>
        </w:rPr>
        <w:t>三民主义</w:t>
      </w:r>
      <w:r w:rsidRPr="00C94E1A">
        <w:rPr>
          <w:rFonts w:asciiTheme="minorEastAsia" w:hAnsiTheme="minorEastAsia"/>
          <w:szCs w:val="21"/>
        </w:rPr>
        <w:t>”</w:t>
      </w:r>
      <w:r w:rsidRPr="00C94E1A">
        <w:rPr>
          <w:rFonts w:asciiTheme="minorEastAsia" w:hAnsiTheme="minorEastAsia"/>
          <w:szCs w:val="21"/>
        </w:rPr>
        <w:t>。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94E1A">
        <w:rPr>
          <w:rFonts w:asciiTheme="minorEastAsia" w:hAnsiTheme="minorEastAsia"/>
          <w:szCs w:val="21"/>
        </w:rPr>
        <w:t>(1)</w:t>
      </w:r>
      <w:r w:rsidRPr="00C94E1A">
        <w:rPr>
          <w:rFonts w:asciiTheme="minorEastAsia" w:hAnsiTheme="minorEastAsia"/>
          <w:szCs w:val="21"/>
        </w:rPr>
        <w:t>积极意义</w:t>
      </w:r>
      <w:r w:rsidRPr="00C94E1A">
        <w:rPr>
          <w:rFonts w:asciiTheme="minorEastAsia" w:hAnsiTheme="minorEastAsia"/>
          <w:szCs w:val="21"/>
        </w:rPr>
        <w:t>:</w:t>
      </w:r>
      <w:r w:rsidRPr="00C94E1A">
        <w:rPr>
          <w:rFonts w:asciiTheme="minorEastAsia" w:hAnsiTheme="minorEastAsia"/>
          <w:szCs w:val="21"/>
        </w:rPr>
        <w:t>三民主义是比较完整的资产阶级民主革命纲领</w:t>
      </w:r>
      <w:r w:rsidRPr="00C94E1A">
        <w:rPr>
          <w:rFonts w:asciiTheme="minorEastAsia" w:hAnsiTheme="minorEastAsia"/>
          <w:szCs w:val="21"/>
        </w:rPr>
        <w:t>,</w:t>
      </w:r>
      <w:r w:rsidRPr="00C94E1A">
        <w:rPr>
          <w:rFonts w:asciiTheme="minorEastAsia" w:hAnsiTheme="minorEastAsia"/>
          <w:szCs w:val="21"/>
        </w:rPr>
        <w:t>它表达了资产阶级在政治和经济上的利益和要求</w:t>
      </w:r>
      <w:r w:rsidRPr="00C94E1A">
        <w:rPr>
          <w:rFonts w:asciiTheme="minorEastAsia" w:hAnsiTheme="minorEastAsia"/>
          <w:szCs w:val="21"/>
        </w:rPr>
        <w:t>,</w:t>
      </w:r>
      <w:r w:rsidRPr="00C94E1A">
        <w:rPr>
          <w:rFonts w:asciiTheme="minorEastAsia" w:hAnsiTheme="minorEastAsia"/>
          <w:szCs w:val="21"/>
        </w:rPr>
        <w:t>反映了中国人民要求民族独立和民主权利的共同愿望</w:t>
      </w:r>
      <w:r w:rsidRPr="00C94E1A">
        <w:rPr>
          <w:rFonts w:asciiTheme="minorEastAsia" w:hAnsiTheme="minorEastAsia"/>
          <w:szCs w:val="21"/>
        </w:rPr>
        <w:t>,</w:t>
      </w:r>
      <w:r w:rsidRPr="00C94E1A">
        <w:rPr>
          <w:rFonts w:asciiTheme="minorEastAsia" w:hAnsiTheme="minorEastAsia"/>
          <w:szCs w:val="21"/>
        </w:rPr>
        <w:t>推动了资产阶级民主革命的发展。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94E1A">
        <w:rPr>
          <w:rFonts w:asciiTheme="minorEastAsia" w:hAnsiTheme="minorEastAsia"/>
          <w:szCs w:val="21"/>
        </w:rPr>
        <w:t>(2)</w:t>
      </w:r>
      <w:r w:rsidRPr="00C94E1A">
        <w:rPr>
          <w:rFonts w:asciiTheme="minorEastAsia" w:hAnsiTheme="minorEastAsia"/>
          <w:szCs w:val="21"/>
        </w:rPr>
        <w:t>局限</w:t>
      </w:r>
      <w:r w:rsidRPr="00C94E1A">
        <w:rPr>
          <w:rFonts w:asciiTheme="minorEastAsia" w:hAnsiTheme="minorEastAsia"/>
          <w:szCs w:val="21"/>
        </w:rPr>
        <w:t>:</w:t>
      </w:r>
      <w:r w:rsidRPr="00C94E1A">
        <w:rPr>
          <w:rFonts w:asciiTheme="minorEastAsia" w:hAnsiTheme="minorEastAsia"/>
          <w:szCs w:val="21"/>
        </w:rPr>
        <w:t>首先</w:t>
      </w:r>
      <w:r w:rsidRPr="00C94E1A">
        <w:rPr>
          <w:rFonts w:asciiTheme="minorEastAsia" w:hAnsiTheme="minorEastAsia"/>
          <w:szCs w:val="21"/>
        </w:rPr>
        <w:t>,</w:t>
      </w:r>
      <w:r w:rsidRPr="00C94E1A">
        <w:rPr>
          <w:rFonts w:asciiTheme="minorEastAsia" w:hAnsiTheme="minorEastAsia"/>
          <w:szCs w:val="21"/>
        </w:rPr>
        <w:t>它没有明确地提出反对帝国主义的主张</w:t>
      </w:r>
      <w:r w:rsidRPr="00C94E1A">
        <w:rPr>
          <w:rFonts w:asciiTheme="minorEastAsia" w:hAnsiTheme="minorEastAsia"/>
          <w:szCs w:val="21"/>
        </w:rPr>
        <w:t>,</w:t>
      </w:r>
      <w:r w:rsidRPr="00C94E1A">
        <w:rPr>
          <w:rFonts w:asciiTheme="minorEastAsia" w:hAnsiTheme="minorEastAsia"/>
          <w:szCs w:val="21"/>
        </w:rPr>
        <w:t>对帝国主义抱有不切实际的幻想。其次</w:t>
      </w:r>
      <w:r w:rsidRPr="00C94E1A">
        <w:rPr>
          <w:rFonts w:asciiTheme="minorEastAsia" w:hAnsiTheme="minorEastAsia"/>
          <w:szCs w:val="21"/>
        </w:rPr>
        <w:t>,</w:t>
      </w:r>
      <w:r w:rsidRPr="00C94E1A">
        <w:rPr>
          <w:rFonts w:asciiTheme="minorEastAsia" w:hAnsiTheme="minorEastAsia"/>
          <w:szCs w:val="21"/>
        </w:rPr>
        <w:t>民权主义忽略了广大劳动群众在国家中的地位</w:t>
      </w:r>
      <w:r w:rsidRPr="00C94E1A">
        <w:rPr>
          <w:rFonts w:asciiTheme="minorEastAsia" w:hAnsiTheme="minorEastAsia"/>
          <w:szCs w:val="21"/>
        </w:rPr>
        <w:t>,</w:t>
      </w:r>
      <w:r w:rsidRPr="00C94E1A">
        <w:rPr>
          <w:rFonts w:asciiTheme="minorEastAsia" w:hAnsiTheme="minorEastAsia"/>
          <w:szCs w:val="21"/>
        </w:rPr>
        <w:t>因而难以使人民的民主权利得到真正的保障最后</w:t>
      </w:r>
      <w:r w:rsidRPr="00C94E1A">
        <w:rPr>
          <w:rFonts w:asciiTheme="minorEastAsia" w:hAnsiTheme="minorEastAsia"/>
          <w:szCs w:val="21"/>
        </w:rPr>
        <w:t>,</w:t>
      </w:r>
      <w:r w:rsidRPr="00C94E1A">
        <w:rPr>
          <w:rFonts w:asciiTheme="minorEastAsia" w:hAnsiTheme="minorEastAsia"/>
          <w:szCs w:val="21"/>
        </w:rPr>
        <w:t>它缺乏彻底的土地</w:t>
      </w:r>
      <w:r w:rsidR="00C94E1A">
        <w:rPr>
          <w:rFonts w:asciiTheme="minorEastAsia" w:hAnsiTheme="minorEastAsia" w:hint="eastAsia"/>
          <w:szCs w:val="21"/>
        </w:rPr>
        <w:t>革命</w:t>
      </w:r>
      <w:r w:rsidRPr="00C94E1A">
        <w:rPr>
          <w:rFonts w:asciiTheme="minorEastAsia" w:hAnsiTheme="minorEastAsia"/>
          <w:szCs w:val="21"/>
        </w:rPr>
        <w:t>纲领</w:t>
      </w:r>
      <w:r w:rsidRPr="00C94E1A">
        <w:rPr>
          <w:rFonts w:asciiTheme="minorEastAsia" w:hAnsiTheme="minorEastAsia"/>
          <w:szCs w:val="21"/>
        </w:rPr>
        <w:t>,</w:t>
      </w:r>
      <w:r w:rsidRPr="00C94E1A">
        <w:rPr>
          <w:rFonts w:asciiTheme="minorEastAsia" w:hAnsiTheme="minorEastAsia"/>
          <w:szCs w:val="21"/>
        </w:rPr>
        <w:t>不能满足广大农民的土地要求</w:t>
      </w:r>
      <w:r w:rsidRPr="00C94E1A">
        <w:rPr>
          <w:rFonts w:asciiTheme="minorEastAsia" w:hAnsiTheme="minorEastAsia"/>
          <w:szCs w:val="21"/>
        </w:rPr>
        <w:t>,</w:t>
      </w:r>
      <w:r w:rsidRPr="00C94E1A">
        <w:rPr>
          <w:rFonts w:asciiTheme="minorEastAsia" w:hAnsiTheme="minorEastAsia"/>
          <w:szCs w:val="21"/>
        </w:rPr>
        <w:t>在草命中难以成</w:t>
      </w:r>
      <w:r w:rsidRPr="00C94E1A">
        <w:rPr>
          <w:rFonts w:asciiTheme="minorEastAsia" w:hAnsiTheme="minorEastAsia"/>
          <w:szCs w:val="21"/>
        </w:rPr>
        <w:lastRenderedPageBreak/>
        <w:t>为发动</w:t>
      </w:r>
      <w:r w:rsidRPr="00C94E1A">
        <w:rPr>
          <w:rFonts w:asciiTheme="minorEastAsia" w:hAnsiTheme="minorEastAsia"/>
          <w:szCs w:val="21"/>
        </w:rPr>
        <w:t>广大农民的理论武器。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94E1A">
        <w:rPr>
          <w:rFonts w:asciiTheme="minorEastAsia" w:hAnsiTheme="minorEastAsia"/>
          <w:szCs w:val="21"/>
        </w:rPr>
        <w:t>③</w:t>
      </w:r>
      <w:r w:rsidRPr="00C94E1A">
        <w:rPr>
          <w:rFonts w:asciiTheme="minorEastAsia" w:hAnsiTheme="minorEastAsia"/>
          <w:szCs w:val="21"/>
        </w:rPr>
        <w:t>反清武装起义</w:t>
      </w:r>
      <w:r w:rsidRPr="00C94E1A">
        <w:rPr>
          <w:rFonts w:asciiTheme="minorEastAsia" w:hAnsiTheme="minorEastAsia"/>
          <w:szCs w:val="21"/>
        </w:rPr>
        <w:t>:1911</w:t>
      </w:r>
      <w:r w:rsidRPr="00C94E1A">
        <w:rPr>
          <w:rFonts w:asciiTheme="minorEastAsia" w:hAnsiTheme="minorEastAsia"/>
          <w:szCs w:val="21"/>
        </w:rPr>
        <w:t>年</w:t>
      </w:r>
      <w:r w:rsidRPr="00C94E1A">
        <w:rPr>
          <w:rFonts w:asciiTheme="minorEastAsia" w:hAnsiTheme="minorEastAsia"/>
          <w:szCs w:val="21"/>
        </w:rPr>
        <w:t>4</w:t>
      </w:r>
      <w:r w:rsidRPr="00C94E1A">
        <w:rPr>
          <w:rFonts w:asciiTheme="minorEastAsia" w:hAnsiTheme="minorEastAsia"/>
          <w:szCs w:val="21"/>
        </w:rPr>
        <w:t>月</w:t>
      </w:r>
      <w:r w:rsidRPr="00C94E1A">
        <w:rPr>
          <w:rFonts w:asciiTheme="minorEastAsia" w:hAnsiTheme="minorEastAsia"/>
          <w:szCs w:val="21"/>
        </w:rPr>
        <w:t>27</w:t>
      </w:r>
      <w:r w:rsidRPr="00C94E1A">
        <w:rPr>
          <w:rFonts w:asciiTheme="minorEastAsia" w:hAnsiTheme="minorEastAsia"/>
          <w:szCs w:val="21"/>
        </w:rPr>
        <w:t>日的广州黄花岗起义引起了巨大震动。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94E1A">
        <w:rPr>
          <w:rFonts w:asciiTheme="minorEastAsia" w:hAnsiTheme="minorEastAsia"/>
          <w:szCs w:val="21"/>
        </w:rPr>
        <w:t>4.</w:t>
      </w:r>
      <w:r w:rsidRPr="00C94E1A">
        <w:rPr>
          <w:rFonts w:asciiTheme="minorEastAsia" w:hAnsiTheme="minorEastAsia"/>
          <w:szCs w:val="21"/>
        </w:rPr>
        <w:t>保路运动：辛亥革命的直接原因</w:t>
      </w:r>
    </w:p>
    <w:p w:rsidR="00D121C4" w:rsidRPr="00C94E1A" w:rsidRDefault="00C02A7E" w:rsidP="00C94E1A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C94E1A">
        <w:rPr>
          <w:rFonts w:asciiTheme="minorEastAsia" w:hAnsiTheme="minorEastAsia"/>
          <w:b/>
          <w:szCs w:val="21"/>
        </w:rPr>
        <w:t>二、武昌起义与中华民国的建立（辛亥革命的过程）</w:t>
      </w:r>
    </w:p>
    <w:tbl>
      <w:tblPr>
        <w:tblStyle w:val="a4"/>
        <w:tblW w:w="8520" w:type="dxa"/>
        <w:tblLayout w:type="fixed"/>
        <w:tblLook w:val="04A0" w:firstRow="1" w:lastRow="0" w:firstColumn="1" w:lastColumn="0" w:noHBand="0" w:noVBand="1"/>
      </w:tblPr>
      <w:tblGrid>
        <w:gridCol w:w="1384"/>
        <w:gridCol w:w="2897"/>
        <w:gridCol w:w="4239"/>
      </w:tblGrid>
      <w:tr w:rsidR="00D121C4" w:rsidRPr="00C94E1A" w:rsidTr="00C94E1A">
        <w:tc>
          <w:tcPr>
            <w:tcW w:w="1384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/>
                <w:color w:val="231F20"/>
                <w:szCs w:val="21"/>
              </w:rPr>
            </w:pPr>
            <w:r w:rsidRPr="00C94E1A">
              <w:rPr>
                <w:rFonts w:asciiTheme="minorEastAsia" w:hAnsiTheme="minorEastAsia" w:hint="eastAsia"/>
                <w:color w:val="231F20"/>
                <w:szCs w:val="21"/>
              </w:rPr>
              <w:t>时间</w:t>
            </w:r>
          </w:p>
        </w:tc>
        <w:tc>
          <w:tcPr>
            <w:tcW w:w="2897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/>
                <w:color w:val="231F20"/>
                <w:szCs w:val="21"/>
              </w:rPr>
            </w:pPr>
            <w:r w:rsidRPr="00C94E1A">
              <w:rPr>
                <w:rFonts w:asciiTheme="minorEastAsia" w:hAnsiTheme="minorEastAsia" w:hint="eastAsia"/>
                <w:color w:val="231F20"/>
                <w:szCs w:val="21"/>
              </w:rPr>
              <w:t>事件</w:t>
            </w:r>
          </w:p>
        </w:tc>
        <w:tc>
          <w:tcPr>
            <w:tcW w:w="4239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/>
                <w:color w:val="231F20"/>
                <w:szCs w:val="21"/>
              </w:rPr>
            </w:pPr>
            <w:r w:rsidRPr="00C94E1A">
              <w:rPr>
                <w:rFonts w:asciiTheme="minorEastAsia" w:hAnsiTheme="minorEastAsia" w:hint="eastAsia"/>
                <w:color w:val="231F20"/>
                <w:szCs w:val="21"/>
              </w:rPr>
              <w:t>影响</w:t>
            </w:r>
          </w:p>
        </w:tc>
      </w:tr>
      <w:tr w:rsidR="00D121C4" w:rsidRPr="00C94E1A" w:rsidTr="00C94E1A">
        <w:tc>
          <w:tcPr>
            <w:tcW w:w="1384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/>
                <w:color w:val="231F20"/>
                <w:szCs w:val="21"/>
              </w:rPr>
            </w:pPr>
            <w:r w:rsidRPr="00C94E1A">
              <w:rPr>
                <w:rFonts w:asciiTheme="minorEastAsia" w:hAnsiTheme="minorEastAsia"/>
                <w:color w:val="231F20"/>
                <w:szCs w:val="21"/>
              </w:rPr>
              <w:t>191</w:t>
            </w:r>
            <w:r w:rsidRPr="00C94E1A">
              <w:rPr>
                <w:rFonts w:asciiTheme="minorEastAsia" w:hAnsiTheme="minorEastAsia" w:hint="eastAsia"/>
                <w:color w:val="231F20"/>
                <w:szCs w:val="21"/>
              </w:rPr>
              <w:t>1.</w:t>
            </w:r>
            <w:r w:rsidRPr="00C94E1A">
              <w:rPr>
                <w:rFonts w:asciiTheme="minorEastAsia" w:hAnsiTheme="minorEastAsia"/>
                <w:color w:val="231F20"/>
                <w:szCs w:val="21"/>
              </w:rPr>
              <w:t>1</w:t>
            </w:r>
            <w:r w:rsidRPr="00C94E1A">
              <w:rPr>
                <w:rFonts w:asciiTheme="minorEastAsia" w:hAnsiTheme="minorEastAsia" w:hint="eastAsia"/>
                <w:color w:val="231F20"/>
                <w:szCs w:val="21"/>
              </w:rPr>
              <w:t>0.</w:t>
            </w:r>
            <w:r w:rsidRPr="00C94E1A">
              <w:rPr>
                <w:rFonts w:asciiTheme="minorEastAsia" w:hAnsiTheme="minorEastAsia"/>
                <w:color w:val="231F20"/>
                <w:szCs w:val="21"/>
              </w:rPr>
              <w:t>10</w:t>
            </w:r>
          </w:p>
        </w:tc>
        <w:tc>
          <w:tcPr>
            <w:tcW w:w="2897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/>
                <w:color w:val="231F20"/>
                <w:szCs w:val="21"/>
              </w:rPr>
            </w:pPr>
            <w:r w:rsidRPr="00C94E1A">
              <w:rPr>
                <w:rFonts w:asciiTheme="minorEastAsia" w:hAnsiTheme="minorEastAsia" w:hint="eastAsia"/>
                <w:color w:val="231F20"/>
                <w:szCs w:val="21"/>
              </w:rPr>
              <w:t>武昌起义</w:t>
            </w:r>
            <w:r w:rsidRPr="00C94E1A">
              <w:rPr>
                <w:rFonts w:asciiTheme="minorEastAsia" w:hAnsiTheme="minorEastAsia"/>
                <w:color w:val="231F20"/>
                <w:szCs w:val="21"/>
              </w:rPr>
              <w:t>第一枪</w:t>
            </w:r>
          </w:p>
        </w:tc>
        <w:tc>
          <w:tcPr>
            <w:tcW w:w="4239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/>
                <w:color w:val="231F20"/>
                <w:szCs w:val="21"/>
              </w:rPr>
            </w:pPr>
            <w:r w:rsidRPr="00C94E1A">
              <w:rPr>
                <w:rFonts w:asciiTheme="minorEastAsia" w:hAnsiTheme="minorEastAsia" w:hint="eastAsia"/>
                <w:color w:val="231F20"/>
                <w:szCs w:val="21"/>
              </w:rPr>
              <w:t>辛亥革命爆发，</w:t>
            </w:r>
            <w:r w:rsidRPr="00C94E1A">
              <w:rPr>
                <w:rFonts w:asciiTheme="minorEastAsia" w:hAnsiTheme="minorEastAsia"/>
                <w:color w:val="231F20"/>
                <w:szCs w:val="21"/>
              </w:rPr>
              <w:t>成立湖北军政府</w:t>
            </w:r>
          </w:p>
        </w:tc>
      </w:tr>
      <w:tr w:rsidR="00D121C4" w:rsidRPr="00C94E1A" w:rsidTr="00C94E1A">
        <w:tc>
          <w:tcPr>
            <w:tcW w:w="1384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/>
                <w:color w:val="231F20"/>
                <w:szCs w:val="21"/>
              </w:rPr>
            </w:pPr>
            <w:r w:rsidRPr="00C94E1A">
              <w:rPr>
                <w:rFonts w:asciiTheme="minorEastAsia" w:hAnsiTheme="minorEastAsia" w:hint="eastAsia"/>
                <w:color w:val="231F20"/>
                <w:szCs w:val="21"/>
              </w:rPr>
              <w:t>1911</w:t>
            </w:r>
            <w:r w:rsidRPr="00C94E1A">
              <w:rPr>
                <w:rFonts w:asciiTheme="minorEastAsia" w:hAnsiTheme="minorEastAsia" w:hint="eastAsia"/>
                <w:color w:val="231F20"/>
                <w:szCs w:val="21"/>
              </w:rPr>
              <w:t>年底</w:t>
            </w:r>
          </w:p>
        </w:tc>
        <w:tc>
          <w:tcPr>
            <w:tcW w:w="2897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/>
                <w:color w:val="231F20"/>
                <w:szCs w:val="21"/>
              </w:rPr>
            </w:pPr>
            <w:r w:rsidRPr="00C94E1A">
              <w:rPr>
                <w:rFonts w:asciiTheme="minorEastAsia" w:hAnsiTheme="minorEastAsia" w:hint="eastAsia"/>
                <w:color w:val="231F20"/>
                <w:szCs w:val="21"/>
              </w:rPr>
              <w:t>14</w:t>
            </w:r>
            <w:r w:rsidRPr="00C94E1A">
              <w:rPr>
                <w:rFonts w:asciiTheme="minorEastAsia" w:hAnsiTheme="minorEastAsia" w:hint="eastAsia"/>
                <w:color w:val="231F20"/>
                <w:szCs w:val="21"/>
              </w:rPr>
              <w:t>省</w:t>
            </w:r>
            <w:r w:rsidRPr="00C94E1A">
              <w:rPr>
                <w:rFonts w:asciiTheme="minorEastAsia" w:hAnsiTheme="minorEastAsia"/>
                <w:color w:val="231F20"/>
                <w:szCs w:val="21"/>
              </w:rPr>
              <w:t>宣布脱离清政府独立</w:t>
            </w:r>
          </w:p>
        </w:tc>
        <w:tc>
          <w:tcPr>
            <w:tcW w:w="4239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/>
                <w:color w:val="231F20"/>
                <w:szCs w:val="21"/>
              </w:rPr>
            </w:pPr>
            <w:r w:rsidRPr="00C94E1A">
              <w:rPr>
                <w:rFonts w:asciiTheme="minorEastAsia" w:hAnsiTheme="minorEastAsia" w:hint="eastAsia"/>
                <w:color w:val="231F20"/>
                <w:szCs w:val="21"/>
              </w:rPr>
              <w:t>清政府名存实亡</w:t>
            </w:r>
          </w:p>
        </w:tc>
      </w:tr>
      <w:tr w:rsidR="00D121C4" w:rsidRPr="00C94E1A" w:rsidTr="00C94E1A">
        <w:tc>
          <w:tcPr>
            <w:tcW w:w="1384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/>
                <w:color w:val="231F20"/>
                <w:szCs w:val="21"/>
              </w:rPr>
            </w:pPr>
            <w:r w:rsidRPr="00C94E1A">
              <w:rPr>
                <w:rFonts w:asciiTheme="minorEastAsia" w:hAnsiTheme="minorEastAsia"/>
                <w:color w:val="231F20"/>
                <w:szCs w:val="21"/>
              </w:rPr>
              <w:t>191</w:t>
            </w:r>
            <w:r w:rsidRPr="00C94E1A">
              <w:rPr>
                <w:rFonts w:asciiTheme="minorEastAsia" w:hAnsiTheme="minorEastAsia" w:hint="eastAsia"/>
                <w:color w:val="231F20"/>
                <w:szCs w:val="21"/>
              </w:rPr>
              <w:t>2.1.</w:t>
            </w:r>
            <w:r w:rsidRPr="00C94E1A">
              <w:rPr>
                <w:rFonts w:asciiTheme="minorEastAsia" w:hAnsiTheme="minorEastAsia"/>
                <w:color w:val="231F20"/>
                <w:szCs w:val="21"/>
              </w:rPr>
              <w:t>1</w:t>
            </w:r>
          </w:p>
        </w:tc>
        <w:tc>
          <w:tcPr>
            <w:tcW w:w="2897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/>
                <w:color w:val="231F20"/>
                <w:szCs w:val="21"/>
              </w:rPr>
            </w:pPr>
            <w:r w:rsidRPr="00C94E1A">
              <w:rPr>
                <w:rFonts w:asciiTheme="minorEastAsia" w:hAnsiTheme="minorEastAsia"/>
                <w:color w:val="231F20"/>
                <w:szCs w:val="21"/>
              </w:rPr>
              <w:t>中华民国临时政府在南京成立，孙中山</w:t>
            </w:r>
            <w:proofErr w:type="gramStart"/>
            <w:r w:rsidRPr="00C94E1A">
              <w:rPr>
                <w:rFonts w:asciiTheme="minorEastAsia" w:hAnsiTheme="minorEastAsia"/>
                <w:color w:val="231F20"/>
                <w:szCs w:val="21"/>
              </w:rPr>
              <w:t>就</w:t>
            </w:r>
            <w:r w:rsidRPr="00C94E1A">
              <w:rPr>
                <w:rFonts w:asciiTheme="minorEastAsia" w:hAnsiTheme="minorEastAsia" w:hint="eastAsia"/>
                <w:color w:val="231F20"/>
                <w:szCs w:val="21"/>
              </w:rPr>
              <w:t>任</w:t>
            </w:r>
            <w:r w:rsidRPr="00C94E1A">
              <w:rPr>
                <w:rFonts w:asciiTheme="minorEastAsia" w:hAnsiTheme="minorEastAsia"/>
                <w:color w:val="231F20"/>
                <w:szCs w:val="21"/>
              </w:rPr>
              <w:t>第</w:t>
            </w:r>
            <w:proofErr w:type="gramEnd"/>
            <w:r w:rsidRPr="00C94E1A">
              <w:rPr>
                <w:rFonts w:asciiTheme="minorEastAsia" w:hAnsiTheme="minorEastAsia"/>
                <w:color w:val="231F20"/>
                <w:szCs w:val="21"/>
              </w:rPr>
              <w:t>一任临时大总统</w:t>
            </w:r>
          </w:p>
        </w:tc>
        <w:tc>
          <w:tcPr>
            <w:tcW w:w="4239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/>
                <w:color w:val="231F20"/>
                <w:szCs w:val="21"/>
              </w:rPr>
            </w:pPr>
            <w:r w:rsidRPr="00C94E1A">
              <w:rPr>
                <w:rFonts w:asciiTheme="minorEastAsia" w:hAnsiTheme="minorEastAsia"/>
                <w:color w:val="231F20"/>
                <w:szCs w:val="21"/>
              </w:rPr>
              <w:t>共和政体</w:t>
            </w:r>
            <w:r w:rsidRPr="00C94E1A">
              <w:rPr>
                <w:rFonts w:asciiTheme="minorEastAsia" w:hAnsiTheme="minorEastAsia" w:hint="eastAsia"/>
                <w:color w:val="231F20"/>
                <w:szCs w:val="21"/>
              </w:rPr>
              <w:t>建立</w:t>
            </w:r>
          </w:p>
        </w:tc>
      </w:tr>
      <w:tr w:rsidR="00D121C4" w:rsidRPr="00C94E1A" w:rsidTr="00C94E1A">
        <w:tc>
          <w:tcPr>
            <w:tcW w:w="1384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/>
                <w:color w:val="231F20"/>
                <w:szCs w:val="21"/>
              </w:rPr>
            </w:pPr>
            <w:r w:rsidRPr="00C94E1A">
              <w:rPr>
                <w:rFonts w:asciiTheme="minorEastAsia" w:hAnsiTheme="minorEastAsia" w:hint="eastAsia"/>
                <w:color w:val="231F20"/>
                <w:szCs w:val="21"/>
              </w:rPr>
              <w:t>1912.2.12</w:t>
            </w:r>
          </w:p>
        </w:tc>
        <w:tc>
          <w:tcPr>
            <w:tcW w:w="2897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/>
                <w:color w:val="231F20"/>
                <w:szCs w:val="21"/>
              </w:rPr>
            </w:pPr>
            <w:r w:rsidRPr="00C94E1A">
              <w:rPr>
                <w:rFonts w:asciiTheme="minorEastAsia" w:hAnsiTheme="minorEastAsia" w:hint="eastAsia"/>
                <w:color w:val="231F20"/>
                <w:szCs w:val="21"/>
              </w:rPr>
              <w:t>清帝退位</w:t>
            </w:r>
          </w:p>
        </w:tc>
        <w:tc>
          <w:tcPr>
            <w:tcW w:w="4239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/>
                <w:color w:val="231F20"/>
                <w:szCs w:val="21"/>
              </w:rPr>
            </w:pPr>
            <w:r w:rsidRPr="00C94E1A">
              <w:rPr>
                <w:rFonts w:asciiTheme="minorEastAsia" w:hAnsiTheme="minorEastAsia" w:hint="eastAsia"/>
                <w:color w:val="231F20"/>
                <w:szCs w:val="21"/>
              </w:rPr>
              <w:t>清王朝结束，君主专制结束</w:t>
            </w:r>
          </w:p>
        </w:tc>
      </w:tr>
      <w:tr w:rsidR="00D121C4" w:rsidRPr="00C94E1A" w:rsidTr="00C94E1A">
        <w:tc>
          <w:tcPr>
            <w:tcW w:w="1384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/>
                <w:color w:val="231F20"/>
                <w:szCs w:val="21"/>
              </w:rPr>
            </w:pPr>
            <w:r w:rsidRPr="00C94E1A">
              <w:rPr>
                <w:rFonts w:asciiTheme="minorEastAsia" w:hAnsiTheme="minorEastAsia" w:hint="eastAsia"/>
                <w:color w:val="231F20"/>
                <w:szCs w:val="21"/>
              </w:rPr>
              <w:t>1912.2.15</w:t>
            </w:r>
          </w:p>
        </w:tc>
        <w:tc>
          <w:tcPr>
            <w:tcW w:w="2897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/>
                <w:color w:val="231F20"/>
                <w:szCs w:val="21"/>
              </w:rPr>
            </w:pPr>
            <w:r w:rsidRPr="00C94E1A">
              <w:rPr>
                <w:rFonts w:asciiTheme="minorEastAsia" w:hAnsiTheme="minorEastAsia" w:hint="eastAsia"/>
                <w:color w:val="231F20"/>
                <w:szCs w:val="21"/>
              </w:rPr>
              <w:t>选举袁世凯为临时大总统</w:t>
            </w:r>
          </w:p>
        </w:tc>
        <w:tc>
          <w:tcPr>
            <w:tcW w:w="4239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/>
                <w:color w:val="231F20"/>
                <w:szCs w:val="21"/>
              </w:rPr>
            </w:pPr>
            <w:r w:rsidRPr="00C94E1A">
              <w:rPr>
                <w:rFonts w:asciiTheme="minorEastAsia" w:hAnsiTheme="minorEastAsia" w:hint="eastAsia"/>
                <w:color w:val="231F20"/>
                <w:szCs w:val="21"/>
              </w:rPr>
              <w:t>辛亥革命成果由北洋军阀掌握</w:t>
            </w:r>
          </w:p>
        </w:tc>
      </w:tr>
      <w:tr w:rsidR="00D121C4" w:rsidRPr="00C94E1A" w:rsidTr="00C94E1A">
        <w:tc>
          <w:tcPr>
            <w:tcW w:w="1384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 w:cs="Times New Roman"/>
                <w:color w:val="231F20"/>
                <w:szCs w:val="21"/>
              </w:rPr>
            </w:pPr>
            <w:r w:rsidRPr="00C94E1A">
              <w:rPr>
                <w:rFonts w:asciiTheme="minorEastAsia" w:hAnsiTheme="minorEastAsia" w:hint="eastAsia"/>
                <w:color w:val="231F20"/>
                <w:szCs w:val="21"/>
              </w:rPr>
              <w:t>1912.3</w:t>
            </w:r>
          </w:p>
        </w:tc>
        <w:tc>
          <w:tcPr>
            <w:tcW w:w="2897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 w:cs="Times New Roman"/>
                <w:color w:val="231F20"/>
                <w:szCs w:val="21"/>
              </w:rPr>
            </w:pPr>
            <w:r w:rsidRPr="00C94E1A">
              <w:rPr>
                <w:rFonts w:asciiTheme="minorEastAsia" w:hAnsiTheme="minorEastAsia" w:hint="eastAsia"/>
                <w:color w:val="231F20"/>
                <w:szCs w:val="21"/>
              </w:rPr>
              <w:t>颁布《中华民国临时约法》</w:t>
            </w:r>
          </w:p>
        </w:tc>
        <w:tc>
          <w:tcPr>
            <w:tcW w:w="4239" w:type="dxa"/>
          </w:tcPr>
          <w:p w:rsidR="00D121C4" w:rsidRPr="00C94E1A" w:rsidRDefault="00C02A7E" w:rsidP="00C94E1A">
            <w:pPr>
              <w:spacing w:line="360" w:lineRule="auto"/>
              <w:rPr>
                <w:rFonts w:asciiTheme="minorEastAsia" w:hAnsiTheme="minorEastAsia" w:cs="Times New Roman"/>
                <w:color w:val="231F20"/>
                <w:szCs w:val="21"/>
              </w:rPr>
            </w:pPr>
            <w:r w:rsidRPr="00C94E1A">
              <w:rPr>
                <w:rFonts w:asciiTheme="minorEastAsia" w:hAnsiTheme="minorEastAsia" w:hint="eastAsia"/>
                <w:color w:val="231F20"/>
                <w:szCs w:val="21"/>
              </w:rPr>
              <w:t>确认责任内阁制，是中国历史上第一部具有资产阶级共和国宪法性质的重要文件</w:t>
            </w:r>
          </w:p>
        </w:tc>
      </w:tr>
    </w:tbl>
    <w:p w:rsidR="00D121C4" w:rsidRPr="00C94E1A" w:rsidRDefault="00C02A7E" w:rsidP="00C94E1A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C94E1A">
        <w:rPr>
          <w:rFonts w:asciiTheme="minorEastAsia" w:hAnsiTheme="minorEastAsia"/>
          <w:b/>
          <w:szCs w:val="21"/>
        </w:rPr>
        <w:t>三、辛亥革命的历史意义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94E1A">
        <w:rPr>
          <w:rFonts w:asciiTheme="minorEastAsia" w:hAnsiTheme="minorEastAsia"/>
          <w:szCs w:val="21"/>
        </w:rPr>
        <w:t>1.</w:t>
      </w:r>
      <w:r w:rsidRPr="00C94E1A">
        <w:rPr>
          <w:rFonts w:asciiTheme="minorEastAsia" w:hAnsiTheme="minorEastAsia"/>
          <w:szCs w:val="21"/>
        </w:rPr>
        <w:t>历史意义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color w:val="231F20"/>
          <w:szCs w:val="21"/>
        </w:rPr>
      </w:pPr>
      <w:r w:rsidRPr="00C94E1A">
        <w:rPr>
          <w:rFonts w:asciiTheme="minorEastAsia" w:hAnsiTheme="minorEastAsia"/>
          <w:color w:val="231F20"/>
          <w:szCs w:val="21"/>
        </w:rPr>
        <w:t>辛亥革命是近代中国一次比较完全意义上的民族民主革命。这次革命推翻清王朝统治，结束中国两千多年的君主专制制度，建立起中国历史上从来不曾有过的共和政体，传播民主共和理念，推动中华民族思想解放，促使社会经济、思想文化和社会风俗等方面发生新的变化，冲破封建思想的牢笼，打击帝国主义在华势力，</w:t>
      </w:r>
      <w:r w:rsidRPr="00C94E1A">
        <w:rPr>
          <w:rFonts w:asciiTheme="minorEastAsia" w:hAnsiTheme="minorEastAsia"/>
          <w:color w:val="231F20"/>
          <w:szCs w:val="21"/>
        </w:rPr>
        <w:t xml:space="preserve"> </w:t>
      </w:r>
      <w:r w:rsidRPr="00C94E1A">
        <w:rPr>
          <w:rFonts w:asciiTheme="minorEastAsia" w:hAnsiTheme="minorEastAsia"/>
          <w:color w:val="231F20"/>
          <w:szCs w:val="21"/>
        </w:rPr>
        <w:t>为民族资本主义的发展创造有利条件。</w:t>
      </w:r>
    </w:p>
    <w:p w:rsidR="00D121C4" w:rsidRPr="00C94E1A" w:rsidRDefault="00C94E1A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</w:t>
      </w:r>
      <w:r w:rsidR="00C02A7E" w:rsidRPr="00C94E1A">
        <w:rPr>
          <w:rFonts w:asciiTheme="minorEastAsia" w:hAnsiTheme="minorEastAsia"/>
          <w:szCs w:val="21"/>
        </w:rPr>
        <w:t>历史局限性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color w:val="231F20"/>
          <w:szCs w:val="21"/>
        </w:rPr>
      </w:pPr>
      <w:r w:rsidRPr="00C94E1A">
        <w:rPr>
          <w:rFonts w:asciiTheme="minorEastAsia" w:hAnsiTheme="minorEastAsia"/>
          <w:color w:val="231F20"/>
          <w:szCs w:val="21"/>
        </w:rPr>
        <w:t>辛亥革命并没有解决近代中国社会的根本矛盾，没有实现民族独立、人民解放的历史任务。它缺乏一个能够提出科学的革命纲领、能够发动大多数民众</w:t>
      </w:r>
      <w:r w:rsidRPr="00C94E1A">
        <w:rPr>
          <w:rFonts w:asciiTheme="minorEastAsia" w:hAnsiTheme="minorEastAsia" w:hint="eastAsia"/>
          <w:color w:val="231F20"/>
          <w:szCs w:val="21"/>
        </w:rPr>
        <w:t>、</w:t>
      </w:r>
      <w:r w:rsidRPr="00C94E1A">
        <w:rPr>
          <w:rFonts w:asciiTheme="minorEastAsia" w:hAnsiTheme="minorEastAsia"/>
          <w:color w:val="231F20"/>
          <w:szCs w:val="21"/>
        </w:rPr>
        <w:t>组织严密的革命政党的领导。</w:t>
      </w:r>
    </w:p>
    <w:p w:rsidR="00D121C4" w:rsidRPr="00C94E1A" w:rsidRDefault="00C02A7E" w:rsidP="00C94E1A">
      <w:pPr>
        <w:spacing w:line="360" w:lineRule="auto"/>
        <w:ind w:firstLineChars="200" w:firstLine="422"/>
        <w:rPr>
          <w:rFonts w:asciiTheme="minorEastAsia" w:hAnsiTheme="minorEastAsia"/>
          <w:b/>
          <w:bCs/>
          <w:szCs w:val="21"/>
        </w:rPr>
      </w:pPr>
      <w:r w:rsidRPr="00C94E1A">
        <w:rPr>
          <w:rFonts w:asciiTheme="minorEastAsia" w:hAnsiTheme="minorEastAsia" w:hint="eastAsia"/>
          <w:b/>
          <w:bCs/>
          <w:szCs w:val="21"/>
        </w:rPr>
        <w:t>知识体系</w:t>
      </w:r>
    </w:p>
    <w:p w:rsidR="00D121C4" w:rsidRPr="00C94E1A" w:rsidRDefault="00C02A7E" w:rsidP="00C94E1A">
      <w:pPr>
        <w:spacing w:line="360" w:lineRule="auto"/>
        <w:ind w:firstLineChars="200" w:firstLine="420"/>
        <w:rPr>
          <w:rFonts w:asciiTheme="minorEastAsia" w:hAnsiTheme="minorEastAsia"/>
          <w:szCs w:val="21"/>
          <w:shd w:val="clear" w:color="FFFFFF" w:fill="D9D9D9"/>
        </w:rPr>
      </w:pPr>
      <w:r w:rsidRPr="00C94E1A">
        <w:rPr>
          <w:rFonts w:asciiTheme="minorEastAsia" w:hAnsiTheme="minorEastAsia"/>
          <w:noProof/>
          <w:szCs w:val="21"/>
        </w:rPr>
        <w:drawing>
          <wp:inline distT="0" distB="0" distL="114300" distR="114300" wp14:anchorId="7549145B" wp14:editId="0F9ECC97">
            <wp:extent cx="4794636" cy="818984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9066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21C4" w:rsidRPr="00C94E1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7E" w:rsidRDefault="00C02A7E" w:rsidP="00C94E1A">
      <w:r>
        <w:separator/>
      </w:r>
    </w:p>
  </w:endnote>
  <w:endnote w:type="continuationSeparator" w:id="0">
    <w:p w:rsidR="00C02A7E" w:rsidRDefault="00C02A7E" w:rsidP="00C9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552790"/>
      <w:docPartObj>
        <w:docPartGallery w:val="Page Numbers (Bottom of Page)"/>
        <w:docPartUnique/>
      </w:docPartObj>
    </w:sdtPr>
    <w:sdtContent>
      <w:p w:rsidR="00C94E1A" w:rsidRDefault="00C94E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4E1A">
          <w:rPr>
            <w:noProof/>
            <w:lang w:val="zh-CN"/>
          </w:rPr>
          <w:t>1</w:t>
        </w:r>
        <w:r>
          <w:fldChar w:fldCharType="end"/>
        </w:r>
      </w:p>
    </w:sdtContent>
  </w:sdt>
  <w:p w:rsidR="00C94E1A" w:rsidRDefault="00C94E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7E" w:rsidRDefault="00C02A7E" w:rsidP="00C94E1A">
      <w:r>
        <w:separator/>
      </w:r>
    </w:p>
  </w:footnote>
  <w:footnote w:type="continuationSeparator" w:id="0">
    <w:p w:rsidR="00C02A7E" w:rsidRDefault="00C02A7E" w:rsidP="00C94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949A"/>
    <w:multiLevelType w:val="singleLevel"/>
    <w:tmpl w:val="4A2B949A"/>
    <w:lvl w:ilvl="0">
      <w:start w:val="1"/>
      <w:numFmt w:val="decimal"/>
      <w:suff w:val="nothing"/>
      <w:lvlText w:val="（%1）"/>
      <w:lvlJc w:val="left"/>
    </w:lvl>
  </w:abstractNum>
  <w:abstractNum w:abstractNumId="1">
    <w:nsid w:val="7667C075"/>
    <w:multiLevelType w:val="singleLevel"/>
    <w:tmpl w:val="7667C07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C4"/>
    <w:rsid w:val="00C02A7E"/>
    <w:rsid w:val="00C94E1A"/>
    <w:rsid w:val="00D121C4"/>
    <w:rsid w:val="017F1462"/>
    <w:rsid w:val="072E44CA"/>
    <w:rsid w:val="07A17297"/>
    <w:rsid w:val="0F452BA7"/>
    <w:rsid w:val="0F4D0C57"/>
    <w:rsid w:val="15493F34"/>
    <w:rsid w:val="20475692"/>
    <w:rsid w:val="22424A28"/>
    <w:rsid w:val="22EE7FAD"/>
    <w:rsid w:val="25112B17"/>
    <w:rsid w:val="32942B77"/>
    <w:rsid w:val="353056DE"/>
    <w:rsid w:val="35BA682C"/>
    <w:rsid w:val="35E46B82"/>
    <w:rsid w:val="3BE65E11"/>
    <w:rsid w:val="3D2A4351"/>
    <w:rsid w:val="53F24A01"/>
    <w:rsid w:val="5D1C77C1"/>
    <w:rsid w:val="5D2E14B3"/>
    <w:rsid w:val="6AFB0B21"/>
    <w:rsid w:val="6B7E787D"/>
    <w:rsid w:val="76AA7DAB"/>
    <w:rsid w:val="7CC1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eastAsia="宋体" w:hAnsi="Courier New" w:cs="Courier New"/>
      <w:szCs w:val="21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C94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94E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C94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94E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C94E1A"/>
    <w:rPr>
      <w:sz w:val="18"/>
      <w:szCs w:val="18"/>
    </w:rPr>
  </w:style>
  <w:style w:type="character" w:customStyle="1" w:styleId="Char1">
    <w:name w:val="批注框文本 Char"/>
    <w:basedOn w:val="a0"/>
    <w:link w:val="a7"/>
    <w:rsid w:val="00C94E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eastAsia="宋体" w:hAnsi="Courier New" w:cs="Courier New"/>
      <w:szCs w:val="21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C94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94E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C94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94E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C94E1A"/>
    <w:rPr>
      <w:sz w:val="18"/>
      <w:szCs w:val="18"/>
    </w:rPr>
  </w:style>
  <w:style w:type="character" w:customStyle="1" w:styleId="Char1">
    <w:name w:val="批注框文本 Char"/>
    <w:basedOn w:val="a0"/>
    <w:link w:val="a7"/>
    <w:rsid w:val="00C94E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2020-03-11T21:04:00Z</dcterms:created>
  <dcterms:modified xsi:type="dcterms:W3CDTF">2020-03-16T01:55:00Z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