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4" w:rsidRDefault="00AD4578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</w:t>
      </w:r>
      <w:r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》学习指南</w:t>
      </w:r>
    </w:p>
    <w:p w:rsidR="00C06BE4" w:rsidRDefault="00AD4578">
      <w:pPr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C06BE4" w:rsidRDefault="00AD4578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根据圆的定义与性质构造辅助圆解决问题，体会圆的工具性</w:t>
      </w:r>
      <w:r>
        <w:rPr>
          <w:rFonts w:ascii="Times New Roman" w:hAnsi="Times New Roman" w:hint="eastAsia"/>
          <w:szCs w:val="21"/>
        </w:rPr>
        <w:t>.</w:t>
      </w:r>
    </w:p>
    <w:p w:rsidR="00C06BE4" w:rsidRDefault="00AD4578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通过构造辅助圆进一步理解圆的定义与性质</w:t>
      </w:r>
      <w:r>
        <w:rPr>
          <w:rFonts w:ascii="Times New Roman" w:hAnsi="Times New Roman" w:cs="Times New Roman" w:hint="eastAsia"/>
          <w:szCs w:val="21"/>
        </w:rPr>
        <w:t>.</w:t>
      </w:r>
    </w:p>
    <w:p w:rsidR="00C06BE4" w:rsidRDefault="00AD4578">
      <w:pPr>
        <w:jc w:val="left"/>
        <w:rPr>
          <w:szCs w:val="21"/>
        </w:rPr>
      </w:pPr>
      <w:r>
        <w:rPr>
          <w:rFonts w:hint="eastAsia"/>
          <w:b/>
          <w:szCs w:val="21"/>
        </w:rPr>
        <w:t>二、学习活动</w:t>
      </w:r>
    </w:p>
    <w:p w:rsidR="00C06BE4" w:rsidRDefault="00AD4578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体会圆的工具性</w:t>
      </w:r>
    </w:p>
    <w:p w:rsidR="00C06BE4" w:rsidRDefault="00AD4578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如图，在四边形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中，</w:t>
      </w:r>
      <w:r>
        <w:rPr>
          <w:rFonts w:ascii="Times New Roman" w:hAnsi="Times New Roman" w:hint="eastAsia"/>
          <w:i/>
          <w:iCs/>
        </w:rPr>
        <w:t>E</w:t>
      </w:r>
      <w:r>
        <w:rPr>
          <w:rFonts w:ascii="Times New Roman" w:hAnsi="Times New Roman" w:hint="eastAsia"/>
        </w:rPr>
        <w:t>为对角线</w:t>
      </w:r>
      <w:r>
        <w:rPr>
          <w:rFonts w:ascii="Times New Roman" w:hAnsi="Times New Roman" w:hint="eastAsia"/>
          <w:i/>
          <w:iCs/>
        </w:rPr>
        <w:t>AC</w:t>
      </w:r>
      <w:r>
        <w:rPr>
          <w:rFonts w:ascii="Times New Roman" w:hAnsi="Times New Roman" w:hint="eastAsia"/>
        </w:rPr>
        <w:t>的中点，∠</w:t>
      </w:r>
      <w:r>
        <w:rPr>
          <w:rFonts w:ascii="Times New Roman" w:hAnsi="Times New Roman" w:hint="eastAsia"/>
          <w:i/>
          <w:iCs/>
        </w:rPr>
        <w:t>ABC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</w:rPr>
        <w:t>∠</w:t>
      </w:r>
      <w:r>
        <w:rPr>
          <w:rFonts w:ascii="Times New Roman" w:hAnsi="Times New Roman" w:hint="eastAsia"/>
          <w:i/>
          <w:iCs/>
        </w:rPr>
        <w:t>ADC</w:t>
      </w:r>
      <w:r>
        <w:rPr>
          <w:rFonts w:ascii="Times New Roman" w:hAnsi="Times New Roman" w:hint="eastAsia"/>
        </w:rPr>
        <w:t>=90</w:t>
      </w:r>
      <w:r w:rsidR="00FA48EC">
        <w:rPr>
          <w:rFonts w:ascii="Times New Roman" w:eastAsia="宋体" w:hAnsi="Times New Roman" w:cs="Times New Roman"/>
          <w:szCs w:val="21"/>
        </w:rPr>
        <w:t>°</w:t>
      </w:r>
      <w:r>
        <w:rPr>
          <w:rFonts w:ascii="Times New Roman" w:hAnsi="Times New Roman" w:hint="eastAsia"/>
        </w:rPr>
        <w:t>，连接</w:t>
      </w:r>
      <w:r>
        <w:rPr>
          <w:rFonts w:ascii="Times New Roman" w:hAnsi="Times New Roman" w:hint="eastAsia"/>
          <w:i/>
          <w:iCs/>
        </w:rPr>
        <w:t>BE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DE</w:t>
      </w:r>
      <w:r>
        <w:rPr>
          <w:rFonts w:ascii="Times New Roman" w:hAnsi="Times New Roman" w:hint="eastAsia"/>
        </w:rPr>
        <w:t>，</w:t>
      </w:r>
      <w:bookmarkStart w:id="0" w:name="_GoBack"/>
      <w:bookmarkEnd w:id="0"/>
      <w:r>
        <w:rPr>
          <w:rFonts w:ascii="Times New Roman" w:hAnsi="Times New Roman" w:hint="eastAsia"/>
        </w:rPr>
        <w:t>若∠</w:t>
      </w:r>
      <w:r>
        <w:rPr>
          <w:rFonts w:ascii="Times New Roman" w:hAnsi="Times New Roman" w:hint="eastAsia"/>
          <w:i/>
          <w:iCs/>
        </w:rPr>
        <w:t>BAD</w:t>
      </w:r>
      <w:r>
        <w:rPr>
          <w:rFonts w:ascii="Times New Roman" w:hAnsi="Times New Roman" w:hint="eastAsia"/>
        </w:rPr>
        <w:t>=58</w:t>
      </w:r>
      <w:r w:rsidR="00FA48EC">
        <w:rPr>
          <w:rFonts w:ascii="Times New Roman" w:eastAsia="宋体" w:hAnsi="Times New Roman" w:cs="Times New Roman"/>
          <w:szCs w:val="21"/>
        </w:rPr>
        <w:t>°</w:t>
      </w:r>
      <w:r>
        <w:rPr>
          <w:rFonts w:ascii="Times New Roman" w:hAnsi="Times New Roman" w:hint="eastAsia"/>
        </w:rPr>
        <w:t>，求∠</w:t>
      </w:r>
      <w:r>
        <w:rPr>
          <w:rFonts w:ascii="Times New Roman" w:hAnsi="Times New Roman" w:hint="eastAsia"/>
          <w:i/>
          <w:iCs/>
        </w:rPr>
        <w:t>BED</w:t>
      </w:r>
      <w:r>
        <w:rPr>
          <w:rFonts w:ascii="Times New Roman" w:hAnsi="Times New Roman" w:hint="eastAsia"/>
        </w:rPr>
        <w:t>的度数．</w:t>
      </w:r>
    </w:p>
    <w:p w:rsidR="00C06BE4" w:rsidRDefault="00AD457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72390</wp:posOffset>
                </wp:positionV>
                <wp:extent cx="5684520" cy="2141220"/>
                <wp:effectExtent l="5080" t="4445" r="1016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1245" y="5083810"/>
                          <a:ext cx="568452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BE4" w:rsidRDefault="00AD457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解法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∵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ADC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=90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°，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为对角线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的中点，</w:t>
                            </w:r>
                          </w:p>
                          <w:p w:rsidR="00C06BE4" w:rsidRDefault="00AD4578">
                            <w:pPr>
                              <w:rPr>
                                <w:rFonts w:ascii="宋体" w:eastAsia="宋体" w:hAnsi="宋体" w:cs="宋体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CE</w:t>
                            </w:r>
                            <w:r>
                              <w:rPr>
                                <w:rFonts w:ascii="宋体" w:eastAsia="宋体" w:hAnsi="宋体" w:cs="宋体" w:hint="eastAsia"/>
                                <w:i/>
                                <w:iCs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i/>
                                <w:iCs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EAD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ADE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DEC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EAD.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∵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ABC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=90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°，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为对角线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的中点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,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CE</w:t>
                            </w:r>
                            <w:r>
                              <w:rPr>
                                <w:rFonts w:ascii="宋体" w:eastAsia="宋体" w:hAnsi="宋体" w:cs="宋体" w:hint="eastAsia"/>
                                <w:i/>
                                <w:iCs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ind w:firstLineChars="600" w:firstLine="12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EAB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ABE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BEC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EAB.</w:t>
                            </w:r>
                          </w:p>
                          <w:p w:rsidR="00C06BE4" w:rsidRDefault="00AD4578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BED=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BEC+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DEC</w:t>
                            </w:r>
                          </w:p>
                          <w:p w:rsidR="00C06BE4" w:rsidRDefault="00AD4578">
                            <w:pPr>
                              <w:ind w:firstLineChars="700" w:firstLine="1470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EAD+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EAB=</w:t>
                            </w:r>
                            <w:r w:rsidRPr="008A6AEF">
                              <w:rPr>
                                <w:rFonts w:ascii="Times New Roman" w:hAnsi="Times New Roman" w:hint="eastAsia"/>
                                <w:iCs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EAD+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EAB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)=2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BAD=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116°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6.25pt;margin-top:5.7pt;width:447.6pt;height:168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" fillcolor="white [3201]" strokeweight=".5pt">
                <v:textbox>
                  <w:txbxContent>
                    <w:p w:rsidR="00C06BE4" w:rsidRDefault="00AD457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解法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∵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ADC</w:t>
                      </w:r>
                      <w:r>
                        <w:rPr>
                          <w:rFonts w:ascii="Times New Roman" w:hAnsi="Times New Roman" w:hint="eastAsia"/>
                        </w:rPr>
                        <w:t>=90</w:t>
                      </w:r>
                      <w:r>
                        <w:rPr>
                          <w:rFonts w:ascii="Times New Roman" w:hAnsi="Times New Roman" w:hint="eastAsia"/>
                        </w:rPr>
                        <w:t>°，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 w:hint="eastAsia"/>
                        </w:rPr>
                        <w:t>为对角线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AC</w:t>
                      </w:r>
                      <w:r>
                        <w:rPr>
                          <w:rFonts w:ascii="Times New Roman" w:hAnsi="Times New Roman" w:hint="eastAsia"/>
                        </w:rPr>
                        <w:t>的中点，</w:t>
                      </w:r>
                    </w:p>
                    <w:p w:rsidR="00C06BE4" w:rsidRDefault="00AD4578">
                      <w:pPr>
                        <w:rPr>
                          <w:rFonts w:ascii="宋体" w:eastAsia="宋体" w:hAnsi="宋体" w:cs="宋体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AE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DE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CE</w:t>
                      </w:r>
                      <w:r>
                        <w:rPr>
                          <w:rFonts w:ascii="宋体" w:eastAsia="宋体" w:hAnsi="宋体" w:cs="宋体" w:hint="eastAsia"/>
                          <w:i/>
                          <w:iCs/>
                        </w:rPr>
                        <w:t>.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i/>
                          <w:iCs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EAD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ADE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DEC</w:t>
                      </w:r>
                      <w:r>
                        <w:rPr>
                          <w:rFonts w:ascii="Times New Roman" w:hAnsi="Times New Roman" w:hint="eastAsia"/>
                        </w:rPr>
                        <w:t>=2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EAD.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∵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ABC</w:t>
                      </w:r>
                      <w:r>
                        <w:rPr>
                          <w:rFonts w:ascii="Times New Roman" w:hAnsi="Times New Roman" w:hint="eastAsia"/>
                        </w:rPr>
                        <w:t>=90</w:t>
                      </w:r>
                      <w:r>
                        <w:rPr>
                          <w:rFonts w:ascii="Times New Roman" w:hAnsi="Times New Roman" w:hint="eastAsia"/>
                        </w:rPr>
                        <w:t>°，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 w:hint="eastAsia"/>
                        </w:rPr>
                        <w:t>为对角线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AC</w:t>
                      </w:r>
                      <w:r>
                        <w:rPr>
                          <w:rFonts w:ascii="Times New Roman" w:hAnsi="Times New Roman" w:hint="eastAsia"/>
                        </w:rPr>
                        <w:t>的中点</w:t>
                      </w:r>
                      <w:r>
                        <w:rPr>
                          <w:rFonts w:ascii="Times New Roman" w:hAnsi="Times New Roman" w:hint="eastAsia"/>
                        </w:rPr>
                        <w:t>,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AE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BE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CE</w:t>
                      </w:r>
                      <w:r>
                        <w:rPr>
                          <w:rFonts w:ascii="宋体" w:eastAsia="宋体" w:hAnsi="宋体" w:cs="宋体" w:hint="eastAsia"/>
                          <w:i/>
                          <w:iCs/>
                        </w:rPr>
                        <w:t>.</w:t>
                      </w:r>
                    </w:p>
                    <w:p w:rsidR="00C06BE4" w:rsidRDefault="00AD4578">
                      <w:pPr>
                        <w:ind w:firstLineChars="600" w:firstLine="12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EAB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ABE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BEC</w:t>
                      </w:r>
                      <w:r>
                        <w:rPr>
                          <w:rFonts w:ascii="Times New Roman" w:hAnsi="Times New Roman" w:hint="eastAsia"/>
                        </w:rPr>
                        <w:t>=2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EAB.</w:t>
                      </w:r>
                    </w:p>
                    <w:p w:rsidR="00C06BE4" w:rsidRDefault="00AD4578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BED=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BEC+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DEC</w:t>
                      </w:r>
                    </w:p>
                    <w:p w:rsidR="00C06BE4" w:rsidRDefault="00AD4578">
                      <w:pPr>
                        <w:ind w:firstLineChars="700" w:firstLine="1470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EAD+</w:t>
                      </w:r>
                      <w:r>
                        <w:rPr>
                          <w:rFonts w:ascii="Times New Roman" w:hAnsi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EAB=</w:t>
                      </w:r>
                      <w:r w:rsidRPr="008A6AEF">
                        <w:rPr>
                          <w:rFonts w:ascii="Times New Roman" w:hAnsi="Times New Roman" w:hint="eastAsia"/>
                          <w:iCs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(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EAD+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EAB</w:t>
                      </w:r>
                      <w:r>
                        <w:rPr>
                          <w:rFonts w:ascii="Times New Roman" w:hAnsi="Times New Roman" w:hint="eastAsia"/>
                        </w:rPr>
                        <w:t>)=2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BAD=</w:t>
                      </w:r>
                      <w:r>
                        <w:rPr>
                          <w:rFonts w:ascii="Times New Roman" w:hAnsi="Times New Roman" w:cs="Times New Roman"/>
                        </w:rPr>
                        <w:t>116°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6BE4" w:rsidRDefault="00C06BE4">
      <w:pPr>
        <w:rPr>
          <w:rFonts w:ascii="Times New Roman" w:hAnsi="Times New Roman"/>
        </w:rPr>
      </w:pPr>
    </w:p>
    <w:p w:rsidR="00C06BE4" w:rsidRDefault="00AD457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10160</wp:posOffset>
            </wp:positionV>
            <wp:extent cx="1695450" cy="1503680"/>
            <wp:effectExtent l="0" t="0" r="0" b="0"/>
            <wp:wrapNone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BE4" w:rsidRDefault="00C06BE4">
      <w:pPr>
        <w:rPr>
          <w:rFonts w:ascii="Times New Roman" w:hAnsi="Times New Roman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AD4578">
      <w:pPr>
        <w:jc w:val="lef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125730</wp:posOffset>
                </wp:positionV>
                <wp:extent cx="5684520" cy="1791335"/>
                <wp:effectExtent l="4445" t="4445" r="10795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79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解法二：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∵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ADC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=90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°，∠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ABC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=90</w:t>
                            </w:r>
                            <w:r w:rsidR="00FA48EC"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</w:p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</w:t>
                            </w:r>
                            <w:r w:rsidR="008F533A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</w:t>
                            </w:r>
                            <w:r w:rsidR="008F533A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C</w:t>
                            </w:r>
                            <w:r w:rsidR="008F533A">
                              <w:rPr>
                                <w:rFonts w:ascii="Times New Roman" w:hAnsi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四点共圆，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为直径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∵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为对角线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的中点</w:t>
                            </w:r>
                          </w:p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∴以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为圆心，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AE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长为半径作圆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BAD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DEB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所对的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弧都是</w:t>
                            </w:r>
                            <w:proofErr w:type="gramEnd"/>
                            <w:r w:rsidR="008F533A" w:rsidRPr="008F533A">
                              <w:rPr>
                                <w:rFonts w:ascii="Times New Roman" w:hAnsi="Times New Roman" w:cs="Times New Roman"/>
                                <w:position w:val="-4"/>
                              </w:rPr>
                              <w:object w:dxaOrig="38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8.7pt;height:15.4pt" o:ole="">
                                  <v:imagedata r:id="rId9" o:title=""/>
                                </v:shape>
                                <o:OLEObject Type="Embed" ProgID="Equation.DSMT4" ShapeID="_x0000_i1027" DrawAspect="Content" ObjectID="_1645949979" r:id="rId10"/>
                              </w:objec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  <w:iCs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 xml:space="preserve">   </w:t>
                            </w:r>
                          </w:p>
                          <w:p w:rsidR="00C06BE4" w:rsidRDefault="00AD4578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∴∠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DEB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>BAD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=116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7" type="#_x0000_t202" style="position:absolute;margin-left:-6.85pt;margin-top:9.9pt;width:447.6pt;height:141.0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" fillcolor="white [3201]" strokeweight=".5pt">
                <v:textbox>
                  <w:txbxContent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解法二：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∵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ADC</w:t>
                      </w:r>
                      <w:r>
                        <w:rPr>
                          <w:rFonts w:ascii="Times New Roman" w:hAnsi="Times New Roman" w:hint="eastAsia"/>
                        </w:rPr>
                        <w:t>=90</w:t>
                      </w:r>
                      <w:r>
                        <w:rPr>
                          <w:rFonts w:ascii="Times New Roman" w:hAnsi="Times New Roman" w:hint="eastAsia"/>
                        </w:rPr>
                        <w:t>°</w:t>
                      </w:r>
                      <w:r>
                        <w:rPr>
                          <w:rFonts w:ascii="Times New Roman" w:hAnsi="Times New Roman" w:hint="eastAsia"/>
                        </w:rPr>
                        <w:t>，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ABC</w:t>
                      </w:r>
                      <w:r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</w:rPr>
                        <w:t>90</w:t>
                      </w:r>
                      <w:r w:rsidR="00FA48EC">
                        <w:rPr>
                          <w:rFonts w:ascii="Times New Roman" w:eastAsia="宋体" w:hAnsi="Times New Roman" w:cs="Times New Roman"/>
                          <w:szCs w:val="21"/>
                        </w:rPr>
                        <w:t>°</w:t>
                      </w:r>
                      <w:r>
                        <w:rPr>
                          <w:rFonts w:ascii="Times New Roman" w:hAnsi="Times New Roman" w:hint="eastAsia"/>
                        </w:rPr>
                        <w:t>，</w:t>
                      </w:r>
                    </w:p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hint="eastAsia"/>
                        </w:rPr>
                        <w:t>∴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</w:t>
                      </w:r>
                      <w:r w:rsidR="008F533A">
                        <w:rPr>
                          <w:rFonts w:ascii="Times New Roman" w:hAnsi="Times New Roman" w:hint="eastAsia"/>
                        </w:rPr>
                        <w:t>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</w:t>
                      </w:r>
                      <w:r w:rsidR="008F533A">
                        <w:rPr>
                          <w:rFonts w:ascii="Times New Roman" w:hAnsi="Times New Roman" w:hint="eastAsia"/>
                        </w:rPr>
                        <w:t>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C</w:t>
                      </w:r>
                      <w:r w:rsidR="008F533A">
                        <w:rPr>
                          <w:rFonts w:ascii="Times New Roman" w:hAnsi="Times New Roman" w:hint="eastAsia"/>
                        </w:rPr>
                        <w:t>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D</w:t>
                      </w:r>
                      <w:r>
                        <w:rPr>
                          <w:rFonts w:ascii="Times New Roman" w:hAnsi="Times New Roman" w:hint="eastAsia"/>
                        </w:rPr>
                        <w:t>四点共圆，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AC</w:t>
                      </w:r>
                      <w:r>
                        <w:rPr>
                          <w:rFonts w:ascii="Times New Roman" w:hAnsi="Times New Roman" w:hint="eastAsia"/>
                        </w:rPr>
                        <w:t>为直径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∵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 w:hint="eastAsia"/>
                        </w:rPr>
                        <w:t>为对角线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AC</w:t>
                      </w:r>
                      <w:r>
                        <w:rPr>
                          <w:rFonts w:ascii="Times New Roman" w:hAnsi="Times New Roman" w:hint="eastAsia"/>
                        </w:rPr>
                        <w:t>的中点</w:t>
                      </w:r>
                    </w:p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hint="eastAsia"/>
                        </w:rPr>
                        <w:t>∴以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 w:hint="eastAsia"/>
                        </w:rPr>
                        <w:t>为圆心，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AE</w:t>
                      </w:r>
                      <w:r>
                        <w:rPr>
                          <w:rFonts w:ascii="Times New Roman" w:hAnsi="Times New Roman" w:hint="eastAsia"/>
                        </w:rPr>
                        <w:t>长为半径作圆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∵</w:t>
                      </w:r>
                      <w:r>
                        <w:rPr>
                          <w:rFonts w:ascii="Times New Roman" w:hAnsi="Times New Roman" w:cs="Times New Roman"/>
                        </w:rPr>
                        <w:t>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BAD</w:t>
                      </w:r>
                      <w:r>
                        <w:rPr>
                          <w:rFonts w:ascii="Times New Roman" w:hAnsi="Times New Roman" w:cs="Times New Roman"/>
                        </w:rPr>
                        <w:t>与</w:t>
                      </w:r>
                      <w:r>
                        <w:rPr>
                          <w:rFonts w:ascii="Times New Roman" w:hAnsi="Times New Roman" w:cs="Times New Roman"/>
                        </w:rPr>
                        <w:t>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DEB</w:t>
                      </w:r>
                      <w:r>
                        <w:rPr>
                          <w:rFonts w:ascii="Times New Roman" w:hAnsi="Times New Roman" w:cs="Times New Roman"/>
                        </w:rPr>
                        <w:t>所对的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</w:rPr>
                        <w:t>弧都是</w:t>
                      </w:r>
                      <w:proofErr w:type="gramEnd"/>
                      <w:r w:rsidR="008F533A" w:rsidRPr="008F533A">
                        <w:rPr>
                          <w:rFonts w:ascii="Times New Roman" w:hAnsi="Times New Roman" w:cs="Times New Roman"/>
                          <w:position w:val="-4"/>
                        </w:rPr>
                        <w:object w:dxaOrig="380" w:dyaOrig="320">
                          <v:shape id="_x0000_i1027" type="#_x0000_t75" style="width:18.7pt;height:15.4pt" o:ole="">
                            <v:imagedata r:id="rId11" o:title=""/>
                          </v:shape>
                          <o:OLEObject Type="Embed" ProgID="Equation.DSMT4" ShapeID="_x0000_i1027" DrawAspect="Content" ObjectID="_1645624582" r:id="rId12"/>
                        </w:objec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  <w:iCs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  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 xml:space="preserve">   </w:t>
                      </w:r>
                    </w:p>
                    <w:p w:rsidR="00C06BE4" w:rsidRDefault="00AD4578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hint="eastAsia"/>
                        </w:rPr>
                        <w:t>∴∠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DEB</w:t>
                      </w:r>
                      <w:r>
                        <w:rPr>
                          <w:rFonts w:ascii="Times New Roman" w:hAnsi="Times New Roman" w:hint="eastAsia"/>
                        </w:rPr>
                        <w:t>=2</w:t>
                      </w:r>
                      <w:r>
                        <w:rPr>
                          <w:rFonts w:ascii="Times New Roman" w:hAnsi="Times New Roman" w:hint="eastAsia"/>
                        </w:rPr>
                        <w:t>∠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>BAD</w:t>
                      </w:r>
                      <w:r>
                        <w:rPr>
                          <w:rFonts w:ascii="Times New Roman" w:hAnsi="Times New Roman" w:hint="eastAsia"/>
                        </w:rPr>
                        <w:t>=116</w:t>
                      </w:r>
                      <w:r>
                        <w:rPr>
                          <w:rFonts w:ascii="Times New Roman" w:hAnsi="Times New Roman" w:hint="eastAsia"/>
                        </w:rPr>
                        <w:t>°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06BE4" w:rsidRDefault="00AD4578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15875</wp:posOffset>
            </wp:positionV>
            <wp:extent cx="1704340" cy="1535430"/>
            <wp:effectExtent l="0" t="0" r="2540" b="3810"/>
            <wp:wrapSquare wrapText="bothSides"/>
            <wp:docPr id="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rPr>
          <w:rFonts w:ascii="Times New Roman" w:hAnsi="Times New Roman" w:cs="Times New Roman"/>
          <w:szCs w:val="21"/>
        </w:rPr>
      </w:pPr>
    </w:p>
    <w:p w:rsidR="00C06BE4" w:rsidRDefault="00AD457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问题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：两种解法</w:t>
      </w:r>
      <w:r>
        <w:rPr>
          <w:rFonts w:ascii="Times New Roman" w:hAnsi="Times New Roman" w:cs="Times New Roman"/>
          <w:szCs w:val="21"/>
        </w:rPr>
        <w:t>推理过程中的依据</w:t>
      </w:r>
      <w:r>
        <w:rPr>
          <w:rFonts w:ascii="Times New Roman" w:hAnsi="Times New Roman" w:cs="Times New Roman" w:hint="eastAsia"/>
          <w:szCs w:val="21"/>
        </w:rPr>
        <w:t>是什么</w:t>
      </w:r>
      <w:r>
        <w:rPr>
          <w:rFonts w:ascii="Times New Roman" w:hAnsi="Times New Roman" w:cs="Times New Roman"/>
          <w:szCs w:val="21"/>
        </w:rPr>
        <w:t>？</w:t>
      </w:r>
    </w:p>
    <w:p w:rsidR="00C06BE4" w:rsidRDefault="00AD4578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         </w:t>
      </w:r>
    </w:p>
    <w:p w:rsidR="00C06BE4" w:rsidRDefault="00AD457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问题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你更喜欢哪种方法？为什么？</w:t>
      </w:r>
    </w:p>
    <w:p w:rsidR="00C06BE4" w:rsidRDefault="00AD4578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C06BE4" w:rsidRDefault="00AD457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问题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：如何想到要构造辅助圆解决问题？</w:t>
      </w:r>
    </w:p>
    <w:p w:rsidR="00C06BE4" w:rsidRDefault="00AD4578">
      <w:pPr>
        <w:jc w:val="left"/>
        <w:rPr>
          <w:b/>
          <w:szCs w:val="21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                         </w:t>
      </w:r>
    </w:p>
    <w:p w:rsidR="00C06BE4" w:rsidRDefault="00AD4578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2119040" behindDoc="1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144780</wp:posOffset>
            </wp:positionV>
            <wp:extent cx="1478915" cy="1529080"/>
            <wp:effectExtent l="0" t="0" r="29845" b="40640"/>
            <wp:wrapTight wrapText="bothSides">
              <wp:wrapPolygon edited="0">
                <wp:start x="0" y="0"/>
                <wp:lineTo x="0" y="21313"/>
                <wp:lineTo x="21368" y="21313"/>
                <wp:lineTo x="21368" y="0"/>
                <wp:lineTo x="0" y="0"/>
              </wp:wrapPolygon>
            </wp:wrapTight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/>
          <w:szCs w:val="21"/>
        </w:rPr>
        <w:t>通过构造辅助圆解决问题</w:t>
      </w:r>
    </w:p>
    <w:p w:rsidR="00C06BE4" w:rsidRDefault="00AD4578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如图，在正方形</w:t>
      </w:r>
      <w:r>
        <w:rPr>
          <w:rFonts w:ascii="Times New Roman" w:hAnsi="Times New Roman" w:cs="Times New Roman"/>
          <w:i/>
          <w:iCs/>
          <w:szCs w:val="21"/>
        </w:rPr>
        <w:t>ABCD</w:t>
      </w:r>
      <w:r>
        <w:rPr>
          <w:rFonts w:ascii="Times New Roman" w:hAnsi="Times New Roman" w:cs="Times New Roman"/>
          <w:szCs w:val="21"/>
        </w:rPr>
        <w:t>中，边长为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的中点，点</w:t>
      </w:r>
      <w:r>
        <w:rPr>
          <w:rFonts w:ascii="Times New Roman" w:hAnsi="Times New Roman" w:cs="Times New Roman"/>
          <w:i/>
          <w:iCs/>
          <w:szCs w:val="21"/>
        </w:rPr>
        <w:t>F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边上任意一点，将</w:t>
      </w:r>
      <w:r w:rsidRPr="008F533A"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BEF</w:t>
      </w:r>
      <w:r>
        <w:rPr>
          <w:rFonts w:ascii="Times New Roman" w:hAnsi="Times New Roman" w:cs="Times New Roman"/>
          <w:szCs w:val="21"/>
        </w:rPr>
        <w:t>沿</w:t>
      </w:r>
      <w:r>
        <w:rPr>
          <w:rFonts w:ascii="Times New Roman" w:hAnsi="Times New Roman" w:cs="Times New Roman"/>
          <w:i/>
          <w:iCs/>
          <w:szCs w:val="21"/>
        </w:rPr>
        <w:t>EF</w:t>
      </w:r>
      <w:r>
        <w:rPr>
          <w:rFonts w:ascii="Times New Roman" w:hAnsi="Times New Roman" w:cs="Times New Roman"/>
          <w:szCs w:val="21"/>
        </w:rPr>
        <w:t>所在直线折叠得到</w:t>
      </w:r>
      <w:r w:rsidRPr="008F533A"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PEF</w:t>
      </w:r>
      <w:r>
        <w:rPr>
          <w:rFonts w:ascii="Times New Roman" w:hAnsi="Times New Roman" w:cs="Times New Roman"/>
          <w:szCs w:val="21"/>
        </w:rPr>
        <w:t>，连接</w:t>
      </w:r>
      <w:r w:rsidR="008A6AEF"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iCs/>
          <w:szCs w:val="21"/>
        </w:rPr>
        <w:t>CP</w:t>
      </w:r>
      <w:r>
        <w:rPr>
          <w:rFonts w:ascii="Times New Roman" w:hAnsi="Times New Roman" w:cs="Times New Roman"/>
          <w:szCs w:val="21"/>
        </w:rPr>
        <w:t>的最小值为</w:t>
      </w:r>
      <w:r>
        <w:rPr>
          <w:rFonts w:ascii="Times New Roman" w:hAnsi="Times New Roman" w:cs="Times New Roman"/>
          <w:szCs w:val="21"/>
        </w:rPr>
        <w:t>__________,</w:t>
      </w:r>
    </w:p>
    <w:p w:rsidR="00C06BE4" w:rsidRDefault="00AD457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AP</w:t>
      </w:r>
      <w:r>
        <w:rPr>
          <w:rFonts w:ascii="Times New Roman" w:hAnsi="Times New Roman" w:cs="Times New Roman"/>
          <w:szCs w:val="21"/>
        </w:rPr>
        <w:t>的最小值为</w:t>
      </w:r>
      <w:r>
        <w:rPr>
          <w:rFonts w:ascii="Times New Roman" w:hAnsi="Times New Roman" w:cs="Times New Roman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.</w:t>
      </w:r>
    </w:p>
    <w:p w:rsidR="00C06BE4" w:rsidRDefault="00C06BE4">
      <w:pPr>
        <w:ind w:firstLineChars="300" w:firstLine="630"/>
        <w:rPr>
          <w:rFonts w:ascii="Times New Roman" w:hAnsi="Times New Roman" w:cs="Times New Roman"/>
          <w:color w:val="FF0000"/>
          <w:szCs w:val="21"/>
        </w:rPr>
      </w:pPr>
    </w:p>
    <w:p w:rsidR="00C06BE4" w:rsidRDefault="00C06BE4">
      <w:pPr>
        <w:ind w:firstLineChars="300" w:firstLine="630"/>
        <w:rPr>
          <w:rFonts w:ascii="Times New Roman" w:hAnsi="Times New Roman" w:cs="Times New Roman"/>
          <w:color w:val="FF0000"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AD4578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例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/>
          <w:szCs w:val="21"/>
        </w:rPr>
        <w:t>如图，已知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AOB</w:t>
      </w:r>
      <w:r>
        <w:rPr>
          <w:rFonts w:ascii="Times New Roman" w:eastAsia="宋体" w:hAnsi="Times New Roman" w:cs="Times New Roman"/>
          <w:szCs w:val="21"/>
        </w:rPr>
        <w:t>=60°</w:t>
      </w:r>
      <w:r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为射线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szCs w:val="21"/>
        </w:rPr>
        <w:t>上的一个动点，过点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作</w:t>
      </w:r>
      <w:r>
        <w:rPr>
          <w:rFonts w:ascii="Times New Roman" w:eastAsia="宋体" w:hAnsi="Times New Roman" w:cs="Times New Roman"/>
          <w:i/>
          <w:iCs/>
          <w:szCs w:val="21"/>
        </w:rPr>
        <w:t>PE</w:t>
      </w:r>
      <w:r w:rsidRPr="008F533A">
        <w:rPr>
          <w:rFonts w:ascii="Cambria Math" w:hAnsi="Cambria Math" w:cs="Cambria Math"/>
          <w:szCs w:val="21"/>
        </w:rPr>
        <w:t>⊥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szCs w:val="21"/>
        </w:rPr>
        <w:t>，交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szCs w:val="21"/>
        </w:rPr>
        <w:t>于点</w:t>
      </w:r>
      <w:r>
        <w:rPr>
          <w:rFonts w:ascii="Times New Roman" w:eastAsia="宋体" w:hAnsi="Times New Roman" w:cs="Times New Roman"/>
          <w:i/>
          <w:iCs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i/>
          <w:iCs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AOB</w:t>
      </w:r>
      <w:r>
        <w:rPr>
          <w:rFonts w:ascii="Times New Roman" w:eastAsia="宋体" w:hAnsi="Times New Roman" w:cs="Times New Roman"/>
          <w:szCs w:val="21"/>
        </w:rPr>
        <w:t>内，且满足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DPA</w:t>
      </w:r>
      <w:r>
        <w:rPr>
          <w:rFonts w:ascii="Times New Roman" w:eastAsia="宋体" w:hAnsi="Times New Roman" w:cs="Times New Roman"/>
          <w:szCs w:val="21"/>
        </w:rPr>
        <w:t>=∠</w:t>
      </w:r>
      <w:r>
        <w:rPr>
          <w:rFonts w:ascii="Times New Roman" w:eastAsia="宋体" w:hAnsi="Times New Roman" w:cs="Times New Roman"/>
          <w:i/>
          <w:iCs/>
          <w:szCs w:val="21"/>
        </w:rPr>
        <w:t>OPE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DP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i/>
          <w:iCs/>
          <w:szCs w:val="21"/>
        </w:rPr>
        <w:t>PE</w:t>
      </w:r>
      <w:r>
        <w:rPr>
          <w:rFonts w:ascii="Times New Roman" w:eastAsia="宋体" w:hAnsi="Times New Roman" w:cs="Times New Roman"/>
          <w:szCs w:val="21"/>
        </w:rPr>
        <w:t>=6.</w:t>
      </w:r>
    </w:p>
    <w:p w:rsidR="00C06BE4" w:rsidRDefault="00AD457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）当</w:t>
      </w:r>
      <w:r>
        <w:rPr>
          <w:rFonts w:ascii="Times New Roman" w:eastAsia="宋体" w:hAnsi="Times New Roman" w:cs="Times New Roman"/>
          <w:i/>
          <w:iCs/>
          <w:szCs w:val="21"/>
        </w:rPr>
        <w:t>DP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>PE</w:t>
      </w:r>
      <w:r>
        <w:rPr>
          <w:rFonts w:ascii="Times New Roman" w:eastAsia="宋体" w:hAnsi="Times New Roman" w:cs="Times New Roman"/>
          <w:szCs w:val="21"/>
        </w:rPr>
        <w:t>时，求</w:t>
      </w:r>
      <w:r>
        <w:rPr>
          <w:rFonts w:ascii="Times New Roman" w:eastAsia="宋体" w:hAnsi="Times New Roman" w:cs="Times New Roman"/>
          <w:i/>
          <w:iCs/>
          <w:szCs w:val="21"/>
        </w:rPr>
        <w:t>DE</w:t>
      </w:r>
      <w:r>
        <w:rPr>
          <w:rFonts w:ascii="Times New Roman" w:eastAsia="宋体" w:hAnsi="Times New Roman" w:cs="Times New Roman"/>
          <w:szCs w:val="21"/>
        </w:rPr>
        <w:t>的长；</w:t>
      </w:r>
    </w:p>
    <w:p w:rsidR="00C06BE4" w:rsidRDefault="00AD457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）在点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的运动过程中，请判断是否存在一个定点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使得</w:t>
      </w:r>
      <w:r>
        <w:rPr>
          <w:rFonts w:ascii="Times New Roman" w:eastAsia="宋体" w:hAnsi="Times New Roman" w:cs="Times New Roman"/>
          <w:i/>
          <w:iCs/>
          <w:szCs w:val="21"/>
        </w:rPr>
        <w:t>DM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i/>
          <w:iCs/>
          <w:szCs w:val="21"/>
        </w:rPr>
        <w:t>E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并证明你的判断</w:t>
      </w:r>
      <w:r>
        <w:rPr>
          <w:rFonts w:ascii="Times New Roman" w:eastAsia="宋体" w:hAnsi="Times New Roman" w:cs="Times New Roman"/>
          <w:szCs w:val="21"/>
        </w:rPr>
        <w:t xml:space="preserve">. </w:t>
      </w:r>
    </w:p>
    <w:p w:rsidR="00C06BE4" w:rsidRDefault="00AD4578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2120064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160020</wp:posOffset>
            </wp:positionV>
            <wp:extent cx="2766695" cy="2482850"/>
            <wp:effectExtent l="0" t="0" r="6985" b="1270"/>
            <wp:wrapTight wrapText="bothSides">
              <wp:wrapPolygon edited="0">
                <wp:start x="0" y="0"/>
                <wp:lineTo x="0" y="21478"/>
                <wp:lineTo x="21536" y="21478"/>
                <wp:lineTo x="21536" y="0"/>
                <wp:lineTo x="0" y="0"/>
              </wp:wrapPolygon>
            </wp:wrapTight>
            <wp:docPr id="1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AD4578">
      <w:pPr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例</w:t>
      </w:r>
      <w:r>
        <w:rPr>
          <w:rFonts w:ascii="Times New Roman" w:eastAsia="宋体" w:hAnsi="Times New Roman" w:cs="Times New Roman"/>
          <w:bCs/>
          <w:szCs w:val="21"/>
        </w:rPr>
        <w:t xml:space="preserve">3 </w:t>
      </w:r>
      <w:r>
        <w:rPr>
          <w:rFonts w:ascii="Times New Roman" w:eastAsia="宋体" w:hAnsi="Times New Roman" w:cs="Times New Roman"/>
          <w:bCs/>
          <w:szCs w:val="21"/>
        </w:rPr>
        <w:t>抛物线</w:t>
      </w:r>
      <w:r>
        <w:rPr>
          <w:rFonts w:ascii="Times New Roman" w:eastAsia="宋体" w:hAnsi="Times New Roman" w:cs="Times New Roman"/>
          <w:bCs/>
          <w:position w:val="-10"/>
          <w:szCs w:val="21"/>
        </w:rPr>
        <w:object w:dxaOrig="1560" w:dyaOrig="360">
          <v:shape id="_x0000_i1025" type="#_x0000_t75" style="width:78pt;height:18pt" o:ole="">
            <v:imagedata r:id="rId16" o:title=""/>
          </v:shape>
          <o:OLEObject Type="Embed" ProgID="Equation.3" ShapeID="_x0000_i1025" DrawAspect="Content" ObjectID="_1645949977" r:id="rId17"/>
        </w:objec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position w:val="-6"/>
          <w:szCs w:val="21"/>
        </w:rPr>
        <w:object w:dxaOrig="560" w:dyaOrig="279">
          <v:shape id="_x0000_i1026" type="#_x0000_t75" style="width:28pt;height:13.95pt" o:ole="">
            <v:imagedata r:id="rId18" o:title=""/>
          </v:shape>
          <o:OLEObject Type="Embed" ProgID="Equation.3" ShapeID="_x0000_i1026" DrawAspect="Content" ObjectID="_1645949978" r:id="rId19"/>
        </w:object>
      </w:r>
      <w:r>
        <w:rPr>
          <w:rFonts w:ascii="Times New Roman" w:eastAsia="宋体" w:hAnsi="Times New Roman" w:cs="Times New Roman"/>
          <w:bCs/>
          <w:szCs w:val="21"/>
        </w:rPr>
        <w:t>）与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x</w:t>
      </w:r>
      <w:r>
        <w:rPr>
          <w:rFonts w:ascii="Times New Roman" w:eastAsia="宋体" w:hAnsi="Times New Roman" w:cs="Times New Roman"/>
          <w:bCs/>
          <w:szCs w:val="21"/>
        </w:rPr>
        <w:t>轴交于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A</w: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1</w:t>
      </w:r>
      <w:r w:rsidR="00FA48EC"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0</w:t>
      </w:r>
      <w:r>
        <w:rPr>
          <w:rFonts w:ascii="Times New Roman" w:eastAsia="宋体" w:hAnsi="Times New Roman" w:cs="Times New Roman"/>
          <w:bCs/>
          <w:szCs w:val="21"/>
        </w:rPr>
        <w:t>），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B</w: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4</w:t>
      </w:r>
      <w:r w:rsidR="00FA48EC"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0</w:t>
      </w:r>
      <w:r>
        <w:rPr>
          <w:rFonts w:ascii="Times New Roman" w:eastAsia="宋体" w:hAnsi="Times New Roman" w:cs="Times New Roman"/>
          <w:bCs/>
          <w:szCs w:val="21"/>
        </w:rPr>
        <w:t>）两点，与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y</w:t>
      </w:r>
      <w:r>
        <w:rPr>
          <w:rFonts w:ascii="Times New Roman" w:eastAsia="宋体" w:hAnsi="Times New Roman" w:cs="Times New Roman"/>
          <w:bCs/>
          <w:szCs w:val="21"/>
        </w:rPr>
        <w:t>轴交于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C</w: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0</w:t>
      </w:r>
      <w:r w:rsidR="00FA48EC"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），连接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AC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BC</w:t>
      </w:r>
      <w:r>
        <w:rPr>
          <w:rFonts w:ascii="Times New Roman" w:eastAsia="宋体" w:hAnsi="Times New Roman" w:cs="Times New Roman"/>
          <w:bCs/>
          <w:szCs w:val="21"/>
        </w:rPr>
        <w:t>.</w:t>
      </w:r>
    </w:p>
    <w:p w:rsidR="00C06BE4" w:rsidRDefault="00AD4578">
      <w:pPr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）求抛物线解析式；</w:t>
      </w:r>
    </w:p>
    <w:p w:rsidR="00C06BE4" w:rsidRDefault="00AD4578">
      <w:pPr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）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BC</w:t>
      </w:r>
      <w:r>
        <w:rPr>
          <w:rFonts w:ascii="Times New Roman" w:eastAsia="宋体" w:hAnsi="Times New Roman" w:cs="Times New Roman"/>
          <w:bCs/>
          <w:szCs w:val="21"/>
        </w:rPr>
        <w:t>的垂直平分线交抛物线</w:t>
      </w:r>
      <w:r>
        <w:rPr>
          <w:rFonts w:ascii="Times New Roman" w:eastAsia="宋体" w:hAnsi="Times New Roman" w:cs="Times New Roman" w:hint="eastAsia"/>
          <w:bCs/>
          <w:szCs w:val="21"/>
        </w:rPr>
        <w:t>于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D</w:t>
      </w:r>
      <w:r w:rsidR="00FA48EC"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E</w:t>
      </w:r>
      <w:r>
        <w:rPr>
          <w:rFonts w:ascii="Times New Roman" w:eastAsia="宋体" w:hAnsi="Times New Roman" w:cs="Times New Roman"/>
          <w:bCs/>
          <w:szCs w:val="21"/>
        </w:rPr>
        <w:t>两点，求直线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DE</w:t>
      </w:r>
      <w:r>
        <w:rPr>
          <w:rFonts w:ascii="Times New Roman" w:eastAsia="宋体" w:hAnsi="Times New Roman" w:cs="Times New Roman"/>
          <w:bCs/>
          <w:szCs w:val="21"/>
        </w:rPr>
        <w:t>的解析式；</w:t>
      </w:r>
    </w:p>
    <w:p w:rsidR="00C06BE4" w:rsidRDefault="00AD4578">
      <w:pPr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/>
          <w:bCs/>
          <w:szCs w:val="21"/>
        </w:rPr>
        <w:t>）若点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>
        <w:rPr>
          <w:rFonts w:ascii="Times New Roman" w:eastAsia="宋体" w:hAnsi="Times New Roman" w:cs="Times New Roman"/>
          <w:bCs/>
          <w:szCs w:val="21"/>
        </w:rPr>
        <w:t>在抛物线的对称轴上，且</w:t>
      </w:r>
      <w:r>
        <w:rPr>
          <w:rFonts w:ascii="Times New Roman" w:eastAsia="宋体" w:hAnsi="Times New Roman" w:cs="Times New Roman"/>
          <w:bCs/>
          <w:szCs w:val="21"/>
        </w:rPr>
        <w:t>∠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CPB</w:t>
      </w:r>
      <w:r>
        <w:rPr>
          <w:rFonts w:ascii="Times New Roman" w:eastAsia="宋体" w:hAnsi="Times New Roman" w:cs="Times New Roman"/>
          <w:bCs/>
          <w:szCs w:val="21"/>
        </w:rPr>
        <w:t>=∠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CAB</w:t>
      </w:r>
      <w:r>
        <w:rPr>
          <w:rFonts w:ascii="Times New Roman" w:eastAsia="宋体" w:hAnsi="Times New Roman" w:cs="Times New Roman"/>
          <w:bCs/>
          <w:szCs w:val="21"/>
        </w:rPr>
        <w:t>，求出所有满足条件的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>
        <w:rPr>
          <w:rFonts w:ascii="Times New Roman" w:eastAsia="宋体" w:hAnsi="Times New Roman" w:cs="Times New Roman"/>
          <w:bCs/>
          <w:szCs w:val="21"/>
        </w:rPr>
        <w:t>点坐标</w:t>
      </w:r>
      <w:r>
        <w:rPr>
          <w:rFonts w:ascii="Times New Roman" w:eastAsia="宋体" w:hAnsi="Times New Roman" w:cs="Times New Roman" w:hint="eastAsia"/>
          <w:bCs/>
          <w:szCs w:val="21"/>
        </w:rPr>
        <w:t>.</w:t>
      </w: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C06BE4">
      <w:pPr>
        <w:jc w:val="left"/>
        <w:rPr>
          <w:b/>
          <w:szCs w:val="21"/>
        </w:rPr>
      </w:pPr>
    </w:p>
    <w:p w:rsidR="00C06BE4" w:rsidRDefault="00AD4578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C06BE4" w:rsidRDefault="00AD4578">
      <w:pPr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 w:rsidR="00C06BE4" w:rsidRDefault="00AD4578">
      <w:pPr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p w:rsidR="00C06BE4" w:rsidRDefault="00AD4578">
      <w:pPr>
        <w:jc w:val="left"/>
        <w:rPr>
          <w:b/>
          <w:szCs w:val="21"/>
        </w:rPr>
      </w:pPr>
      <w:r>
        <w:rPr>
          <w:rFonts w:hint="eastAsia"/>
          <w:b/>
          <w:szCs w:val="21"/>
          <w:u w:val="single"/>
        </w:rPr>
        <w:t xml:space="preserve">                                                                               </w:t>
      </w:r>
    </w:p>
    <w:sectPr w:rsidR="00C06BE4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D6" w:rsidRDefault="00DD40D6">
      <w:r>
        <w:separator/>
      </w:r>
    </w:p>
  </w:endnote>
  <w:endnote w:type="continuationSeparator" w:id="0">
    <w:p w:rsidR="00DD40D6" w:rsidRDefault="00D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E4" w:rsidRDefault="00AD45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BE4" w:rsidRDefault="00AD457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5050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06BE4" w:rsidRDefault="00AD457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5050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D6" w:rsidRDefault="00DD40D6">
      <w:r>
        <w:separator/>
      </w:r>
    </w:p>
  </w:footnote>
  <w:footnote w:type="continuationSeparator" w:id="0">
    <w:p w:rsidR="00DD40D6" w:rsidRDefault="00DD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20492"/>
    <w:rsid w:val="001479A7"/>
    <w:rsid w:val="001517EE"/>
    <w:rsid w:val="001639E3"/>
    <w:rsid w:val="0019780A"/>
    <w:rsid w:val="00302360"/>
    <w:rsid w:val="003323A3"/>
    <w:rsid w:val="003351DE"/>
    <w:rsid w:val="0037468E"/>
    <w:rsid w:val="00463A81"/>
    <w:rsid w:val="00650507"/>
    <w:rsid w:val="00657D00"/>
    <w:rsid w:val="00685DCB"/>
    <w:rsid w:val="006B7739"/>
    <w:rsid w:val="00756204"/>
    <w:rsid w:val="00803A1C"/>
    <w:rsid w:val="0083332E"/>
    <w:rsid w:val="008A6AEF"/>
    <w:rsid w:val="008E1375"/>
    <w:rsid w:val="008F533A"/>
    <w:rsid w:val="009C7667"/>
    <w:rsid w:val="00A875F5"/>
    <w:rsid w:val="00AD4578"/>
    <w:rsid w:val="00C06BE4"/>
    <w:rsid w:val="00C4241E"/>
    <w:rsid w:val="00D364E1"/>
    <w:rsid w:val="00D67ED5"/>
    <w:rsid w:val="00DD40D6"/>
    <w:rsid w:val="00E53DB2"/>
    <w:rsid w:val="00F72355"/>
    <w:rsid w:val="00FA48EC"/>
    <w:rsid w:val="00FE6433"/>
    <w:rsid w:val="043D1AB1"/>
    <w:rsid w:val="0E873100"/>
    <w:rsid w:val="132577EB"/>
    <w:rsid w:val="248C4DB9"/>
    <w:rsid w:val="384034AE"/>
    <w:rsid w:val="43DE0FAA"/>
    <w:rsid w:val="50F93A88"/>
    <w:rsid w:val="5D4059C0"/>
    <w:rsid w:val="653B08D8"/>
    <w:rsid w:val="699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7</cp:revision>
  <dcterms:created xsi:type="dcterms:W3CDTF">2020-02-21T01:36:00Z</dcterms:created>
  <dcterms:modified xsi:type="dcterms:W3CDTF">2020-03-17T03:33:00Z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