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202" w:rsidRDefault="00507C1D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在平面直角坐标系中再探方程（组）、不等式 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学习指南</w:t>
      </w:r>
    </w:p>
    <w:p w:rsidR="00957202" w:rsidRDefault="00507C1D">
      <w:pPr>
        <w:rPr>
          <w:rFonts w:ascii="Times New Roman" w:eastAsia="宋体-简" w:hAnsi="Times New Roman"/>
          <w:b/>
          <w:bCs/>
          <w:sz w:val="24"/>
          <w:szCs w:val="32"/>
        </w:rPr>
      </w:pPr>
      <w:r>
        <w:rPr>
          <w:rFonts w:ascii="Times New Roman" w:eastAsia="宋体-简" w:hAnsi="Times New Roman"/>
          <w:b/>
          <w:bCs/>
          <w:sz w:val="24"/>
          <w:szCs w:val="32"/>
        </w:rPr>
        <w:t>【学习目标】</w:t>
      </w:r>
    </w:p>
    <w:p w:rsidR="00957202" w:rsidRDefault="00507C1D">
      <w:pPr>
        <w:pStyle w:val="a9"/>
        <w:spacing w:before="0" w:beforeAutospacing="0" w:after="0" w:afterAutospacing="0"/>
        <w:ind w:firstLineChars="200" w:firstLine="480"/>
        <w:rPr>
          <w:rFonts w:ascii="Times New Roman" w:cs="Times New Roman"/>
          <w:color w:val="000000"/>
          <w:kern w:val="24"/>
        </w:rPr>
      </w:pPr>
      <w:r>
        <w:rPr>
          <w:rFonts w:ascii="Times New Roman" w:cs="Times New Roman"/>
          <w:color w:val="000000"/>
          <w:kern w:val="24"/>
        </w:rPr>
        <w:t>1</w:t>
      </w:r>
      <w:r>
        <w:rPr>
          <w:rFonts w:cs="Times New Roman"/>
          <w:color w:val="000000"/>
          <w:kern w:val="24"/>
        </w:rPr>
        <w:t>.</w:t>
      </w:r>
      <w:r>
        <w:rPr>
          <w:rFonts w:ascii="Times New Roman" w:cs="Times New Roman" w:hint="eastAsia"/>
          <w:color w:val="000000"/>
          <w:kern w:val="24"/>
        </w:rPr>
        <w:t>用平面直角坐标系进一步研究二元一次方程（组）、不等式</w:t>
      </w:r>
      <w:r>
        <w:rPr>
          <w:rFonts w:ascii="Times New Roman" w:cs="Times New Roman"/>
          <w:color w:val="000000"/>
          <w:kern w:val="24"/>
        </w:rPr>
        <w:t>；</w:t>
      </w:r>
    </w:p>
    <w:p w:rsidR="00957202" w:rsidRDefault="00507C1D">
      <w:pPr>
        <w:pStyle w:val="a9"/>
        <w:spacing w:before="0" w:beforeAutospacing="0" w:after="0" w:afterAutospacing="0"/>
        <w:ind w:firstLineChars="200" w:firstLine="480"/>
        <w:rPr>
          <w:rFonts w:ascii="Times New Roman" w:eastAsia="宋体-简" w:hAnsi="Times New Roman"/>
          <w:b/>
          <w:bCs/>
        </w:rPr>
      </w:pPr>
      <w:r>
        <w:rPr>
          <w:rFonts w:ascii="Times New Roman" w:cs="Times New Roman" w:hint="eastAsia"/>
          <w:color w:val="000000"/>
          <w:kern w:val="24"/>
        </w:rPr>
        <w:t>2</w:t>
      </w:r>
      <w:r>
        <w:rPr>
          <w:rFonts w:cs="Times New Roman"/>
          <w:color w:val="000000"/>
          <w:kern w:val="24"/>
        </w:rPr>
        <w:t>.</w:t>
      </w:r>
      <w:r>
        <w:rPr>
          <w:rFonts w:ascii="Times New Roman" w:cs="Times New Roman" w:hint="eastAsia"/>
          <w:color w:val="000000"/>
          <w:kern w:val="24"/>
        </w:rPr>
        <w:t>在平面直角坐标系内，建立交点坐标与二元一次方程（组）的解、不等式的解（集）的联系，进一步感受数形结合的思想</w:t>
      </w:r>
      <w:r>
        <w:rPr>
          <w:rFonts w:cs="Times New Roman"/>
          <w:color w:val="000000"/>
          <w:kern w:val="24"/>
        </w:rPr>
        <w:t>.</w:t>
      </w:r>
    </w:p>
    <w:p w:rsidR="00957202" w:rsidRDefault="00507C1D">
      <w:pPr>
        <w:rPr>
          <w:rFonts w:ascii="Times New Roman" w:eastAsia="宋体-简" w:hAnsi="Times New Roman"/>
          <w:color w:val="000000" w:themeColor="text1"/>
          <w:sz w:val="24"/>
          <w:szCs w:val="32"/>
        </w:rPr>
      </w:pPr>
      <w:r>
        <w:rPr>
          <w:rFonts w:ascii="Times New Roman" w:eastAsia="宋体-简" w:hAnsi="Times New Roman"/>
          <w:color w:val="000000" w:themeColor="text1"/>
          <w:sz w:val="24"/>
          <w:szCs w:val="32"/>
        </w:rPr>
        <w:t>【</w:t>
      </w:r>
      <w:r>
        <w:rPr>
          <w:rFonts w:ascii="Times New Roman" w:eastAsia="宋体-简" w:hAnsi="Times New Roman"/>
          <w:b/>
          <w:bCs/>
          <w:color w:val="000000" w:themeColor="text1"/>
          <w:sz w:val="24"/>
          <w:szCs w:val="32"/>
        </w:rPr>
        <w:t>学习任务单</w:t>
      </w:r>
      <w:r>
        <w:rPr>
          <w:rFonts w:ascii="Times New Roman" w:eastAsia="宋体-简" w:hAnsi="Times New Roman"/>
          <w:color w:val="000000" w:themeColor="text1"/>
          <w:sz w:val="24"/>
          <w:szCs w:val="32"/>
        </w:rPr>
        <w:t>】</w:t>
      </w:r>
    </w:p>
    <w:p w:rsidR="00957202" w:rsidRDefault="00507C1D">
      <w:pPr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任务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：回顾梳理</w:t>
      </w:r>
    </w:p>
    <w:p w:rsidR="00957202" w:rsidRDefault="00507C1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同学们，我们在七年级的数学活动中研究过二元一次方程的图象，下面我们来回顾画二元一次方程图象的过程吧.体会有序数对与点坐标的关系，回忆二元一次方程的图象是什么图形.</w:t>
      </w:r>
    </w:p>
    <w:p w:rsidR="00957202" w:rsidRDefault="00507C1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请在下面平面直角坐标系</w:t>
      </w:r>
      <w:proofErr w:type="spellStart"/>
      <w:r>
        <w:rPr>
          <w:rFonts w:ascii="Times New Roman" w:eastAsia="宋体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O</w:t>
      </w:r>
      <w:r>
        <w:rPr>
          <w:rFonts w:ascii="Times New Roman" w:eastAsia="宋体" w:hAnsi="Times New Roman" w:cs="Times New Roman"/>
          <w:i/>
          <w:iCs/>
          <w:sz w:val="24"/>
          <w:szCs w:val="24"/>
        </w:rPr>
        <w:t>y</w:t>
      </w:r>
      <w:proofErr w:type="spellEnd"/>
      <w:r>
        <w:rPr>
          <w:rFonts w:ascii="宋体" w:eastAsia="宋体" w:hAnsi="宋体" w:hint="eastAsia"/>
          <w:sz w:val="24"/>
          <w:szCs w:val="24"/>
        </w:rPr>
        <w:t>中，画出二元一次方程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="宋体" w:hAnsi="Times New Roman" w:cs="Times New Roman"/>
          <w:sz w:val="24"/>
          <w:szCs w:val="24"/>
        </w:rPr>
        <w:t>+</w:t>
      </w:r>
      <w:r>
        <w:rPr>
          <w:rFonts w:ascii="Times New Roman" w:eastAsia="宋体" w:hAnsi="Times New Roman" w:cs="Times New Roman"/>
          <w:i/>
          <w:iCs/>
          <w:sz w:val="24"/>
          <w:szCs w:val="24"/>
        </w:rPr>
        <w:t>y</w:t>
      </w:r>
      <w:r>
        <w:rPr>
          <w:rFonts w:ascii="Times New Roman" w:eastAsia="宋体" w:hAnsi="Times New Roman" w:cs="Times New Roman"/>
          <w:sz w:val="24"/>
          <w:szCs w:val="24"/>
        </w:rPr>
        <w:t>=4</w:t>
      </w:r>
      <w:r>
        <w:rPr>
          <w:rFonts w:ascii="宋体" w:eastAsia="宋体" w:hAnsi="宋体" w:hint="eastAsia"/>
          <w:sz w:val="24"/>
          <w:szCs w:val="24"/>
        </w:rPr>
        <w:t>的图象.</w:t>
      </w:r>
    </w:p>
    <w:p w:rsidR="00957202" w:rsidRDefault="00507C1D">
      <w:pP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95250</wp:posOffset>
            </wp:positionV>
            <wp:extent cx="2700020" cy="2749550"/>
            <wp:effectExtent l="0" t="0" r="5080" b="12700"/>
            <wp:wrapTight wrapText="bothSides">
              <wp:wrapPolygon edited="0">
                <wp:start x="0" y="0"/>
                <wp:lineTo x="0" y="21400"/>
                <wp:lineTo x="21488" y="21400"/>
                <wp:lineTo x="21488" y="0"/>
                <wp:lineTo x="0" y="0"/>
              </wp:wrapPolygon>
            </wp:wrapTight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202" w:rsidRDefault="00957202">
      <w:pP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rPr>
          <w:rFonts w:ascii="宋体" w:eastAsia="宋体" w:hAnsi="宋体"/>
          <w:b/>
          <w:bCs/>
          <w:sz w:val="24"/>
          <w:szCs w:val="24"/>
        </w:rPr>
      </w:pPr>
    </w:p>
    <w:p w:rsidR="00957202" w:rsidRDefault="00507C1D" w:rsidP="004D0E1C">
      <w:pPr>
        <w:ind w:left="1084" w:hangingChars="450" w:hanging="1084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任务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 xml:space="preserve">： </w:t>
      </w:r>
      <w:r w:rsidR="004D0E1C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借助平面直角坐标系，探究</w:t>
      </w:r>
      <w:r>
        <w:rPr>
          <w:rFonts w:ascii="宋体" w:eastAsia="宋体" w:hAnsi="宋体" w:hint="eastAsia"/>
          <w:b/>
          <w:bCs/>
          <w:sz w:val="24"/>
          <w:szCs w:val="24"/>
        </w:rPr>
        <w:t>两条直线</w:t>
      </w:r>
      <w:r w:rsidR="004D0E1C">
        <w:rPr>
          <w:rFonts w:ascii="宋体" w:eastAsia="宋体" w:hAnsi="宋体" w:hint="eastAsia"/>
          <w:b/>
          <w:bCs/>
          <w:sz w:val="24"/>
          <w:szCs w:val="24"/>
        </w:rPr>
        <w:t>的</w:t>
      </w:r>
      <w:r>
        <w:rPr>
          <w:rFonts w:ascii="宋体" w:eastAsia="宋体" w:hAnsi="宋体" w:hint="eastAsia"/>
          <w:b/>
          <w:bCs/>
          <w:sz w:val="24"/>
          <w:szCs w:val="24"/>
        </w:rPr>
        <w:t>交点与</w:t>
      </w:r>
      <w:r w:rsidR="004D0E1C">
        <w:rPr>
          <w:rFonts w:ascii="宋体" w:eastAsia="宋体" w:hAnsi="宋体" w:hint="eastAsia"/>
          <w:b/>
          <w:bCs/>
          <w:sz w:val="24"/>
          <w:szCs w:val="24"/>
        </w:rPr>
        <w:t>二元一次</w:t>
      </w:r>
      <w:r>
        <w:rPr>
          <w:rFonts w:ascii="宋体" w:eastAsia="宋体" w:hAnsi="宋体" w:hint="eastAsia"/>
          <w:b/>
          <w:bCs/>
          <w:sz w:val="24"/>
          <w:szCs w:val="24"/>
        </w:rPr>
        <w:t>方程（组）、不等式</w:t>
      </w:r>
      <w:r w:rsidR="004D0E1C">
        <w:rPr>
          <w:rFonts w:ascii="宋体" w:eastAsia="宋体" w:hAnsi="宋体" w:hint="eastAsia"/>
          <w:b/>
          <w:bCs/>
          <w:sz w:val="24"/>
          <w:szCs w:val="24"/>
        </w:rPr>
        <w:t>的联系</w:t>
      </w:r>
    </w:p>
    <w:p w:rsidR="00957202" w:rsidRDefault="00507C1D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探究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1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 xml:space="preserve">　</w:t>
      </w:r>
    </w:p>
    <w:p w:rsidR="00957202" w:rsidRDefault="00507C1D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instrText xml:space="preserve"> = 1 \* GB3 \* MERGEFORMAT </w:instrTex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①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fldChar w:fldCharType="end"/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如图，直线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m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和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n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相交于点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P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.</w:t>
      </w:r>
    </w:p>
    <w:p w:rsidR="00957202" w:rsidRDefault="00507C1D">
      <w:pPr>
        <w:ind w:firstLineChars="200" w:firstLine="480"/>
        <w:rPr>
          <w:rFonts w:eastAsia="宋体"/>
          <w:color w:val="000000" w:themeColor="text1"/>
          <w:kern w:val="24"/>
        </w:rPr>
      </w:pP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instrText xml:space="preserve"> = 2 \* GB3 \* MERGEFORMAT </w:instrTex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②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fldChar w:fldCharType="end"/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在平面直角坐标系</w:t>
      </w:r>
      <w:proofErr w:type="spellStart"/>
      <w:r>
        <w:rPr>
          <w:rFonts w:ascii="Times New Roman" w:eastAsia="宋体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O</w:t>
      </w:r>
      <w:r>
        <w:rPr>
          <w:rFonts w:ascii="Times New Roman" w:eastAsia="宋体" w:hAnsi="Times New Roman" w:cs="Times New Roman"/>
          <w:i/>
          <w:iCs/>
          <w:sz w:val="24"/>
          <w:szCs w:val="24"/>
        </w:rPr>
        <w:t>y</w:t>
      </w:r>
      <w:proofErr w:type="spellEnd"/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中，若直线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m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对应的方程为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x+y=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，直线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n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对应的方程为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x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y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=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，画出这两条直线，并利用图象写出两条直线的交点坐标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.</w:t>
      </w:r>
    </w:p>
    <w:p w:rsidR="00957202" w:rsidRDefault="00507C1D">
      <w:pP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121920</wp:posOffset>
            </wp:positionV>
            <wp:extent cx="1793240" cy="1914525"/>
            <wp:effectExtent l="0" t="0" r="16510" b="9525"/>
            <wp:wrapTight wrapText="bothSides">
              <wp:wrapPolygon edited="0">
                <wp:start x="0" y="0"/>
                <wp:lineTo x="0" y="21493"/>
                <wp:lineTo x="21340" y="21493"/>
                <wp:lineTo x="21340" y="0"/>
                <wp:lineTo x="0" y="0"/>
              </wp:wrapPolygon>
            </wp:wrapTight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19050</wp:posOffset>
            </wp:positionV>
            <wp:extent cx="2197735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344" y="21508"/>
                <wp:lineTo x="21344" y="0"/>
                <wp:lineTo x="0" y="0"/>
              </wp:wrapPolygon>
            </wp:wrapTight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202" w:rsidRDefault="00957202">
      <w:pP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</w:pPr>
    </w:p>
    <w:p w:rsidR="00957202" w:rsidRDefault="00957202">
      <w:pP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</w:pPr>
    </w:p>
    <w:p w:rsidR="00957202" w:rsidRDefault="00957202">
      <w:pP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507C1D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探究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 xml:space="preserve">　</w:t>
      </w:r>
    </w:p>
    <w:p w:rsidR="00957202" w:rsidRDefault="00507C1D">
      <w:pPr>
        <w:rPr>
          <w:rFonts w:eastAsia="宋体"/>
          <w:color w:val="000000" w:themeColor="text1"/>
          <w:kern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 xml:space="preserve">　　在平面直角坐标系</w:t>
      </w:r>
      <w:proofErr w:type="spellStart"/>
      <w:r>
        <w:rPr>
          <w:rFonts w:ascii="Times New Roman" w:eastAsia="宋体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O</w:t>
      </w:r>
      <w:r>
        <w:rPr>
          <w:rFonts w:ascii="Times New Roman" w:eastAsia="宋体" w:hAnsi="Times New Roman" w:cs="Times New Roman"/>
          <w:i/>
          <w:iCs/>
          <w:sz w:val="24"/>
          <w:szCs w:val="24"/>
        </w:rPr>
        <w:t>y</w:t>
      </w:r>
      <w:proofErr w:type="spellEnd"/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中，画出二元一次方程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x+y=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和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y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=1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的图象，并通过观察图象，标出交点的位置，并写出两条直线交点的坐标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.</w:t>
      </w:r>
    </w:p>
    <w:p w:rsidR="00957202" w:rsidRDefault="00507C1D">
      <w:pP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99060</wp:posOffset>
            </wp:positionV>
            <wp:extent cx="2700020" cy="2749550"/>
            <wp:effectExtent l="0" t="0" r="5080" b="12700"/>
            <wp:wrapTight wrapText="bothSides">
              <wp:wrapPolygon edited="0">
                <wp:start x="0" y="0"/>
                <wp:lineTo x="0" y="21400"/>
                <wp:lineTo x="21488" y="21400"/>
                <wp:lineTo x="21488" y="0"/>
                <wp:lineTo x="0" y="0"/>
              </wp:wrapPolygon>
            </wp:wrapTight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202" w:rsidRDefault="00957202">
      <w:pP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507C1D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探究（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 xml:space="preserve">）　</w:t>
      </w:r>
    </w:p>
    <w:p w:rsidR="00957202" w:rsidRDefault="00507C1D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在平面直角坐标系</w:t>
      </w:r>
      <w:proofErr w:type="spellStart"/>
      <w:r>
        <w:rPr>
          <w:rFonts w:ascii="Times New Roman" w:eastAsia="宋体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O</w:t>
      </w:r>
      <w:r>
        <w:rPr>
          <w:rFonts w:ascii="Times New Roman" w:eastAsia="宋体" w:hAnsi="Times New Roman" w:cs="Times New Roman"/>
          <w:i/>
          <w:iCs/>
          <w:sz w:val="24"/>
          <w:szCs w:val="24"/>
        </w:rPr>
        <w:t>y</w:t>
      </w:r>
      <w:proofErr w:type="spellEnd"/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中，画出二元一次方程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x+y=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的图象，</w:t>
      </w:r>
    </w:p>
    <w:p w:rsidR="00957202" w:rsidRDefault="00507C1D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instrText xml:space="preserve"> = 1 \* GB3 \* MERGEFORMAT </w:instrTex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①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fldChar w:fldCharType="end"/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利用图象写出直线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x+y=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与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x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轴的交点坐标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.</w:t>
      </w:r>
    </w:p>
    <w:p w:rsidR="00957202" w:rsidRDefault="00507C1D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instrText xml:space="preserve"> = 2 \* GB3 \* MERGEFORMAT </w:instrTex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②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fldChar w:fldCharType="end"/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利用图象写出不等式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x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+4 &gt; 0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的解集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.</w:t>
      </w:r>
    </w:p>
    <w:p w:rsidR="00957202" w:rsidRDefault="00507C1D">
      <w:pP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81915</wp:posOffset>
            </wp:positionV>
            <wp:extent cx="2700020" cy="2749550"/>
            <wp:effectExtent l="0" t="0" r="5080" b="12700"/>
            <wp:wrapTight wrapText="bothSides">
              <wp:wrapPolygon edited="0">
                <wp:start x="0" y="0"/>
                <wp:lineTo x="0" y="21400"/>
                <wp:lineTo x="21488" y="21400"/>
                <wp:lineTo x="21488" y="0"/>
                <wp:lineTo x="0" y="0"/>
              </wp:wrapPolygon>
            </wp:wrapTight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200" w:firstLine="480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957202">
      <w:pP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</w:p>
    <w:p w:rsidR="00957202" w:rsidRDefault="00507C1D">
      <w:pPr>
        <w:rPr>
          <w:rFonts w:eastAsia="宋体"/>
          <w:color w:val="000000" w:themeColor="text1"/>
          <w:kern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 xml:space="preserve"> </w:t>
      </w:r>
    </w:p>
    <w:p w:rsidR="00957202" w:rsidRDefault="00957202">
      <w:pPr>
        <w:ind w:firstLineChars="200" w:firstLine="420"/>
        <w:rPr>
          <w:color w:val="000000" w:themeColor="text1"/>
          <w:kern w:val="24"/>
        </w:rPr>
      </w:pPr>
    </w:p>
    <w:p w:rsidR="00957202" w:rsidRDefault="00957202">
      <w:pPr>
        <w:ind w:firstLineChars="200" w:firstLine="420"/>
        <w:rPr>
          <w:color w:val="000000" w:themeColor="text1"/>
          <w:kern w:val="24"/>
        </w:rPr>
      </w:pPr>
    </w:p>
    <w:p w:rsidR="00957202" w:rsidRDefault="00957202">
      <w:pPr>
        <w:ind w:firstLineChars="200" w:firstLine="420"/>
        <w:rPr>
          <w:color w:val="000000" w:themeColor="text1"/>
          <w:kern w:val="24"/>
        </w:rPr>
      </w:pPr>
    </w:p>
    <w:p w:rsidR="00957202" w:rsidRDefault="00957202">
      <w:pPr>
        <w:ind w:firstLineChars="200" w:firstLine="420"/>
        <w:rPr>
          <w:color w:val="000000" w:themeColor="text1"/>
          <w:kern w:val="24"/>
        </w:rPr>
      </w:pPr>
    </w:p>
    <w:p w:rsidR="00957202" w:rsidRDefault="00957202">
      <w:pPr>
        <w:ind w:firstLineChars="200" w:firstLine="420"/>
        <w:rPr>
          <w:color w:val="000000" w:themeColor="text1"/>
          <w:kern w:val="24"/>
        </w:rPr>
      </w:pPr>
    </w:p>
    <w:p w:rsidR="00957202" w:rsidRDefault="00957202">
      <w:pPr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</w:p>
    <w:p w:rsidR="00957202" w:rsidRDefault="00957202">
      <w:pPr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</w:p>
    <w:p w:rsidR="00957202" w:rsidRDefault="00957202">
      <w:pPr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</w:p>
    <w:p w:rsidR="00957202" w:rsidRDefault="00957202">
      <w:pPr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</w:p>
    <w:p w:rsidR="00957202" w:rsidRDefault="00957202">
      <w:pPr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</w:p>
    <w:p w:rsidR="00957202" w:rsidRDefault="00957202">
      <w:pPr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</w:p>
    <w:p w:rsidR="00957202" w:rsidRDefault="00507C1D">
      <w:pPr>
        <w:rPr>
          <w:rFonts w:ascii="宋体" w:eastAsia="宋体" w:hAnsi="宋体"/>
          <w:b/>
          <w:bCs/>
          <w:color w:val="FF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任务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3</w:t>
      </w: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：小结与反思</w:t>
      </w:r>
    </w:p>
    <w:p w:rsidR="00957202" w:rsidRDefault="00507C1D">
      <w:pPr>
        <w:ind w:firstLineChars="200" w:firstLine="480"/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同学们，通过今天的学习，你对于平面直角坐标系有了哪些进一步的认识？对于利用平面直角坐标系解决问题有哪些收获呢？请总结一下吧．</w:t>
      </w:r>
    </w:p>
    <w:p w:rsidR="00957202" w:rsidRDefault="00957202">
      <w:pP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</w:pPr>
    </w:p>
    <w:p w:rsidR="002F4F88" w:rsidRPr="002F4F88" w:rsidRDefault="002F4F88">
      <w:pPr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</w:pPr>
      <w:bookmarkStart w:id="0" w:name="_GoBack"/>
      <w:bookmarkEnd w:id="0"/>
    </w:p>
    <w:p w:rsidR="00957202" w:rsidRDefault="00507C1D">
      <w:pPr>
        <w:rPr>
          <w:rFonts w:ascii="宋体" w:eastAsia="宋体" w:hAnsi="宋体"/>
          <w:color w:val="000000" w:themeColor="text1"/>
          <w:kern w:val="24"/>
          <w:sz w:val="24"/>
          <w:szCs w:val="24"/>
        </w:rPr>
      </w:pPr>
      <w:r>
        <w:rPr>
          <w:rFonts w:ascii="Times New Roman" w:eastAsia="宋体-简" w:hAnsi="Times New Roman"/>
          <w:color w:val="000000" w:themeColor="text1"/>
          <w:sz w:val="24"/>
          <w:szCs w:val="32"/>
        </w:rPr>
        <w:t>【</w:t>
      </w:r>
      <w:r>
        <w:rPr>
          <w:rFonts w:ascii="Times New Roman" w:eastAsia="宋体-简" w:hAnsi="Times New Roman" w:hint="eastAsia"/>
          <w:b/>
          <w:bCs/>
          <w:color w:val="000000" w:themeColor="text1"/>
          <w:sz w:val="24"/>
          <w:szCs w:val="32"/>
        </w:rPr>
        <w:t>评价习题</w:t>
      </w:r>
      <w:r>
        <w:rPr>
          <w:rFonts w:ascii="Times New Roman" w:eastAsia="宋体-简" w:hAnsi="Times New Roman"/>
          <w:color w:val="000000" w:themeColor="text1"/>
          <w:sz w:val="24"/>
          <w:szCs w:val="32"/>
        </w:rPr>
        <w:t>】</w:t>
      </w:r>
    </w:p>
    <w:p w:rsidR="00957202" w:rsidRDefault="00507C1D">
      <w:pPr>
        <w:ind w:firstLineChars="100" w:firstLine="24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1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.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二元一次方程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x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y+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的图象与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x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轴的交点坐标为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  <w:u w:val="single"/>
        </w:rPr>
        <w:t xml:space="preserve">          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，与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y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轴的交点坐标为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.</w:t>
      </w:r>
    </w:p>
    <w:p w:rsidR="00957202" w:rsidRDefault="00507C1D">
      <w:pPr>
        <w:ind w:firstLineChars="100" w:firstLine="24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2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.二元一次方程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x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y+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的图象与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y=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图象的交点坐标为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  <w:u w:val="single"/>
        </w:rPr>
        <w:t xml:space="preserve">          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；根据图象写出不等式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x+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1&gt;4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的解集为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  <w:u w:val="single"/>
        </w:rPr>
        <w:t xml:space="preserve">           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.</w:t>
      </w:r>
    </w:p>
    <w:p w:rsidR="00957202" w:rsidRDefault="00507C1D">
      <w:pPr>
        <w:ind w:firstLineChars="100" w:firstLine="24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3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在平面直角坐标系</w:t>
      </w:r>
      <w:proofErr w:type="spellStart"/>
      <w:r>
        <w:rPr>
          <w:rFonts w:ascii="Times New Roman" w:eastAsia="宋体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O</w:t>
      </w:r>
      <w:r>
        <w:rPr>
          <w:rFonts w:ascii="Times New Roman" w:eastAsia="宋体" w:hAnsi="Times New Roman" w:cs="Times New Roman"/>
          <w:i/>
          <w:iCs/>
          <w:sz w:val="24"/>
          <w:szCs w:val="24"/>
        </w:rPr>
        <w:t>y</w:t>
      </w:r>
      <w:proofErr w:type="spellEnd"/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中，画出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二元一次方程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x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y+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与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x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y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图象，并利用图象求两条直线的交点坐标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.</w:t>
      </w:r>
    </w:p>
    <w:p w:rsidR="00957202" w:rsidRDefault="00507C1D">
      <w:pPr>
        <w:ind w:firstLineChars="100" w:firstLine="21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1905</wp:posOffset>
            </wp:positionV>
            <wp:extent cx="2395220" cy="2439035"/>
            <wp:effectExtent l="0" t="0" r="5080" b="18415"/>
            <wp:wrapTight wrapText="bothSides">
              <wp:wrapPolygon edited="0">
                <wp:start x="0" y="0"/>
                <wp:lineTo x="0" y="21426"/>
                <wp:lineTo x="21474" y="21426"/>
                <wp:lineTo x="21474" y="0"/>
                <wp:lineTo x="0" y="0"/>
              </wp:wrapPolygon>
            </wp:wrapTight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202" w:rsidRDefault="00957202">
      <w:pPr>
        <w:ind w:firstLineChars="100" w:firstLine="24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100" w:firstLine="24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100" w:firstLine="24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100" w:firstLine="24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100" w:firstLine="24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100" w:firstLine="24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100" w:firstLine="24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100" w:firstLine="24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100" w:firstLine="24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100" w:firstLine="24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507C1D">
      <w:pPr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lastRenderedPageBreak/>
        <w:t>4</w:t>
      </w:r>
      <w:r>
        <w:rPr>
          <w:rFonts w:ascii="宋体" w:eastAsia="宋体" w:hAnsi="宋体"/>
          <w:color w:val="000000" w:themeColor="text1"/>
          <w:kern w:val="24"/>
          <w:sz w:val="24"/>
          <w:szCs w:val="24"/>
        </w:rPr>
        <w:t>.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已知二元一次方程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2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x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+5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y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=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3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,小亮同学根据自己的学习经验对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2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x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+5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y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=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的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图象进行了研究.下面是小亮的研究过程:</w:t>
      </w:r>
    </w:p>
    <w:p w:rsidR="00957202" w:rsidRDefault="00507C1D">
      <w:pPr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1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）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下表是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x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与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y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的几组对应值，请补充完整.</w:t>
      </w:r>
    </w:p>
    <w:tbl>
      <w:tblPr>
        <w:tblStyle w:val="aa"/>
        <w:tblpPr w:leftFromText="180" w:rightFromText="180" w:vertAnchor="text" w:horzAnchor="page" w:tblpX="2596" w:tblpY="146"/>
        <w:tblOverlap w:val="never"/>
        <w:tblW w:w="0" w:type="auto"/>
        <w:tblLook w:val="04A0" w:firstRow="1" w:lastRow="0" w:firstColumn="1" w:lastColumn="0" w:noHBand="0" w:noVBand="1"/>
      </w:tblPr>
      <w:tblGrid>
        <w:gridCol w:w="1139"/>
        <w:gridCol w:w="1139"/>
        <w:gridCol w:w="1139"/>
        <w:gridCol w:w="1139"/>
        <w:gridCol w:w="1140"/>
        <w:gridCol w:w="1140"/>
        <w:gridCol w:w="1140"/>
      </w:tblGrid>
      <w:tr w:rsidR="00957202">
        <w:trPr>
          <w:trHeight w:val="90"/>
        </w:trPr>
        <w:tc>
          <w:tcPr>
            <w:tcW w:w="1139" w:type="dxa"/>
          </w:tcPr>
          <w:p w:rsidR="00957202" w:rsidRDefault="00507C1D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x</w:t>
            </w:r>
          </w:p>
        </w:tc>
        <w:tc>
          <w:tcPr>
            <w:tcW w:w="1139" w:type="dxa"/>
          </w:tcPr>
          <w:p w:rsidR="00957202" w:rsidRDefault="00507C1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24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957202" w:rsidRDefault="00507C1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24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957202" w:rsidRDefault="00507C1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24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957202" w:rsidRDefault="00507C1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957202" w:rsidRDefault="0095720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40" w:type="dxa"/>
          </w:tcPr>
          <w:p w:rsidR="00957202" w:rsidRDefault="00507C1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</w:tr>
      <w:tr w:rsidR="00957202">
        <w:trPr>
          <w:trHeight w:val="90"/>
        </w:trPr>
        <w:tc>
          <w:tcPr>
            <w:tcW w:w="1139" w:type="dxa"/>
          </w:tcPr>
          <w:p w:rsidR="00957202" w:rsidRDefault="00507C1D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y</w:t>
            </w:r>
          </w:p>
        </w:tc>
        <w:tc>
          <w:tcPr>
            <w:tcW w:w="1139" w:type="dxa"/>
          </w:tcPr>
          <w:p w:rsidR="00957202" w:rsidRDefault="00507C1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24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24"/>
                <w:sz w:val="24"/>
                <w:szCs w:val="24"/>
              </w:rPr>
              <w:t>1.8</w:t>
            </w:r>
          </w:p>
        </w:tc>
        <w:tc>
          <w:tcPr>
            <w:tcW w:w="1139" w:type="dxa"/>
          </w:tcPr>
          <w:p w:rsidR="00957202" w:rsidRDefault="0095720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9" w:type="dxa"/>
          </w:tcPr>
          <w:p w:rsidR="00957202" w:rsidRDefault="00507C1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24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957202" w:rsidRDefault="00507C1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24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24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957202" w:rsidRDefault="00507C1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957202" w:rsidRDefault="00507C1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</w:tr>
    </w:tbl>
    <w:p w:rsidR="00957202" w:rsidRDefault="00957202">
      <w:pPr>
        <w:ind w:firstLineChars="100" w:firstLine="24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100" w:firstLine="24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100" w:firstLine="24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507C1D">
      <w:pPr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）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如下图，小亮在平面直角坐标系</w:t>
      </w:r>
      <w:proofErr w:type="spellStart"/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xOy</w:t>
      </w:r>
      <w:proofErr w:type="spellEnd"/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中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，描出以表中各对应值为坐标的点，请在图中补全缺少的点，并画出二元一次方程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2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x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+5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y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=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的图象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.</w:t>
      </w:r>
    </w:p>
    <w:p w:rsidR="00957202" w:rsidRDefault="00507C1D">
      <w:pPr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47625</wp:posOffset>
            </wp:positionV>
            <wp:extent cx="2868295" cy="2920365"/>
            <wp:effectExtent l="0" t="0" r="8255" b="13335"/>
            <wp:wrapTight wrapText="bothSides">
              <wp:wrapPolygon edited="0">
                <wp:start x="0" y="0"/>
                <wp:lineTo x="0" y="21417"/>
                <wp:lineTo x="21519" y="21417"/>
                <wp:lineTo x="21519" y="0"/>
                <wp:lineTo x="0" y="0"/>
              </wp:wrapPolygon>
            </wp:wrapTight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202" w:rsidRDefault="00957202">
      <w:pPr>
        <w:ind w:firstLineChars="100" w:firstLine="24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100" w:firstLine="24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100" w:firstLine="24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ind w:firstLineChars="100" w:firstLine="24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957202">
      <w:pPr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957202" w:rsidRDefault="00507C1D">
      <w:pPr>
        <w:jc w:val="left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3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）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根据画出的图象，写出：二元一次方程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2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x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+5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y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=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的图象与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x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=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的图象的交点坐标为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  <w:u w:val="single"/>
        </w:rPr>
        <w:t xml:space="preserve">           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 xml:space="preserve">   </w:t>
      </w:r>
    </w:p>
    <w:p w:rsidR="00957202" w:rsidRDefault="00507C1D">
      <w:pP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）用图象的角度，在平面直角坐标系中画出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二元一次方程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2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x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+5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y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=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的图象与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x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  <w:szCs w:val="24"/>
        </w:rPr>
        <w:t>y</w:t>
      </w:r>
      <w:r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  <w:szCs w:val="24"/>
        </w:rPr>
        <w:t>=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>的图象的交点，并写出方程组</w:t>
      </w:r>
      <w:r w:rsidR="000455B4">
        <w:rPr>
          <w:noProof/>
          <w:position w:val="-30"/>
        </w:rPr>
        <w:object w:dxaOrig="157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9.1pt;height:36.4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646035457" r:id="rId9"/>
        </w:object>
      </w:r>
      <w:r>
        <w:rPr>
          <w:rFonts w:ascii="宋体" w:eastAsia="宋体" w:hAnsi="宋体" w:hint="eastAsia"/>
        </w:rPr>
        <w:t>的解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  <w:kern w:val="24"/>
          <w:sz w:val="24"/>
          <w:szCs w:val="24"/>
        </w:rPr>
        <w:t xml:space="preserve">  </w:t>
      </w:r>
    </w:p>
    <w:sectPr w:rsidR="00957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-简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5D"/>
    <w:rsid w:val="000455B4"/>
    <w:rsid w:val="00066DEA"/>
    <w:rsid w:val="00095A50"/>
    <w:rsid w:val="000A335D"/>
    <w:rsid w:val="00110A19"/>
    <w:rsid w:val="001157D2"/>
    <w:rsid w:val="0011784D"/>
    <w:rsid w:val="00156A6B"/>
    <w:rsid w:val="00196B99"/>
    <w:rsid w:val="00197F5C"/>
    <w:rsid w:val="001D6F87"/>
    <w:rsid w:val="0021188B"/>
    <w:rsid w:val="00212071"/>
    <w:rsid w:val="002259F3"/>
    <w:rsid w:val="002903B3"/>
    <w:rsid w:val="002A28E7"/>
    <w:rsid w:val="002C1DE1"/>
    <w:rsid w:val="002D47D2"/>
    <w:rsid w:val="002E5DF5"/>
    <w:rsid w:val="002E6EE9"/>
    <w:rsid w:val="002F4F88"/>
    <w:rsid w:val="00365237"/>
    <w:rsid w:val="00441971"/>
    <w:rsid w:val="00443288"/>
    <w:rsid w:val="00452DC9"/>
    <w:rsid w:val="00457DD4"/>
    <w:rsid w:val="004665FA"/>
    <w:rsid w:val="00482465"/>
    <w:rsid w:val="004D0E1C"/>
    <w:rsid w:val="004D285B"/>
    <w:rsid w:val="004E3515"/>
    <w:rsid w:val="004F58C4"/>
    <w:rsid w:val="004F6012"/>
    <w:rsid w:val="00507C1D"/>
    <w:rsid w:val="00526911"/>
    <w:rsid w:val="005A26B7"/>
    <w:rsid w:val="005F59F3"/>
    <w:rsid w:val="006075D1"/>
    <w:rsid w:val="0068387F"/>
    <w:rsid w:val="006B5A5C"/>
    <w:rsid w:val="006F12AB"/>
    <w:rsid w:val="00704AFB"/>
    <w:rsid w:val="00766BF7"/>
    <w:rsid w:val="007926A7"/>
    <w:rsid w:val="008C1FCD"/>
    <w:rsid w:val="008E029A"/>
    <w:rsid w:val="00951E2D"/>
    <w:rsid w:val="00957202"/>
    <w:rsid w:val="00960B98"/>
    <w:rsid w:val="009E3B5D"/>
    <w:rsid w:val="009F26EF"/>
    <w:rsid w:val="00A23E4E"/>
    <w:rsid w:val="00A37D78"/>
    <w:rsid w:val="00A67F09"/>
    <w:rsid w:val="00AB0350"/>
    <w:rsid w:val="00B51E31"/>
    <w:rsid w:val="00B839BD"/>
    <w:rsid w:val="00BA293D"/>
    <w:rsid w:val="00C329C3"/>
    <w:rsid w:val="00C510C2"/>
    <w:rsid w:val="00C64C60"/>
    <w:rsid w:val="00C7579D"/>
    <w:rsid w:val="00CB676B"/>
    <w:rsid w:val="00D20670"/>
    <w:rsid w:val="00D21536"/>
    <w:rsid w:val="00D43BDB"/>
    <w:rsid w:val="00DE5509"/>
    <w:rsid w:val="00DF039C"/>
    <w:rsid w:val="00E35EF0"/>
    <w:rsid w:val="00E63E64"/>
    <w:rsid w:val="00EA731C"/>
    <w:rsid w:val="00EC1756"/>
    <w:rsid w:val="00F25C29"/>
    <w:rsid w:val="00F334FC"/>
    <w:rsid w:val="00F566DD"/>
    <w:rsid w:val="00FF26C0"/>
    <w:rsid w:val="01864A16"/>
    <w:rsid w:val="01F4219F"/>
    <w:rsid w:val="04D6512F"/>
    <w:rsid w:val="057809A2"/>
    <w:rsid w:val="06C521EE"/>
    <w:rsid w:val="06CB5CD0"/>
    <w:rsid w:val="07251B0B"/>
    <w:rsid w:val="07984D0E"/>
    <w:rsid w:val="07F61235"/>
    <w:rsid w:val="088146A3"/>
    <w:rsid w:val="088E73DB"/>
    <w:rsid w:val="08B12398"/>
    <w:rsid w:val="098C56C3"/>
    <w:rsid w:val="09C53C01"/>
    <w:rsid w:val="0AD6728E"/>
    <w:rsid w:val="0B536B3B"/>
    <w:rsid w:val="0B871049"/>
    <w:rsid w:val="0C6952FE"/>
    <w:rsid w:val="0D495FD8"/>
    <w:rsid w:val="0D5D0EE7"/>
    <w:rsid w:val="0D841172"/>
    <w:rsid w:val="0E4E6112"/>
    <w:rsid w:val="10366F65"/>
    <w:rsid w:val="103E0F61"/>
    <w:rsid w:val="10842C86"/>
    <w:rsid w:val="12293AE9"/>
    <w:rsid w:val="12404457"/>
    <w:rsid w:val="12DD36A7"/>
    <w:rsid w:val="13954AF3"/>
    <w:rsid w:val="14392F5D"/>
    <w:rsid w:val="145E47BB"/>
    <w:rsid w:val="148D63CE"/>
    <w:rsid w:val="155501AC"/>
    <w:rsid w:val="15665239"/>
    <w:rsid w:val="15745B99"/>
    <w:rsid w:val="15BB0716"/>
    <w:rsid w:val="15C803CF"/>
    <w:rsid w:val="15F435AA"/>
    <w:rsid w:val="166A6DCA"/>
    <w:rsid w:val="16A94A72"/>
    <w:rsid w:val="17FE5795"/>
    <w:rsid w:val="182433BF"/>
    <w:rsid w:val="18E02116"/>
    <w:rsid w:val="19461313"/>
    <w:rsid w:val="19CE396A"/>
    <w:rsid w:val="1A12076D"/>
    <w:rsid w:val="1AA165DD"/>
    <w:rsid w:val="1AB41DD7"/>
    <w:rsid w:val="1B391773"/>
    <w:rsid w:val="1BC940E6"/>
    <w:rsid w:val="1C370A46"/>
    <w:rsid w:val="1D2A6955"/>
    <w:rsid w:val="204609F9"/>
    <w:rsid w:val="20AB6C3C"/>
    <w:rsid w:val="20EC7C6D"/>
    <w:rsid w:val="2172559A"/>
    <w:rsid w:val="22C4335A"/>
    <w:rsid w:val="22DD4FBC"/>
    <w:rsid w:val="22F15CBD"/>
    <w:rsid w:val="239A6928"/>
    <w:rsid w:val="25E96AAF"/>
    <w:rsid w:val="263D6D1F"/>
    <w:rsid w:val="2650633B"/>
    <w:rsid w:val="26B57D2A"/>
    <w:rsid w:val="27775D1C"/>
    <w:rsid w:val="278D4233"/>
    <w:rsid w:val="27B7185C"/>
    <w:rsid w:val="28252B7D"/>
    <w:rsid w:val="284619F0"/>
    <w:rsid w:val="285D179A"/>
    <w:rsid w:val="295B4510"/>
    <w:rsid w:val="29931F04"/>
    <w:rsid w:val="29A26E02"/>
    <w:rsid w:val="2B055499"/>
    <w:rsid w:val="2B953117"/>
    <w:rsid w:val="2BAA7E44"/>
    <w:rsid w:val="2BF07BD1"/>
    <w:rsid w:val="2C0C2E15"/>
    <w:rsid w:val="2C2D6709"/>
    <w:rsid w:val="2D442086"/>
    <w:rsid w:val="2D482FB6"/>
    <w:rsid w:val="2DB5464C"/>
    <w:rsid w:val="2EE76FA5"/>
    <w:rsid w:val="2F5C1FD9"/>
    <w:rsid w:val="30B5116D"/>
    <w:rsid w:val="30D308F4"/>
    <w:rsid w:val="313D43B8"/>
    <w:rsid w:val="31E74EF2"/>
    <w:rsid w:val="32C57EEE"/>
    <w:rsid w:val="3310706D"/>
    <w:rsid w:val="33766C9E"/>
    <w:rsid w:val="33EF3AEE"/>
    <w:rsid w:val="344F5DDA"/>
    <w:rsid w:val="34BA782C"/>
    <w:rsid w:val="35792F7B"/>
    <w:rsid w:val="35F5006A"/>
    <w:rsid w:val="369B6F0A"/>
    <w:rsid w:val="36B415A1"/>
    <w:rsid w:val="37B61A48"/>
    <w:rsid w:val="37C46CFC"/>
    <w:rsid w:val="380521A6"/>
    <w:rsid w:val="39291A47"/>
    <w:rsid w:val="395D164F"/>
    <w:rsid w:val="398C5991"/>
    <w:rsid w:val="39D7063E"/>
    <w:rsid w:val="3B405357"/>
    <w:rsid w:val="3B822EDF"/>
    <w:rsid w:val="3C621150"/>
    <w:rsid w:val="3C9E517D"/>
    <w:rsid w:val="3D2D1599"/>
    <w:rsid w:val="3D64423F"/>
    <w:rsid w:val="3D8E4EE3"/>
    <w:rsid w:val="3DB50424"/>
    <w:rsid w:val="40781FD7"/>
    <w:rsid w:val="40E70B25"/>
    <w:rsid w:val="41994ED6"/>
    <w:rsid w:val="420C16CA"/>
    <w:rsid w:val="421861D4"/>
    <w:rsid w:val="42524178"/>
    <w:rsid w:val="42CD1073"/>
    <w:rsid w:val="42D72EAF"/>
    <w:rsid w:val="430D6EBB"/>
    <w:rsid w:val="439F0840"/>
    <w:rsid w:val="43AB789F"/>
    <w:rsid w:val="43B43B80"/>
    <w:rsid w:val="444172E9"/>
    <w:rsid w:val="44DA1BC9"/>
    <w:rsid w:val="468678F0"/>
    <w:rsid w:val="46A43744"/>
    <w:rsid w:val="47941458"/>
    <w:rsid w:val="48B762A5"/>
    <w:rsid w:val="49182D28"/>
    <w:rsid w:val="4A5D130B"/>
    <w:rsid w:val="4AEA395A"/>
    <w:rsid w:val="4B0E439E"/>
    <w:rsid w:val="4B124C9E"/>
    <w:rsid w:val="4B1E52DE"/>
    <w:rsid w:val="4B814569"/>
    <w:rsid w:val="4BB01E9D"/>
    <w:rsid w:val="4C501D82"/>
    <w:rsid w:val="4DAE046B"/>
    <w:rsid w:val="4EEA2C3B"/>
    <w:rsid w:val="4F0E540A"/>
    <w:rsid w:val="50181BA1"/>
    <w:rsid w:val="503D282D"/>
    <w:rsid w:val="514D4CAC"/>
    <w:rsid w:val="51FA5148"/>
    <w:rsid w:val="53537EBB"/>
    <w:rsid w:val="54181010"/>
    <w:rsid w:val="548F10C5"/>
    <w:rsid w:val="54B50FBA"/>
    <w:rsid w:val="550F1DBA"/>
    <w:rsid w:val="55BD1BF2"/>
    <w:rsid w:val="564C6D1B"/>
    <w:rsid w:val="5761650C"/>
    <w:rsid w:val="593B4D5A"/>
    <w:rsid w:val="5B434E9C"/>
    <w:rsid w:val="5BD67240"/>
    <w:rsid w:val="5C1D339E"/>
    <w:rsid w:val="5C384839"/>
    <w:rsid w:val="5C7A5D91"/>
    <w:rsid w:val="5CCB0E9A"/>
    <w:rsid w:val="5DA36CB9"/>
    <w:rsid w:val="5DB81A64"/>
    <w:rsid w:val="5E510CF4"/>
    <w:rsid w:val="60162926"/>
    <w:rsid w:val="61E40955"/>
    <w:rsid w:val="61EA14EB"/>
    <w:rsid w:val="63662C3C"/>
    <w:rsid w:val="63987C68"/>
    <w:rsid w:val="643066CC"/>
    <w:rsid w:val="650B16D8"/>
    <w:rsid w:val="65AB2A61"/>
    <w:rsid w:val="65B96DFA"/>
    <w:rsid w:val="6668707D"/>
    <w:rsid w:val="67BE5D5D"/>
    <w:rsid w:val="67D83C60"/>
    <w:rsid w:val="67F81C70"/>
    <w:rsid w:val="685D277E"/>
    <w:rsid w:val="68701A5B"/>
    <w:rsid w:val="6A534B56"/>
    <w:rsid w:val="6BEC583D"/>
    <w:rsid w:val="6C196FF9"/>
    <w:rsid w:val="6C4E3AE6"/>
    <w:rsid w:val="6C771E78"/>
    <w:rsid w:val="6C7A3A4A"/>
    <w:rsid w:val="6DC94DA4"/>
    <w:rsid w:val="6DCF783B"/>
    <w:rsid w:val="6E1D04E9"/>
    <w:rsid w:val="6E8A31EA"/>
    <w:rsid w:val="704122BE"/>
    <w:rsid w:val="71E74CF3"/>
    <w:rsid w:val="73A35A90"/>
    <w:rsid w:val="748B2BF5"/>
    <w:rsid w:val="75593BFD"/>
    <w:rsid w:val="75BE23C7"/>
    <w:rsid w:val="77AF3066"/>
    <w:rsid w:val="77E843C7"/>
    <w:rsid w:val="78235213"/>
    <w:rsid w:val="7845765F"/>
    <w:rsid w:val="79D82954"/>
    <w:rsid w:val="7A4316BE"/>
    <w:rsid w:val="7A9C2E8D"/>
    <w:rsid w:val="7BE75BAA"/>
    <w:rsid w:val="7C9404ED"/>
    <w:rsid w:val="7E146D11"/>
    <w:rsid w:val="7E2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54CFB7"/>
  <w15:docId w15:val="{EC3013DF-F201-E14E-8EDF-4D6993AF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 冯</dc:creator>
  <cp:lastModifiedBy>of</cp:lastModifiedBy>
  <cp:revision>54</cp:revision>
  <cp:lastPrinted>2020-02-13T14:57:00Z</cp:lastPrinted>
  <dcterms:created xsi:type="dcterms:W3CDTF">2020-02-07T07:55:00Z</dcterms:created>
  <dcterms:modified xsi:type="dcterms:W3CDTF">2020-03-18T03:16:00Z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