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CF4A" w14:textId="3230E1FD" w:rsidR="00490830" w:rsidRPr="00BA6469" w:rsidRDefault="00AA2C41" w:rsidP="00490830">
      <w:pPr>
        <w:spacing w:line="360" w:lineRule="auto"/>
        <w:ind w:firstLineChars="200" w:firstLine="643"/>
        <w:jc w:val="center"/>
        <w:rPr>
          <w:rFonts w:ascii="宋体" w:eastAsia="宋体" w:hAnsi="宋体"/>
          <w:b/>
          <w:bCs/>
          <w:sz w:val="32"/>
          <w:szCs w:val="32"/>
        </w:rPr>
      </w:pPr>
      <w:r w:rsidRPr="00BA6469">
        <w:rPr>
          <w:rFonts w:ascii="宋体" w:eastAsia="宋体" w:hAnsi="宋体" w:hint="eastAsia"/>
          <w:b/>
          <w:bCs/>
          <w:sz w:val="32"/>
          <w:szCs w:val="32"/>
        </w:rPr>
        <w:t>三角形</w:t>
      </w:r>
      <w:r w:rsidR="00A129D7" w:rsidRPr="00BA6469">
        <w:rPr>
          <w:rFonts w:ascii="宋体" w:eastAsia="宋体" w:hAnsi="宋体" w:hint="eastAsia"/>
          <w:b/>
          <w:bCs/>
          <w:sz w:val="32"/>
          <w:szCs w:val="32"/>
        </w:rPr>
        <w:t>中</w:t>
      </w:r>
      <w:r w:rsidR="00037162">
        <w:rPr>
          <w:rFonts w:ascii="宋体" w:eastAsia="宋体" w:hAnsi="宋体" w:hint="eastAsia"/>
          <w:b/>
          <w:bCs/>
          <w:sz w:val="32"/>
          <w:szCs w:val="32"/>
        </w:rPr>
        <w:t>优美</w:t>
      </w:r>
      <w:r w:rsidRPr="00BA6469">
        <w:rPr>
          <w:rFonts w:ascii="宋体" w:eastAsia="宋体" w:hAnsi="宋体" w:hint="eastAsia"/>
          <w:b/>
          <w:bCs/>
          <w:sz w:val="32"/>
          <w:szCs w:val="32"/>
        </w:rPr>
        <w:t>的边角关系</w:t>
      </w:r>
    </w:p>
    <w:p w14:paraId="20927F80" w14:textId="32784157" w:rsidR="00490830" w:rsidRPr="00BA6469" w:rsidRDefault="00490830" w:rsidP="00BA6469">
      <w:pPr>
        <w:spacing w:line="360" w:lineRule="auto"/>
        <w:ind w:firstLineChars="200" w:firstLine="643"/>
        <w:jc w:val="center"/>
        <w:rPr>
          <w:rFonts w:ascii="宋体" w:eastAsia="宋体" w:hAnsi="宋体"/>
          <w:b/>
          <w:bCs/>
          <w:sz w:val="32"/>
          <w:szCs w:val="32"/>
        </w:rPr>
      </w:pPr>
      <w:r w:rsidRPr="00BA6469">
        <w:rPr>
          <w:rFonts w:ascii="宋体" w:eastAsia="宋体" w:hAnsi="宋体" w:hint="eastAsia"/>
          <w:b/>
          <w:bCs/>
          <w:sz w:val="32"/>
          <w:szCs w:val="32"/>
        </w:rPr>
        <w:t>学习任务单</w:t>
      </w:r>
    </w:p>
    <w:p w14:paraId="5B1F5AAF" w14:textId="3BE0360B" w:rsidR="00490830" w:rsidRPr="0071322A" w:rsidRDefault="00477EDA" w:rsidP="00477EDA">
      <w:pPr>
        <w:spacing w:line="360" w:lineRule="auto"/>
        <w:ind w:firstLineChars="150" w:firstLine="361"/>
        <w:rPr>
          <w:rFonts w:ascii="宋体" w:eastAsia="宋体" w:hAnsi="宋体"/>
          <w:b/>
          <w:bCs/>
          <w:sz w:val="24"/>
          <w:szCs w:val="24"/>
        </w:rPr>
      </w:pPr>
      <w:r w:rsidRPr="0071322A">
        <w:rPr>
          <w:rFonts w:ascii="宋体" w:eastAsia="宋体" w:hAnsi="宋体" w:hint="eastAsia"/>
          <w:b/>
          <w:bCs/>
          <w:sz w:val="24"/>
          <w:szCs w:val="24"/>
        </w:rPr>
        <w:t>一、</w:t>
      </w:r>
      <w:r w:rsidR="00490830" w:rsidRPr="0071322A">
        <w:rPr>
          <w:rFonts w:ascii="宋体" w:eastAsia="宋体" w:hAnsi="宋体" w:hint="eastAsia"/>
          <w:b/>
          <w:bCs/>
          <w:sz w:val="24"/>
          <w:szCs w:val="24"/>
        </w:rPr>
        <w:t>学习目标</w:t>
      </w:r>
    </w:p>
    <w:p w14:paraId="4D333AD1" w14:textId="32CD6505" w:rsidR="00490830" w:rsidRPr="00BA6469" w:rsidRDefault="00490830" w:rsidP="00477EDA">
      <w:pPr>
        <w:widowControl/>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1</w:t>
      </w:r>
      <w:r w:rsidRPr="00BA6469">
        <w:rPr>
          <w:rFonts w:ascii="宋体" w:eastAsia="宋体" w:hAnsi="宋体"/>
          <w:sz w:val="24"/>
          <w:szCs w:val="24"/>
        </w:rPr>
        <w:t>.</w:t>
      </w:r>
      <w:r w:rsidR="00B91256" w:rsidRPr="00BA6469">
        <w:rPr>
          <w:rFonts w:ascii="宋体" w:eastAsia="宋体" w:hAnsi="宋体" w:hint="eastAsia"/>
          <w:kern w:val="0"/>
          <w:sz w:val="24"/>
          <w:szCs w:val="24"/>
        </w:rPr>
        <w:t xml:space="preserve"> </w:t>
      </w:r>
      <w:r w:rsidR="00933D33" w:rsidRPr="00BA6469">
        <w:rPr>
          <w:rFonts w:ascii="宋体" w:eastAsia="宋体" w:hAnsi="宋体" w:hint="eastAsia"/>
          <w:kern w:val="0"/>
          <w:sz w:val="24"/>
          <w:szCs w:val="24"/>
        </w:rPr>
        <w:t>由</w:t>
      </w:r>
      <w:r w:rsidR="00B91256" w:rsidRPr="00BA6469">
        <w:rPr>
          <w:rFonts w:ascii="宋体" w:eastAsia="宋体" w:hAnsi="宋体" w:hint="eastAsia"/>
          <w:kern w:val="0"/>
          <w:sz w:val="24"/>
          <w:szCs w:val="24"/>
        </w:rPr>
        <w:t>直角三角形的边角关系出发得到猜想，</w:t>
      </w:r>
      <w:r w:rsidR="00B91256" w:rsidRPr="00BA6469">
        <w:rPr>
          <w:rFonts w:ascii="宋体" w:eastAsia="宋体" w:hAnsi="宋体" w:hint="eastAsia"/>
          <w:sz w:val="24"/>
          <w:szCs w:val="24"/>
        </w:rPr>
        <w:t>通过对锐角和钝角三角形边角关系推理</w:t>
      </w:r>
      <w:r w:rsidR="00933D33" w:rsidRPr="00BA6469">
        <w:rPr>
          <w:rFonts w:ascii="宋体" w:eastAsia="宋体" w:hAnsi="宋体" w:hint="eastAsia"/>
          <w:sz w:val="24"/>
          <w:szCs w:val="24"/>
        </w:rPr>
        <w:t>论证，证明猜想</w:t>
      </w:r>
      <w:r w:rsidR="005F76D4" w:rsidRPr="00BA6469">
        <w:rPr>
          <w:rFonts w:ascii="宋体" w:eastAsia="宋体" w:hAnsi="宋体" w:hint="eastAsia"/>
          <w:sz w:val="24"/>
          <w:szCs w:val="24"/>
        </w:rPr>
        <w:t>的过程中</w:t>
      </w:r>
      <w:r w:rsidR="00933D33" w:rsidRPr="00BA6469">
        <w:rPr>
          <w:rFonts w:ascii="宋体" w:eastAsia="宋体" w:hAnsi="宋体" w:hint="eastAsia"/>
          <w:sz w:val="24"/>
          <w:szCs w:val="24"/>
        </w:rPr>
        <w:t>提高逻辑推理和数学运算核心素养</w:t>
      </w:r>
      <w:r w:rsidR="00B91256" w:rsidRPr="00BA6469">
        <w:rPr>
          <w:rFonts w:ascii="宋体" w:eastAsia="宋体" w:hAnsi="宋体" w:hint="eastAsia"/>
          <w:sz w:val="24"/>
          <w:szCs w:val="24"/>
        </w:rPr>
        <w:t>；</w:t>
      </w:r>
    </w:p>
    <w:p w14:paraId="4D07F780" w14:textId="1D22CCEF" w:rsidR="00490830" w:rsidRPr="00BA6469" w:rsidRDefault="00490830" w:rsidP="00477EDA">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2</w:t>
      </w:r>
      <w:r w:rsidRPr="00BA6469">
        <w:rPr>
          <w:rFonts w:ascii="宋体" w:eastAsia="宋体" w:hAnsi="宋体"/>
          <w:sz w:val="24"/>
          <w:szCs w:val="24"/>
        </w:rPr>
        <w:t>.</w:t>
      </w:r>
      <w:r w:rsidR="00933D33" w:rsidRPr="00BA6469">
        <w:rPr>
          <w:rFonts w:ascii="宋体" w:eastAsia="宋体" w:hAnsi="宋体" w:hint="eastAsia"/>
          <w:sz w:val="24"/>
          <w:szCs w:val="24"/>
        </w:rPr>
        <w:t>能运用猜想</w:t>
      </w:r>
      <w:r w:rsidR="00A441C4">
        <w:rPr>
          <w:rFonts w:ascii="宋体" w:eastAsia="宋体" w:hAnsi="宋体" w:hint="eastAsia"/>
          <w:sz w:val="24"/>
          <w:szCs w:val="24"/>
        </w:rPr>
        <w:t>结论</w:t>
      </w:r>
      <w:r w:rsidR="00933D33" w:rsidRPr="00BA6469">
        <w:rPr>
          <w:rFonts w:ascii="宋体" w:eastAsia="宋体" w:hAnsi="宋体" w:hint="eastAsia"/>
          <w:sz w:val="24"/>
          <w:szCs w:val="24"/>
        </w:rPr>
        <w:t>解决</w:t>
      </w:r>
      <w:r w:rsidR="00A441C4">
        <w:rPr>
          <w:rFonts w:ascii="宋体" w:eastAsia="宋体" w:hAnsi="宋体" w:hint="eastAsia"/>
          <w:sz w:val="24"/>
          <w:szCs w:val="24"/>
        </w:rPr>
        <w:t>三角形的边角关系</w:t>
      </w:r>
      <w:r w:rsidR="00933D33" w:rsidRPr="00BA6469">
        <w:rPr>
          <w:rFonts w:ascii="宋体" w:eastAsia="宋体" w:hAnsi="宋体" w:hint="eastAsia"/>
          <w:sz w:val="24"/>
          <w:szCs w:val="24"/>
        </w:rPr>
        <w:t>问题；</w:t>
      </w:r>
    </w:p>
    <w:p w14:paraId="7B12E61F" w14:textId="74269E04" w:rsidR="00933D33" w:rsidRPr="00BA6469" w:rsidRDefault="00490830" w:rsidP="00477EDA">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3</w:t>
      </w:r>
      <w:r w:rsidRPr="00BA6469">
        <w:rPr>
          <w:rFonts w:ascii="宋体" w:eastAsia="宋体" w:hAnsi="宋体"/>
          <w:sz w:val="24"/>
          <w:szCs w:val="24"/>
        </w:rPr>
        <w:t>.</w:t>
      </w:r>
      <w:r w:rsidR="00933D33" w:rsidRPr="00BA6469">
        <w:rPr>
          <w:rFonts w:ascii="宋体" w:eastAsia="宋体" w:hAnsi="宋体" w:hint="eastAsia"/>
          <w:sz w:val="24"/>
          <w:szCs w:val="24"/>
        </w:rPr>
        <w:t>体会到从特殊到一般</w:t>
      </w:r>
      <w:r w:rsidR="00C458E4">
        <w:rPr>
          <w:rFonts w:ascii="宋体" w:eastAsia="宋体" w:hAnsi="宋体" w:hint="eastAsia"/>
          <w:sz w:val="24"/>
          <w:szCs w:val="24"/>
        </w:rPr>
        <w:t>、划归与转化和</w:t>
      </w:r>
      <w:r w:rsidR="00933D33" w:rsidRPr="00BA6469">
        <w:rPr>
          <w:rFonts w:ascii="宋体" w:eastAsia="宋体" w:hAnsi="宋体" w:hint="eastAsia"/>
          <w:sz w:val="24"/>
          <w:szCs w:val="24"/>
        </w:rPr>
        <w:t>分类讨论的数学思想</w:t>
      </w:r>
      <w:r w:rsidR="00477EDA">
        <w:rPr>
          <w:rFonts w:ascii="宋体" w:eastAsia="宋体" w:hAnsi="宋体" w:hint="eastAsia"/>
          <w:sz w:val="24"/>
          <w:szCs w:val="24"/>
        </w:rPr>
        <w:t>.</w:t>
      </w:r>
    </w:p>
    <w:p w14:paraId="2A252028" w14:textId="5105B6EB" w:rsidR="00490830" w:rsidRPr="00477EDA" w:rsidRDefault="00490830" w:rsidP="00477EDA">
      <w:pPr>
        <w:spacing w:line="360" w:lineRule="auto"/>
        <w:ind w:firstLineChars="150" w:firstLine="361"/>
        <w:rPr>
          <w:rFonts w:ascii="宋体" w:eastAsia="宋体" w:hAnsi="宋体"/>
          <w:b/>
          <w:bCs/>
          <w:sz w:val="24"/>
          <w:szCs w:val="24"/>
        </w:rPr>
      </w:pPr>
      <w:r w:rsidRPr="00477EDA">
        <w:rPr>
          <w:rFonts w:ascii="宋体" w:eastAsia="宋体" w:hAnsi="宋体" w:hint="eastAsia"/>
          <w:b/>
          <w:bCs/>
          <w:sz w:val="24"/>
          <w:szCs w:val="24"/>
        </w:rPr>
        <w:t>二、学法指导</w:t>
      </w:r>
    </w:p>
    <w:p w14:paraId="1AB81E21" w14:textId="16496116" w:rsidR="00A129D7" w:rsidRPr="00477EDA" w:rsidRDefault="005F76D4" w:rsidP="00490830">
      <w:pPr>
        <w:spacing w:line="360" w:lineRule="auto"/>
        <w:rPr>
          <w:rFonts w:ascii="宋体" w:eastAsia="宋体" w:hAnsi="宋体"/>
          <w:sz w:val="24"/>
          <w:szCs w:val="24"/>
        </w:rPr>
      </w:pPr>
      <w:r w:rsidRPr="00BA6469">
        <w:rPr>
          <w:rFonts w:ascii="宋体" w:eastAsia="宋体" w:hAnsi="宋体" w:hint="eastAsia"/>
          <w:sz w:val="24"/>
          <w:szCs w:val="24"/>
        </w:rPr>
        <w:t xml:space="preserve"> </w:t>
      </w:r>
      <w:r w:rsidRPr="00BA6469">
        <w:rPr>
          <w:rFonts w:ascii="宋体" w:eastAsia="宋体" w:hAnsi="宋体"/>
          <w:sz w:val="24"/>
          <w:szCs w:val="24"/>
        </w:rPr>
        <w:t xml:space="preserve">  </w:t>
      </w:r>
      <w:r w:rsidRPr="00BA6469">
        <w:rPr>
          <w:rFonts w:ascii="宋体" w:eastAsia="宋体" w:hAnsi="宋体" w:hint="eastAsia"/>
          <w:sz w:val="24"/>
          <w:szCs w:val="24"/>
        </w:rPr>
        <w:t>猜想是数学思维的一种重要形式，</w:t>
      </w:r>
      <w:r w:rsidRPr="00BA6469">
        <w:rPr>
          <w:rFonts w:ascii="宋体" w:eastAsia="宋体" w:hAnsi="宋体"/>
          <w:sz w:val="24"/>
          <w:szCs w:val="24"/>
        </w:rPr>
        <w:t>它为促进数</w:t>
      </w:r>
      <w:r w:rsidRPr="00BA6469">
        <w:rPr>
          <w:rFonts w:ascii="宋体" w:eastAsia="宋体" w:hAnsi="宋体" w:hint="eastAsia"/>
          <w:sz w:val="24"/>
          <w:szCs w:val="24"/>
        </w:rPr>
        <w:t>学发展做出了巨大的贡献，</w:t>
      </w:r>
      <w:r w:rsidRPr="00BA6469">
        <w:rPr>
          <w:rFonts w:ascii="宋体" w:eastAsia="宋体" w:hAnsi="宋体"/>
          <w:sz w:val="24"/>
          <w:szCs w:val="24"/>
        </w:rPr>
        <w:t>例如著名的欧拉定理四</w:t>
      </w:r>
      <w:r w:rsidRPr="00BA6469">
        <w:rPr>
          <w:rFonts w:ascii="宋体" w:eastAsia="宋体" w:hAnsi="宋体" w:hint="eastAsia"/>
          <w:sz w:val="24"/>
          <w:szCs w:val="24"/>
        </w:rPr>
        <w:t>色问题、</w:t>
      </w:r>
      <w:r w:rsidRPr="00BA6469">
        <w:rPr>
          <w:rFonts w:ascii="宋体" w:eastAsia="宋体" w:hAnsi="宋体"/>
          <w:sz w:val="24"/>
          <w:szCs w:val="24"/>
        </w:rPr>
        <w:t>费马猜想、歌德巴赫猜想等.</w:t>
      </w:r>
      <w:r w:rsidRPr="00BA6469">
        <w:rPr>
          <w:rFonts w:ascii="宋体" w:eastAsia="宋体" w:hAnsi="宋体" w:hint="eastAsia"/>
          <w:sz w:val="24"/>
          <w:szCs w:val="24"/>
        </w:rPr>
        <w:t>数学猜想是一种假设，</w:t>
      </w:r>
      <w:r w:rsidR="00BA6469" w:rsidRPr="00BA6469">
        <w:rPr>
          <w:rFonts w:ascii="宋体" w:eastAsia="宋体" w:hAnsi="宋体" w:hint="eastAsia"/>
          <w:sz w:val="24"/>
          <w:szCs w:val="24"/>
        </w:rPr>
        <w:t>它</w:t>
      </w:r>
      <w:r w:rsidRPr="00BA6469">
        <w:rPr>
          <w:rFonts w:ascii="宋体" w:eastAsia="宋体" w:hAnsi="宋体" w:hint="eastAsia"/>
          <w:sz w:val="24"/>
          <w:szCs w:val="24"/>
        </w:rPr>
        <w:t>的</w:t>
      </w:r>
      <w:r w:rsidR="00BA6469" w:rsidRPr="00BA6469">
        <w:rPr>
          <w:rFonts w:ascii="宋体" w:eastAsia="宋体" w:hAnsi="宋体" w:hint="eastAsia"/>
          <w:sz w:val="24"/>
          <w:szCs w:val="24"/>
        </w:rPr>
        <w:t>合理性与正确</w:t>
      </w:r>
      <w:r w:rsidRPr="00BA6469">
        <w:rPr>
          <w:rFonts w:ascii="宋体" w:eastAsia="宋体" w:hAnsi="宋体" w:hint="eastAsia"/>
          <w:sz w:val="24"/>
          <w:szCs w:val="24"/>
        </w:rPr>
        <w:t>性需要我们进行严格的推理论证</w:t>
      </w:r>
      <w:r w:rsidR="00BA6469" w:rsidRPr="00BA6469">
        <w:rPr>
          <w:rFonts w:ascii="宋体" w:eastAsia="宋体" w:hAnsi="宋体" w:hint="eastAsia"/>
          <w:sz w:val="24"/>
          <w:szCs w:val="24"/>
        </w:rPr>
        <w:t>，所以具有探索真理的作用</w:t>
      </w:r>
      <w:r w:rsidR="00BA6469" w:rsidRPr="00BA6469">
        <w:rPr>
          <w:rFonts w:ascii="宋体" w:eastAsia="宋体" w:hAnsi="宋体"/>
          <w:sz w:val="24"/>
          <w:szCs w:val="24"/>
        </w:rPr>
        <w:t>.</w:t>
      </w:r>
      <w:r w:rsidR="009B71F5" w:rsidRPr="009B71F5">
        <w:rPr>
          <w:rFonts w:ascii="宋体" w:eastAsia="宋体" w:hAnsi="宋体" w:hint="eastAsia"/>
          <w:sz w:val="24"/>
          <w:szCs w:val="24"/>
        </w:rPr>
        <w:t>由特殊到一般的“先猜后证”是发现数学规律的一般模式，</w:t>
      </w:r>
      <w:r w:rsidR="00BA6469" w:rsidRPr="00BA6469">
        <w:rPr>
          <w:rFonts w:ascii="宋体" w:eastAsia="宋体" w:hAnsi="宋体" w:hint="eastAsia"/>
          <w:sz w:val="24"/>
          <w:szCs w:val="24"/>
        </w:rPr>
        <w:t>下面请同学们认真阅读材料，理解猜想，证明猜想</w:t>
      </w:r>
      <w:r w:rsidR="006C7BEF">
        <w:rPr>
          <w:rFonts w:ascii="宋体" w:eastAsia="宋体" w:hAnsi="宋体" w:hint="eastAsia"/>
          <w:sz w:val="24"/>
          <w:szCs w:val="24"/>
        </w:rPr>
        <w:t>,运用猜想</w:t>
      </w:r>
      <w:r w:rsidR="00477EDA">
        <w:rPr>
          <w:rFonts w:ascii="宋体" w:eastAsia="宋体" w:hAnsi="宋体" w:hint="eastAsia"/>
          <w:sz w:val="24"/>
          <w:szCs w:val="24"/>
        </w:rPr>
        <w:t>.</w:t>
      </w:r>
    </w:p>
    <w:p w14:paraId="3579FEE8" w14:textId="549990FE" w:rsidR="003A32BC" w:rsidRPr="00477EDA" w:rsidRDefault="00F645D0" w:rsidP="00477EDA">
      <w:pPr>
        <w:spacing w:line="360" w:lineRule="auto"/>
        <w:ind w:firstLineChars="200" w:firstLine="482"/>
        <w:rPr>
          <w:rFonts w:ascii="宋体" w:eastAsia="宋体" w:hAnsi="宋体"/>
          <w:b/>
          <w:bCs/>
          <w:sz w:val="24"/>
          <w:szCs w:val="24"/>
        </w:rPr>
      </w:pPr>
      <w:r w:rsidRPr="00477EDA">
        <w:rPr>
          <w:rFonts w:ascii="宋体" w:eastAsia="宋体" w:hAnsi="宋体" w:hint="eastAsia"/>
          <w:b/>
          <w:bCs/>
          <w:sz w:val="24"/>
          <w:szCs w:val="24"/>
        </w:rPr>
        <w:t>任务</w:t>
      </w:r>
      <w:proofErr w:type="gramStart"/>
      <w:r w:rsidRPr="00477EDA">
        <w:rPr>
          <w:rFonts w:ascii="宋体" w:eastAsia="宋体" w:hAnsi="宋体" w:hint="eastAsia"/>
          <w:b/>
          <w:bCs/>
          <w:sz w:val="24"/>
          <w:szCs w:val="24"/>
        </w:rPr>
        <w:t>一</w:t>
      </w:r>
      <w:proofErr w:type="gramEnd"/>
      <w:r w:rsidR="00477EDA">
        <w:rPr>
          <w:rFonts w:ascii="宋体" w:eastAsia="宋体" w:hAnsi="宋体" w:hint="eastAsia"/>
          <w:b/>
          <w:bCs/>
          <w:sz w:val="24"/>
          <w:szCs w:val="24"/>
        </w:rPr>
        <w:t>:</w:t>
      </w:r>
      <w:r w:rsidR="003A32BC" w:rsidRPr="00477EDA">
        <w:rPr>
          <w:rFonts w:ascii="宋体" w:eastAsia="宋体" w:hAnsi="宋体" w:hint="eastAsia"/>
          <w:b/>
          <w:bCs/>
          <w:sz w:val="24"/>
          <w:szCs w:val="24"/>
        </w:rPr>
        <w:t>阅读材料</w:t>
      </w:r>
      <w:r w:rsidR="00490830" w:rsidRPr="00477EDA">
        <w:rPr>
          <w:rFonts w:ascii="宋体" w:eastAsia="宋体" w:hAnsi="宋体" w:hint="eastAsia"/>
          <w:b/>
          <w:bCs/>
          <w:sz w:val="24"/>
          <w:szCs w:val="24"/>
        </w:rPr>
        <w:t>，</w:t>
      </w:r>
      <w:r w:rsidRPr="00477EDA">
        <w:rPr>
          <w:rFonts w:ascii="宋体" w:eastAsia="宋体" w:hAnsi="宋体" w:hint="eastAsia"/>
          <w:b/>
          <w:bCs/>
          <w:sz w:val="24"/>
          <w:szCs w:val="24"/>
        </w:rPr>
        <w:t>理解</w:t>
      </w:r>
      <w:r w:rsidR="00490830" w:rsidRPr="00477EDA">
        <w:rPr>
          <w:rFonts w:ascii="宋体" w:eastAsia="宋体" w:hAnsi="宋体" w:hint="eastAsia"/>
          <w:b/>
          <w:bCs/>
          <w:sz w:val="24"/>
          <w:szCs w:val="24"/>
        </w:rPr>
        <w:t>猜想</w:t>
      </w:r>
    </w:p>
    <w:p w14:paraId="6EA1169F" w14:textId="70F4E7DF" w:rsidR="00AA2C41" w:rsidRPr="00477EDA" w:rsidRDefault="00490830" w:rsidP="00477EDA">
      <w:pPr>
        <w:spacing w:line="360" w:lineRule="auto"/>
        <w:ind w:firstLine="420"/>
        <w:rPr>
          <w:rFonts w:ascii="宋体" w:eastAsia="宋体" w:hAnsi="宋体" w:cs="Times New Roman"/>
          <w:sz w:val="24"/>
          <w:szCs w:val="24"/>
        </w:rPr>
      </w:pPr>
      <w:r w:rsidRPr="00477EDA">
        <w:rPr>
          <w:rFonts w:ascii="宋体" w:eastAsia="宋体" w:hAnsi="宋体" w:cs="Times New Roman" w:hint="eastAsia"/>
          <w:bCs/>
          <w:sz w:val="24"/>
          <w:szCs w:val="24"/>
        </w:rPr>
        <w:t>三角形是</w:t>
      </w:r>
      <w:r w:rsidR="00AA2C41" w:rsidRPr="00477EDA">
        <w:rPr>
          <w:rFonts w:ascii="宋体" w:eastAsia="宋体" w:hAnsi="宋体" w:cs="Times New Roman"/>
          <w:bCs/>
          <w:sz w:val="24"/>
          <w:szCs w:val="24"/>
        </w:rPr>
        <w:t>平面几何中一个</w:t>
      </w:r>
      <w:r w:rsidRPr="00477EDA">
        <w:rPr>
          <w:rFonts w:ascii="宋体" w:eastAsia="宋体" w:hAnsi="宋体" w:cs="Times New Roman" w:hint="eastAsia"/>
          <w:bCs/>
          <w:sz w:val="24"/>
          <w:szCs w:val="24"/>
        </w:rPr>
        <w:t>最</w:t>
      </w:r>
      <w:r w:rsidR="00AA2C41" w:rsidRPr="00477EDA">
        <w:rPr>
          <w:rFonts w:ascii="宋体" w:eastAsia="宋体" w:hAnsi="宋体" w:cs="Times New Roman"/>
          <w:bCs/>
          <w:sz w:val="24"/>
          <w:szCs w:val="24"/>
        </w:rPr>
        <w:t>常见的几何图形</w:t>
      </w:r>
      <w:r w:rsidRPr="00477EDA">
        <w:rPr>
          <w:rFonts w:ascii="宋体" w:eastAsia="宋体" w:hAnsi="宋体" w:cs="Times New Roman" w:hint="eastAsia"/>
          <w:bCs/>
          <w:sz w:val="24"/>
          <w:szCs w:val="24"/>
        </w:rPr>
        <w:t>之一</w:t>
      </w:r>
      <w:r w:rsidR="00AA2C41" w:rsidRPr="00477EDA">
        <w:rPr>
          <w:rFonts w:ascii="宋体" w:eastAsia="宋体" w:hAnsi="宋体" w:cs="Times New Roman"/>
          <w:bCs/>
          <w:sz w:val="24"/>
          <w:szCs w:val="24"/>
        </w:rPr>
        <w:t>，我们常常研究其边角关系.我们在学习</w:t>
      </w:r>
      <w:r w:rsidR="00AA2C41" w:rsidRPr="00477EDA">
        <w:rPr>
          <w:rFonts w:ascii="宋体" w:eastAsia="宋体" w:hAnsi="宋体" w:cs="Times New Roman"/>
          <w:sz w:val="24"/>
          <w:szCs w:val="24"/>
        </w:rPr>
        <w:t>三角形全等问题时</w:t>
      </w:r>
      <w:r w:rsidR="00AA2C41" w:rsidRPr="00477EDA">
        <w:rPr>
          <w:rFonts w:ascii="宋体" w:eastAsia="宋体" w:hAnsi="宋体" w:cs="Times New Roman"/>
          <w:bCs/>
          <w:sz w:val="24"/>
          <w:szCs w:val="24"/>
        </w:rPr>
        <w:t>知道，当给定三角形的</w:t>
      </w:r>
      <w:r w:rsidR="00AA2C41" w:rsidRPr="00477EDA">
        <w:rPr>
          <w:rFonts w:ascii="宋体" w:eastAsia="宋体" w:hAnsi="宋体" w:cs="Times New Roman"/>
          <w:sz w:val="24"/>
          <w:szCs w:val="24"/>
        </w:rPr>
        <w:t>SSS，SAS，ASA，AAS条件时，三角形是全等的，即此时三角形是唯一确定的.当三角形确定后，其边角也是确定的，那么，这些边角有</w:t>
      </w:r>
      <w:proofErr w:type="gramStart"/>
      <w:r w:rsidR="00AA2C41" w:rsidRPr="00477EDA">
        <w:rPr>
          <w:rFonts w:ascii="宋体" w:eastAsia="宋体" w:hAnsi="宋体" w:cs="Times New Roman"/>
          <w:sz w:val="24"/>
          <w:szCs w:val="24"/>
        </w:rPr>
        <w:t>何数量</w:t>
      </w:r>
      <w:proofErr w:type="gramEnd"/>
      <w:r w:rsidR="00AA2C41" w:rsidRPr="00477EDA">
        <w:rPr>
          <w:rFonts w:ascii="宋体" w:eastAsia="宋体" w:hAnsi="宋体" w:cs="Times New Roman"/>
          <w:sz w:val="24"/>
          <w:szCs w:val="24"/>
        </w:rPr>
        <w:t>关系呢？</w:t>
      </w:r>
    </w:p>
    <w:p w14:paraId="2F0A0D42" w14:textId="7E94AEFB" w:rsidR="003A32BC" w:rsidRPr="00BA6469" w:rsidRDefault="00AA2C41" w:rsidP="00AA2C41">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以直角三角形为例：</w:t>
      </w:r>
    </w:p>
    <w:p w14:paraId="3EB32421" w14:textId="2909D868" w:rsidR="00AA2C41" w:rsidRPr="00BA6469" w:rsidRDefault="00E50EE2" w:rsidP="00AA2C41">
      <w:pPr>
        <w:spacing w:line="360" w:lineRule="auto"/>
        <w:ind w:firstLineChars="200" w:firstLine="420"/>
        <w:rPr>
          <w:rFonts w:ascii="宋体" w:eastAsia="宋体" w:hAnsi="宋体"/>
          <w:sz w:val="24"/>
          <w:szCs w:val="24"/>
        </w:rPr>
      </w:pPr>
      <w:r>
        <w:rPr>
          <w:noProof/>
        </w:rPr>
        <w:drawing>
          <wp:anchor distT="0" distB="0" distL="114300" distR="114300" simplePos="0" relativeHeight="251658240" behindDoc="1" locked="0" layoutInCell="1" allowOverlap="1" wp14:anchorId="5CA32338" wp14:editId="0AC87343">
            <wp:simplePos x="0" y="0"/>
            <wp:positionH relativeFrom="column">
              <wp:posOffset>4507230</wp:posOffset>
            </wp:positionH>
            <wp:positionV relativeFrom="paragraph">
              <wp:posOffset>95250</wp:posOffset>
            </wp:positionV>
            <wp:extent cx="1706880" cy="2171700"/>
            <wp:effectExtent l="0" t="0" r="0" b="0"/>
            <wp:wrapTight wrapText="bothSides">
              <wp:wrapPolygon edited="0">
                <wp:start x="16393" y="947"/>
                <wp:lineTo x="13982" y="4358"/>
                <wp:lineTo x="11330" y="7389"/>
                <wp:lineTo x="7232" y="10421"/>
                <wp:lineTo x="6991" y="10800"/>
                <wp:lineTo x="6268" y="13453"/>
                <wp:lineTo x="3857" y="16484"/>
                <wp:lineTo x="1205" y="16863"/>
                <wp:lineTo x="1446" y="19326"/>
                <wp:lineTo x="15911" y="19705"/>
                <wp:lineTo x="17598" y="19705"/>
                <wp:lineTo x="18321" y="17621"/>
                <wp:lineTo x="17839" y="13453"/>
                <wp:lineTo x="19768" y="10421"/>
                <wp:lineTo x="18321" y="4358"/>
                <wp:lineTo x="19768" y="2274"/>
                <wp:lineTo x="19527" y="947"/>
                <wp:lineTo x="16393" y="947"/>
              </wp:wrapPolygon>
            </wp:wrapTight>
            <wp:docPr id="4" name="内容占位符 3">
              <a:extLst xmlns:a="http://schemas.openxmlformats.org/drawingml/2006/main">
                <a:ext uri="{FF2B5EF4-FFF2-40B4-BE49-F238E27FC236}">
                  <a16:creationId xmlns:a16="http://schemas.microsoft.com/office/drawing/2014/main" id="{F4E5BD60-4395-473C-84A9-99CD8101A0F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内容占位符 3">
                      <a:extLst>
                        <a:ext uri="{FF2B5EF4-FFF2-40B4-BE49-F238E27FC236}">
                          <a16:creationId xmlns:a16="http://schemas.microsoft.com/office/drawing/2014/main" id="{F4E5BD60-4395-473C-84A9-99CD8101A0F5}"/>
                        </a:ext>
                      </a:extLst>
                    </pic:cNvPr>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06880" cy="2171700"/>
                    </a:xfrm>
                    <a:prstGeom prst="rect">
                      <a:avLst/>
                    </a:prstGeom>
                  </pic:spPr>
                </pic:pic>
              </a:graphicData>
            </a:graphic>
            <wp14:sizeRelH relativeFrom="margin">
              <wp14:pctWidth>0</wp14:pctWidth>
            </wp14:sizeRelH>
            <wp14:sizeRelV relativeFrom="margin">
              <wp14:pctHeight>0</wp14:pctHeight>
            </wp14:sizeRelV>
          </wp:anchor>
        </w:drawing>
      </w:r>
      <w:r w:rsidR="00AA2C41" w:rsidRPr="00BA6469">
        <w:rPr>
          <w:rFonts w:ascii="宋体" w:eastAsia="宋体" w:hAnsi="宋体" w:hint="eastAsia"/>
          <w:sz w:val="24"/>
          <w:szCs w:val="24"/>
        </w:rPr>
        <w:t>在</w:t>
      </w:r>
      <w:r w:rsidR="00AA2C41" w:rsidRPr="00BA6469">
        <w:rPr>
          <w:rFonts w:ascii="宋体" w:eastAsia="宋体" w:hAnsi="宋体"/>
          <w:position w:val="-6"/>
          <w:sz w:val="24"/>
          <w:szCs w:val="24"/>
        </w:rPr>
        <w:object w:dxaOrig="920" w:dyaOrig="279" w14:anchorId="26553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3.8pt" o:ole="">
            <v:imagedata r:id="rId9" o:title=""/>
          </v:shape>
          <o:OLEObject Type="Embed" ProgID="Equation.DSMT4" ShapeID="_x0000_i1025" DrawAspect="Content" ObjectID="_1645983312" r:id="rId10"/>
        </w:object>
      </w:r>
      <w:r w:rsidR="00AA2C41" w:rsidRPr="00BA6469">
        <w:rPr>
          <w:rFonts w:ascii="宋体" w:eastAsia="宋体" w:hAnsi="宋体" w:hint="eastAsia"/>
          <w:sz w:val="24"/>
          <w:szCs w:val="24"/>
        </w:rPr>
        <w:t>中</w:t>
      </w:r>
      <w:r w:rsidR="003A32BC" w:rsidRPr="00BA6469">
        <w:rPr>
          <w:rFonts w:ascii="宋体" w:eastAsia="宋体" w:hAnsi="宋体" w:hint="eastAsia"/>
          <w:sz w:val="24"/>
          <w:szCs w:val="24"/>
        </w:rPr>
        <w:t>,</w:t>
      </w:r>
      <w:proofErr w:type="gramStart"/>
      <w:r w:rsidR="003A32BC" w:rsidRPr="00BA6469">
        <w:rPr>
          <w:rFonts w:ascii="宋体" w:eastAsia="宋体" w:hAnsi="宋体" w:hint="eastAsia"/>
          <w:sz w:val="24"/>
          <w:szCs w:val="24"/>
        </w:rPr>
        <w:t>设角</w:t>
      </w:r>
      <w:proofErr w:type="gramEnd"/>
      <w:r w:rsidR="003A32BC" w:rsidRPr="00BA6469">
        <w:rPr>
          <w:rFonts w:ascii="宋体" w:eastAsia="宋体" w:hAnsi="宋体"/>
          <w:position w:val="-6"/>
          <w:sz w:val="24"/>
          <w:szCs w:val="24"/>
        </w:rPr>
        <w:object w:dxaOrig="780" w:dyaOrig="320" w14:anchorId="0C872857">
          <v:shape id="_x0000_i1026" type="#_x0000_t75" style="width:39pt;height:16.2pt" o:ole="">
            <v:imagedata r:id="rId11" o:title=""/>
          </v:shape>
          <o:OLEObject Type="Embed" ProgID="Equation.DSMT4" ShapeID="_x0000_i1026" DrawAspect="Content" ObjectID="_1645983313" r:id="rId12"/>
        </w:object>
      </w:r>
      <w:r w:rsidR="003A32BC" w:rsidRPr="00BA6469">
        <w:rPr>
          <w:rFonts w:ascii="宋体" w:eastAsia="宋体" w:hAnsi="宋体"/>
          <w:sz w:val="24"/>
          <w:szCs w:val="24"/>
        </w:rPr>
        <w:t>,</w:t>
      </w:r>
      <w:r w:rsidR="00AA2C41" w:rsidRPr="00BA6469">
        <w:rPr>
          <w:rFonts w:ascii="宋体" w:eastAsia="宋体" w:hAnsi="宋体" w:hint="eastAsia"/>
          <w:sz w:val="24"/>
          <w:szCs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00AA2C41" w:rsidRPr="00BA6469">
        <w:rPr>
          <w:rFonts w:ascii="宋体" w:eastAsia="宋体" w:hAnsi="宋体"/>
          <w:sz w:val="24"/>
          <w:szCs w:val="24"/>
        </w:rPr>
        <w:t>所对的边长分别</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E50EE2">
        <w:rPr>
          <w:noProof/>
        </w:rPr>
        <w:t xml:space="preserve"> </w:t>
      </w:r>
    </w:p>
    <w:p w14:paraId="3F88E591" w14:textId="77777777" w:rsidR="00AA2C41" w:rsidRPr="00BA6469" w:rsidRDefault="00AA2C41" w:rsidP="00AA2C41">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则</w:t>
      </w:r>
      <w:r w:rsidRPr="00BA6469">
        <w:rPr>
          <w:rFonts w:ascii="宋体" w:eastAsia="宋体" w:hAnsi="宋体"/>
          <w:position w:val="-24"/>
          <w:sz w:val="24"/>
          <w:szCs w:val="24"/>
        </w:rPr>
        <w:object w:dxaOrig="1920" w:dyaOrig="620" w14:anchorId="2181068E">
          <v:shape id="_x0000_i1027" type="#_x0000_t75" style="width:96pt;height:31.2pt" o:ole="">
            <v:imagedata r:id="rId13" o:title=""/>
          </v:shape>
          <o:OLEObject Type="Embed" ProgID="Equation.DSMT4" ShapeID="_x0000_i1027" DrawAspect="Content" ObjectID="_1645983314" r:id="rId14"/>
        </w:object>
      </w:r>
      <w:r w:rsidRPr="00BA6469">
        <w:rPr>
          <w:rFonts w:ascii="宋体" w:eastAsia="宋体" w:hAnsi="宋体" w:hint="eastAsia"/>
          <w:sz w:val="24"/>
          <w:szCs w:val="24"/>
        </w:rPr>
        <w:t>，</w:t>
      </w:r>
    </w:p>
    <w:p w14:paraId="797DE658" w14:textId="18F9BB08" w:rsidR="00AA2C41" w:rsidRPr="00BA6469" w:rsidRDefault="00AA2C41" w:rsidP="00AA2C41">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从而</w:t>
      </w:r>
      <w:r w:rsidRPr="00BA6469">
        <w:rPr>
          <w:rFonts w:ascii="宋体" w:eastAsia="宋体" w:hAnsi="宋体"/>
          <w:position w:val="-24"/>
          <w:sz w:val="24"/>
          <w:szCs w:val="24"/>
        </w:rPr>
        <w:object w:dxaOrig="1680" w:dyaOrig="620" w14:anchorId="6DE52F35">
          <v:shape id="_x0000_i1028" type="#_x0000_t75" style="width:84pt;height:31.2pt" o:ole="">
            <v:imagedata r:id="rId15" o:title=""/>
          </v:shape>
          <o:OLEObject Type="Embed" ProgID="Equation.DSMT4" ShapeID="_x0000_i1028" DrawAspect="Content" ObjectID="_1645983315" r:id="rId16"/>
        </w:object>
      </w:r>
      <w:r w:rsidRPr="00BA6469">
        <w:rPr>
          <w:rFonts w:ascii="宋体" w:eastAsia="宋体" w:hAnsi="宋体" w:hint="eastAsia"/>
          <w:sz w:val="24"/>
          <w:szCs w:val="24"/>
        </w:rPr>
        <w:t>，</w:t>
      </w:r>
    </w:p>
    <w:p w14:paraId="6DFAAE6F" w14:textId="2FAB6B21" w:rsidR="00AA2C41" w:rsidRPr="00BA6469" w:rsidRDefault="00AA2C41" w:rsidP="00AA2C41">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又因为</w:t>
      </w:r>
      <w:r w:rsidRPr="00BA6469">
        <w:rPr>
          <w:rFonts w:ascii="宋体" w:eastAsia="宋体" w:hAnsi="宋体"/>
          <w:position w:val="-6"/>
          <w:sz w:val="24"/>
          <w:szCs w:val="24"/>
        </w:rPr>
        <w:object w:dxaOrig="780" w:dyaOrig="320" w14:anchorId="0C50E8E3">
          <v:shape id="_x0000_i1029" type="#_x0000_t75" style="width:39pt;height:16.2pt" o:ole="">
            <v:imagedata r:id="rId11" o:title=""/>
          </v:shape>
          <o:OLEObject Type="Embed" ProgID="Equation.DSMT4" ShapeID="_x0000_i1029" DrawAspect="Content" ObjectID="_1645983316" r:id="rId17"/>
        </w:object>
      </w:r>
      <w:r w:rsidRPr="00BA6469">
        <w:rPr>
          <w:rFonts w:ascii="宋体" w:eastAsia="宋体" w:hAnsi="宋体" w:hint="eastAsia"/>
          <w:position w:val="-6"/>
          <w:sz w:val="24"/>
          <w:szCs w:val="24"/>
        </w:rPr>
        <w:t>，所以</w:t>
      </w:r>
      <w:r w:rsidRPr="00BA6469">
        <w:rPr>
          <w:rFonts w:ascii="宋体" w:eastAsia="宋体" w:hAnsi="宋体"/>
          <w:position w:val="-6"/>
          <w:sz w:val="24"/>
          <w:szCs w:val="24"/>
        </w:rPr>
        <w:object w:dxaOrig="1020" w:dyaOrig="320" w14:anchorId="0D6D78A6">
          <v:shape id="_x0000_i1030" type="#_x0000_t75" style="width:51pt;height:16.2pt" o:ole="">
            <v:imagedata r:id="rId18" o:title=""/>
          </v:shape>
          <o:OLEObject Type="Embed" ProgID="Equation.DSMT4" ShapeID="_x0000_i1030" DrawAspect="Content" ObjectID="_1645983317" r:id="rId19"/>
        </w:object>
      </w:r>
      <w:r w:rsidRPr="00BA6469">
        <w:rPr>
          <w:rFonts w:ascii="宋体" w:eastAsia="宋体" w:hAnsi="宋体"/>
          <w:sz w:val="24"/>
          <w:szCs w:val="24"/>
        </w:rPr>
        <w:t>,</w:t>
      </w:r>
      <w:r w:rsidRPr="00BA6469">
        <w:rPr>
          <w:rFonts w:ascii="宋体" w:eastAsia="宋体" w:hAnsi="宋体" w:hint="eastAsia"/>
          <w:sz w:val="24"/>
          <w:szCs w:val="24"/>
        </w:rPr>
        <w:t>即</w:t>
      </w:r>
      <w:r w:rsidRPr="00BA6469">
        <w:rPr>
          <w:rFonts w:ascii="宋体" w:eastAsia="宋体" w:hAnsi="宋体"/>
          <w:position w:val="-6"/>
          <w:sz w:val="24"/>
          <w:szCs w:val="24"/>
        </w:rPr>
        <w:object w:dxaOrig="859" w:dyaOrig="279" w14:anchorId="1702FDD8">
          <v:shape id="_x0000_i1031" type="#_x0000_t75" style="width:43.2pt;height:13.8pt" o:ole="">
            <v:imagedata r:id="rId20" o:title=""/>
          </v:shape>
          <o:OLEObject Type="Embed" ProgID="Equation.DSMT4" ShapeID="_x0000_i1031" DrawAspect="Content" ObjectID="_1645983318" r:id="rId21"/>
        </w:object>
      </w:r>
      <w:r w:rsidRPr="00BA6469">
        <w:rPr>
          <w:rFonts w:ascii="宋体" w:eastAsia="宋体" w:hAnsi="宋体" w:hint="eastAsia"/>
          <w:sz w:val="24"/>
          <w:szCs w:val="24"/>
        </w:rPr>
        <w:t>，</w:t>
      </w:r>
    </w:p>
    <w:p w14:paraId="3A94F83C" w14:textId="225C4042" w:rsidR="003A32BC" w:rsidRPr="00BA6469" w:rsidRDefault="00AA2C41" w:rsidP="00477EDA">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所以</w:t>
      </w:r>
      <w:r w:rsidRPr="00BA6469">
        <w:rPr>
          <w:rFonts w:ascii="宋体" w:eastAsia="宋体" w:hAnsi="宋体"/>
          <w:position w:val="-24"/>
          <w:sz w:val="24"/>
          <w:szCs w:val="24"/>
        </w:rPr>
        <w:object w:dxaOrig="2100" w:dyaOrig="620" w14:anchorId="68D115D7">
          <v:shape id="_x0000_i1032" type="#_x0000_t75" style="width:105pt;height:31.2pt" o:ole="">
            <v:imagedata r:id="rId22" o:title=""/>
          </v:shape>
          <o:OLEObject Type="Embed" ProgID="Equation.DSMT4" ShapeID="_x0000_i1032" DrawAspect="Content" ObjectID="_1645983319" r:id="rId23"/>
        </w:object>
      </w:r>
      <w:r w:rsidRPr="00BA6469">
        <w:rPr>
          <w:rFonts w:ascii="宋体" w:eastAsia="宋体" w:hAnsi="宋体" w:hint="eastAsia"/>
          <w:sz w:val="24"/>
          <w:szCs w:val="24"/>
        </w:rPr>
        <w:t>.</w:t>
      </w:r>
    </w:p>
    <w:p w14:paraId="6898D1A3" w14:textId="7E70492C" w:rsidR="00AA2C41" w:rsidRPr="00BA6469" w:rsidRDefault="00490830" w:rsidP="00AA2C41">
      <w:pPr>
        <w:spacing w:line="360" w:lineRule="auto"/>
        <w:ind w:left="62" w:firstLineChars="200" w:firstLine="480"/>
        <w:textAlignment w:val="baseline"/>
        <w:rPr>
          <w:rFonts w:ascii="宋体" w:eastAsia="宋体" w:hAnsi="宋体"/>
          <w:bCs/>
          <w:sz w:val="24"/>
          <w:szCs w:val="24"/>
        </w:rPr>
      </w:pPr>
      <w:r w:rsidRPr="00BA6469">
        <w:rPr>
          <w:rFonts w:ascii="宋体" w:eastAsia="宋体" w:hAnsi="宋体" w:hint="eastAsia"/>
          <w:bCs/>
          <w:sz w:val="24"/>
          <w:szCs w:val="24"/>
        </w:rPr>
        <w:t>那么</w:t>
      </w:r>
      <w:r w:rsidR="00AA2C41" w:rsidRPr="00BA6469">
        <w:rPr>
          <w:rFonts w:ascii="宋体" w:eastAsia="宋体" w:hAnsi="宋体" w:hint="eastAsia"/>
          <w:bCs/>
          <w:sz w:val="24"/>
          <w:szCs w:val="24"/>
        </w:rPr>
        <w:t>对于一般的三角形，上述</w:t>
      </w:r>
      <w:r w:rsidR="003A32BC" w:rsidRPr="00BA6469">
        <w:rPr>
          <w:rFonts w:ascii="宋体" w:eastAsia="宋体" w:hAnsi="宋体" w:hint="eastAsia"/>
          <w:bCs/>
          <w:sz w:val="24"/>
          <w:szCs w:val="24"/>
        </w:rPr>
        <w:t>边角的数量</w:t>
      </w:r>
      <w:r w:rsidR="00AA2C41" w:rsidRPr="00BA6469">
        <w:rPr>
          <w:rFonts w:ascii="宋体" w:eastAsia="宋体" w:hAnsi="宋体" w:hint="eastAsia"/>
          <w:bCs/>
          <w:sz w:val="24"/>
          <w:szCs w:val="24"/>
        </w:rPr>
        <w:t>的关系式还成立吗？</w:t>
      </w:r>
    </w:p>
    <w:p w14:paraId="5D8BDAB3" w14:textId="45413E41" w:rsidR="003A32BC" w:rsidRPr="00BA6469" w:rsidRDefault="00490830" w:rsidP="003A32BC">
      <w:pPr>
        <w:spacing w:line="360" w:lineRule="auto"/>
        <w:ind w:firstLineChars="225" w:firstLine="540"/>
        <w:rPr>
          <w:rFonts w:ascii="宋体" w:eastAsia="宋体" w:hAnsi="宋体"/>
          <w:sz w:val="24"/>
        </w:rPr>
      </w:pPr>
      <w:r w:rsidRPr="00BA6469">
        <w:rPr>
          <w:rFonts w:ascii="宋体" w:eastAsia="宋体" w:hAnsi="宋体" w:hint="eastAsia"/>
          <w:bCs/>
          <w:sz w:val="24"/>
          <w:szCs w:val="24"/>
        </w:rPr>
        <w:t>于是我们</w:t>
      </w:r>
      <w:r w:rsidR="003A32BC" w:rsidRPr="00BA6469">
        <w:rPr>
          <w:rFonts w:ascii="宋体" w:eastAsia="宋体" w:hAnsi="宋体" w:hint="eastAsia"/>
          <w:bCs/>
          <w:sz w:val="24"/>
          <w:szCs w:val="24"/>
        </w:rPr>
        <w:t>得到</w:t>
      </w:r>
      <w:r w:rsidR="003A32BC" w:rsidRPr="00477EDA">
        <w:rPr>
          <w:rFonts w:ascii="宋体" w:eastAsia="宋体" w:hAnsi="宋体" w:hint="eastAsia"/>
          <w:b/>
          <w:sz w:val="24"/>
          <w:szCs w:val="24"/>
        </w:rPr>
        <w:t>猜想</w:t>
      </w:r>
      <w:r w:rsidR="003A32BC" w:rsidRPr="00BA6469">
        <w:rPr>
          <w:rFonts w:ascii="宋体" w:eastAsia="宋体" w:hAnsi="宋体" w:hint="eastAsia"/>
          <w:bCs/>
          <w:sz w:val="24"/>
          <w:szCs w:val="24"/>
        </w:rPr>
        <w:t>：</w:t>
      </w:r>
      <w:r w:rsidR="003A32BC" w:rsidRPr="00BA6469">
        <w:rPr>
          <w:rFonts w:ascii="宋体" w:eastAsia="宋体" w:hAnsi="宋体"/>
          <w:sz w:val="24"/>
        </w:rPr>
        <w:t>在</w:t>
      </w:r>
      <w:r w:rsidRPr="00BA6469">
        <w:rPr>
          <w:rFonts w:ascii="宋体" w:eastAsia="宋体" w:hAnsi="宋体" w:hint="eastAsia"/>
          <w:sz w:val="24"/>
        </w:rPr>
        <w:t>任意</w:t>
      </w:r>
      <w:r w:rsidR="003A32BC" w:rsidRPr="00BA6469">
        <w:rPr>
          <w:rFonts w:ascii="宋体" w:eastAsia="宋体" w:hAnsi="宋体"/>
          <w:position w:val="-6"/>
          <w:sz w:val="24"/>
        </w:rPr>
        <w:object w:dxaOrig="680" w:dyaOrig="279" w14:anchorId="3A089B41">
          <v:shape id="_x0000_i1033" type="#_x0000_t75" style="width:33.6pt;height:14.4pt" o:ole="">
            <v:imagedata r:id="rId24" o:title=""/>
          </v:shape>
          <o:OLEObject Type="Embed" ProgID="Equation.DSMT4" ShapeID="_x0000_i1033" DrawAspect="Content" ObjectID="_1645983320" r:id="rId25"/>
        </w:object>
      </w:r>
      <w:r w:rsidR="003A32BC" w:rsidRPr="00BA6469">
        <w:rPr>
          <w:rFonts w:ascii="宋体" w:eastAsia="宋体" w:hAnsi="宋体"/>
          <w:sz w:val="24"/>
        </w:rPr>
        <w:t>中，角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003A32BC"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r w:rsidR="003A32BC" w:rsidRPr="00BA6469">
        <w:rPr>
          <w:rFonts w:ascii="宋体" w:eastAsia="宋体" w:hAnsi="宋体" w:hint="eastAsia"/>
          <w:sz w:val="24"/>
        </w:rPr>
        <w:t>则各边和它所对角的正弦的比相等，即：</w:t>
      </w:r>
      <w:r w:rsidR="003A32BC" w:rsidRPr="00BA6469">
        <w:rPr>
          <w:rFonts w:ascii="宋体" w:eastAsia="宋体" w:hAnsi="宋体"/>
          <w:position w:val="-24"/>
        </w:rPr>
        <w:object w:dxaOrig="2100" w:dyaOrig="620" w14:anchorId="7738EA92">
          <v:shape id="_x0000_i1034" type="#_x0000_t75" style="width:105pt;height:31.2pt" o:ole="">
            <v:imagedata r:id="rId26" o:title=""/>
          </v:shape>
          <o:OLEObject Type="Embed" ProgID="Equation.DSMT4" ShapeID="_x0000_i1034" DrawAspect="Content" ObjectID="_1645983321" r:id="rId27"/>
        </w:object>
      </w:r>
      <w:r w:rsidR="003A32BC" w:rsidRPr="00BA6469">
        <w:rPr>
          <w:rFonts w:ascii="宋体" w:eastAsia="宋体" w:hAnsi="宋体" w:hint="eastAsia"/>
        </w:rPr>
        <w:t>．</w:t>
      </w:r>
    </w:p>
    <w:p w14:paraId="609DE0E5" w14:textId="72A667A1" w:rsidR="003A32BC" w:rsidRPr="0071322A" w:rsidRDefault="00F645D0" w:rsidP="00AA2C41">
      <w:pPr>
        <w:spacing w:line="360" w:lineRule="auto"/>
        <w:ind w:firstLineChars="225" w:firstLine="542"/>
        <w:rPr>
          <w:rFonts w:ascii="宋体" w:eastAsia="宋体" w:hAnsi="宋体"/>
          <w:b/>
          <w:bCs/>
          <w:sz w:val="24"/>
          <w:szCs w:val="24"/>
        </w:rPr>
      </w:pPr>
      <w:r w:rsidRPr="0071322A">
        <w:rPr>
          <w:rFonts w:ascii="宋体" w:eastAsia="宋体" w:hAnsi="宋体" w:hint="eastAsia"/>
          <w:b/>
          <w:bCs/>
          <w:sz w:val="24"/>
          <w:szCs w:val="24"/>
        </w:rPr>
        <w:t>任务二</w:t>
      </w:r>
      <w:r w:rsidR="00477EDA" w:rsidRPr="0071322A">
        <w:rPr>
          <w:rFonts w:ascii="宋体" w:eastAsia="宋体" w:hAnsi="宋体" w:hint="eastAsia"/>
          <w:b/>
          <w:bCs/>
          <w:sz w:val="24"/>
          <w:szCs w:val="24"/>
        </w:rPr>
        <w:t>：</w:t>
      </w:r>
      <w:r w:rsidR="00490830" w:rsidRPr="0071322A">
        <w:rPr>
          <w:rFonts w:ascii="宋体" w:eastAsia="宋体" w:hAnsi="宋体" w:hint="eastAsia"/>
          <w:b/>
          <w:bCs/>
          <w:sz w:val="24"/>
          <w:szCs w:val="24"/>
        </w:rPr>
        <w:t>推理运算，证明猜想</w:t>
      </w:r>
    </w:p>
    <w:p w14:paraId="68958029" w14:textId="1B824BBC" w:rsidR="003A32BC" w:rsidRPr="00BA6469" w:rsidRDefault="003A32BC" w:rsidP="00AA2C41">
      <w:pPr>
        <w:spacing w:line="360" w:lineRule="auto"/>
        <w:ind w:firstLineChars="225" w:firstLine="540"/>
        <w:rPr>
          <w:rFonts w:ascii="宋体" w:eastAsia="宋体" w:hAnsi="宋体"/>
          <w:sz w:val="24"/>
        </w:rPr>
      </w:pPr>
      <w:r w:rsidRPr="00BA6469">
        <w:rPr>
          <w:rFonts w:ascii="宋体" w:eastAsia="宋体" w:hAnsi="宋体" w:hint="eastAsia"/>
          <w:sz w:val="24"/>
        </w:rPr>
        <w:t>（1）若</w:t>
      </w:r>
      <w:r w:rsidR="00AA2C41" w:rsidRPr="00BA6469">
        <w:rPr>
          <w:rFonts w:ascii="宋体" w:eastAsia="宋体" w:hAnsi="宋体"/>
          <w:position w:val="-6"/>
          <w:sz w:val="24"/>
        </w:rPr>
        <w:object w:dxaOrig="680" w:dyaOrig="279" w14:anchorId="73C9AB1E">
          <v:shape id="_x0000_i1035" type="#_x0000_t75" style="width:33.6pt;height:14.4pt" o:ole="">
            <v:imagedata r:id="rId24" o:title=""/>
          </v:shape>
          <o:OLEObject Type="Embed" ProgID="Equation.DSMT4" ShapeID="_x0000_i1035" DrawAspect="Content" ObjectID="_1645983322" r:id="rId28"/>
        </w:object>
      </w:r>
      <w:r w:rsidR="00AA2C41" w:rsidRPr="00BA6469">
        <w:rPr>
          <w:rFonts w:ascii="宋体" w:eastAsia="宋体" w:hAnsi="宋体"/>
          <w:sz w:val="24"/>
        </w:rPr>
        <w:t>中</w:t>
      </w:r>
      <w:r w:rsidRPr="00BA6469">
        <w:rPr>
          <w:rFonts w:ascii="宋体" w:eastAsia="宋体" w:hAnsi="宋体" w:hint="eastAsia"/>
          <w:sz w:val="24"/>
        </w:rPr>
        <w:t>为锐角三角形</w:t>
      </w:r>
      <w:r w:rsidR="00AA2C41" w:rsidRPr="00BA6469">
        <w:rPr>
          <w:rFonts w:ascii="宋体" w:eastAsia="宋体" w:hAnsi="宋体"/>
          <w:sz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00AA2C41"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p>
    <w:p w14:paraId="661898F5" w14:textId="52F6EF66" w:rsidR="00AA2C41" w:rsidRPr="00BA6469" w:rsidRDefault="003A32BC" w:rsidP="00AA2C41">
      <w:pPr>
        <w:spacing w:line="360" w:lineRule="auto"/>
        <w:ind w:firstLineChars="225" w:firstLine="540"/>
        <w:rPr>
          <w:rFonts w:ascii="宋体" w:eastAsia="宋体" w:hAnsi="宋体"/>
        </w:rPr>
      </w:pPr>
      <w:r w:rsidRPr="00BA6469">
        <w:rPr>
          <w:rFonts w:ascii="宋体" w:eastAsia="宋体" w:hAnsi="宋体" w:hint="eastAsia"/>
          <w:sz w:val="24"/>
        </w:rPr>
        <w:t>请证明：</w:t>
      </w:r>
      <w:r w:rsidRPr="00BA6469">
        <w:rPr>
          <w:rFonts w:ascii="宋体" w:eastAsia="宋体" w:hAnsi="宋体"/>
        </w:rPr>
        <w:t xml:space="preserve"> </w:t>
      </w:r>
      <w:r w:rsidR="00AA2C41" w:rsidRPr="00BA6469">
        <w:rPr>
          <w:rFonts w:ascii="宋体" w:eastAsia="宋体" w:hAnsi="宋体"/>
          <w:position w:val="-24"/>
        </w:rPr>
        <w:object w:dxaOrig="2100" w:dyaOrig="620" w14:anchorId="1AB691BD">
          <v:shape id="_x0000_i1036" type="#_x0000_t75" style="width:105pt;height:31.2pt" o:ole="">
            <v:imagedata r:id="rId26" o:title=""/>
          </v:shape>
          <o:OLEObject Type="Embed" ProgID="Equation.DSMT4" ShapeID="_x0000_i1036" DrawAspect="Content" ObjectID="_1645983323" r:id="rId29"/>
        </w:object>
      </w:r>
      <w:r w:rsidR="00AA2C41" w:rsidRPr="00BA6469">
        <w:rPr>
          <w:rFonts w:ascii="宋体" w:eastAsia="宋体" w:hAnsi="宋体" w:hint="eastAsia"/>
        </w:rPr>
        <w:t>．</w:t>
      </w:r>
    </w:p>
    <w:p w14:paraId="21F2DCB1" w14:textId="4AFA15E5" w:rsidR="00490830" w:rsidRPr="00BA6469" w:rsidRDefault="00490830" w:rsidP="00490830">
      <w:pPr>
        <w:spacing w:line="360" w:lineRule="auto"/>
        <w:ind w:firstLineChars="225" w:firstLine="540"/>
        <w:rPr>
          <w:rFonts w:ascii="宋体" w:eastAsia="宋体" w:hAnsi="宋体"/>
          <w:sz w:val="24"/>
        </w:rPr>
      </w:pPr>
      <w:r w:rsidRPr="00BA6469">
        <w:rPr>
          <w:rFonts w:ascii="宋体" w:eastAsia="宋体" w:hAnsi="宋体" w:hint="eastAsia"/>
          <w:sz w:val="24"/>
        </w:rPr>
        <w:lastRenderedPageBreak/>
        <w:t>（2）若</w:t>
      </w:r>
      <w:r w:rsidRPr="00BA6469">
        <w:rPr>
          <w:rFonts w:ascii="宋体" w:eastAsia="宋体" w:hAnsi="宋体"/>
          <w:position w:val="-6"/>
          <w:sz w:val="24"/>
        </w:rPr>
        <w:object w:dxaOrig="680" w:dyaOrig="279" w14:anchorId="7286FCD1">
          <v:shape id="_x0000_i1037" type="#_x0000_t75" style="width:33.6pt;height:14.4pt" o:ole="">
            <v:imagedata r:id="rId24" o:title=""/>
          </v:shape>
          <o:OLEObject Type="Embed" ProgID="Equation.DSMT4" ShapeID="_x0000_i1037" DrawAspect="Content" ObjectID="_1645983324" r:id="rId30"/>
        </w:object>
      </w:r>
      <w:r w:rsidRPr="00BA6469">
        <w:rPr>
          <w:rFonts w:ascii="宋体" w:eastAsia="宋体" w:hAnsi="宋体"/>
          <w:sz w:val="24"/>
        </w:rPr>
        <w:t>中</w:t>
      </w:r>
      <w:r w:rsidRPr="00BA6469">
        <w:rPr>
          <w:rFonts w:ascii="宋体" w:eastAsia="宋体" w:hAnsi="宋体" w:hint="eastAsia"/>
          <w:sz w:val="24"/>
        </w:rPr>
        <w:t>为钝角三角形</w:t>
      </w:r>
      <w:r w:rsidRPr="00BA6469">
        <w:rPr>
          <w:rFonts w:ascii="宋体" w:eastAsia="宋体" w:hAnsi="宋体"/>
          <w:sz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p>
    <w:p w14:paraId="3475BED4" w14:textId="74950D43" w:rsidR="00B37078" w:rsidRDefault="00490830" w:rsidP="009954B9">
      <w:pPr>
        <w:spacing w:line="360" w:lineRule="auto"/>
        <w:ind w:firstLineChars="225" w:firstLine="540"/>
        <w:rPr>
          <w:rFonts w:ascii="宋体" w:eastAsia="宋体" w:hAnsi="宋体"/>
        </w:rPr>
      </w:pPr>
      <w:r w:rsidRPr="00BA6469">
        <w:rPr>
          <w:rFonts w:ascii="宋体" w:eastAsia="宋体" w:hAnsi="宋体" w:hint="eastAsia"/>
          <w:sz w:val="24"/>
        </w:rPr>
        <w:t>请证明：</w:t>
      </w:r>
      <w:r w:rsidRPr="00BA6469">
        <w:rPr>
          <w:rFonts w:ascii="宋体" w:eastAsia="宋体" w:hAnsi="宋体"/>
        </w:rPr>
        <w:t xml:space="preserve"> </w:t>
      </w:r>
      <w:r w:rsidRPr="00BA6469">
        <w:rPr>
          <w:rFonts w:ascii="宋体" w:eastAsia="宋体" w:hAnsi="宋体"/>
          <w:position w:val="-24"/>
        </w:rPr>
        <w:object w:dxaOrig="2100" w:dyaOrig="620" w14:anchorId="3F9DC09B">
          <v:shape id="_x0000_i1038" type="#_x0000_t75" style="width:105pt;height:31.2pt" o:ole="">
            <v:imagedata r:id="rId26" o:title=""/>
          </v:shape>
          <o:OLEObject Type="Embed" ProgID="Equation.DSMT4" ShapeID="_x0000_i1038" DrawAspect="Content" ObjectID="_1645983325" r:id="rId31"/>
        </w:object>
      </w:r>
      <w:r w:rsidRPr="00BA6469">
        <w:rPr>
          <w:rFonts w:ascii="宋体" w:eastAsia="宋体" w:hAnsi="宋体" w:hint="eastAsia"/>
        </w:rPr>
        <w:t>．</w:t>
      </w:r>
    </w:p>
    <w:p w14:paraId="0A135D37" w14:textId="0888FBC3" w:rsidR="009954B9" w:rsidRPr="00C458E4" w:rsidRDefault="009954B9" w:rsidP="009954B9">
      <w:pPr>
        <w:spacing w:line="360" w:lineRule="auto"/>
        <w:ind w:firstLineChars="225" w:firstLine="542"/>
        <w:rPr>
          <w:rFonts w:ascii="宋体" w:eastAsia="宋体" w:hAnsi="宋体"/>
          <w:sz w:val="24"/>
          <w:szCs w:val="24"/>
        </w:rPr>
      </w:pPr>
      <w:bookmarkStart w:id="0" w:name="_Hlk34993378"/>
      <w:r w:rsidRPr="009954B9">
        <w:rPr>
          <w:rFonts w:ascii="宋体" w:eastAsia="宋体" w:hAnsi="宋体" w:hint="eastAsia"/>
          <w:b/>
          <w:bCs/>
          <w:sz w:val="24"/>
          <w:szCs w:val="24"/>
        </w:rPr>
        <w:t>问题1：</w:t>
      </w:r>
      <w:r w:rsidRPr="00C458E4">
        <w:rPr>
          <w:rFonts w:ascii="宋体" w:eastAsia="宋体" w:hAnsi="宋体" w:hint="eastAsia"/>
          <w:sz w:val="24"/>
          <w:szCs w:val="24"/>
        </w:rPr>
        <w:t>如何将</w:t>
      </w:r>
      <w:r w:rsidRPr="00C458E4">
        <w:rPr>
          <w:rFonts w:ascii="宋体" w:eastAsia="宋体" w:hAnsi="宋体"/>
          <w:sz w:val="24"/>
          <w:szCs w:val="24"/>
        </w:rPr>
        <w:t>一般三角形中的问题转化到直角三角形中</w:t>
      </w:r>
      <w:r w:rsidRPr="00C458E4">
        <w:rPr>
          <w:rFonts w:ascii="宋体" w:eastAsia="宋体" w:hAnsi="宋体" w:hint="eastAsia"/>
          <w:sz w:val="24"/>
          <w:szCs w:val="24"/>
        </w:rPr>
        <w:t>？</w:t>
      </w:r>
    </w:p>
    <w:p w14:paraId="23EBAE3F" w14:textId="1DFB43C6" w:rsidR="009954B9" w:rsidRPr="009954B9" w:rsidRDefault="009954B9" w:rsidP="009954B9">
      <w:pPr>
        <w:spacing w:line="360" w:lineRule="auto"/>
        <w:ind w:firstLineChars="225" w:firstLine="542"/>
        <w:rPr>
          <w:rFonts w:ascii="宋体" w:eastAsia="宋体" w:hAnsi="宋体"/>
          <w:b/>
          <w:bCs/>
          <w:sz w:val="24"/>
          <w:szCs w:val="24"/>
        </w:rPr>
      </w:pPr>
      <w:r w:rsidRPr="009954B9">
        <w:rPr>
          <w:rFonts w:ascii="宋体" w:eastAsia="宋体" w:hAnsi="宋体" w:hint="eastAsia"/>
          <w:b/>
          <w:bCs/>
          <w:noProof/>
          <w:sz w:val="24"/>
          <w:szCs w:val="24"/>
        </w:rPr>
        <mc:AlternateContent>
          <mc:Choice Requires="wps">
            <w:drawing>
              <wp:anchor distT="0" distB="0" distL="114300" distR="114300" simplePos="0" relativeHeight="251660288" behindDoc="0" locked="0" layoutInCell="1" allowOverlap="1" wp14:anchorId="4EF653D9" wp14:editId="5AFB91A9">
                <wp:simplePos x="0" y="0"/>
                <wp:positionH relativeFrom="column">
                  <wp:posOffset>697230</wp:posOffset>
                </wp:positionH>
                <wp:positionV relativeFrom="paragraph">
                  <wp:posOffset>19050</wp:posOffset>
                </wp:positionV>
                <wp:extent cx="464820" cy="274320"/>
                <wp:effectExtent l="0" t="19050" r="30480" b="30480"/>
                <wp:wrapNone/>
                <wp:docPr id="6" name="箭头: 右 6"/>
                <wp:cNvGraphicFramePr/>
                <a:graphic xmlns:a="http://schemas.openxmlformats.org/drawingml/2006/main">
                  <a:graphicData uri="http://schemas.microsoft.com/office/word/2010/wordprocessingShape">
                    <wps:wsp>
                      <wps:cNvSpPr/>
                      <wps:spPr>
                        <a:xfrm>
                          <a:off x="0" y="0"/>
                          <a:ext cx="464820" cy="2743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DA40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6" o:spid="_x0000_s1026" type="#_x0000_t13" style="position:absolute;left:0;text-align:left;margin-left:54.9pt;margin-top:1.5pt;width:36.6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" adj="15226" fillcolor="#4472c4 [3204]" strokecolor="#1f3763 [1604]" strokeweight="1pt"/>
            </w:pict>
          </mc:Fallback>
        </mc:AlternateContent>
      </w:r>
      <w:r w:rsidRPr="009954B9">
        <w:rPr>
          <w:rFonts w:ascii="宋体" w:eastAsia="宋体" w:hAnsi="宋体" w:hint="eastAsia"/>
          <w:b/>
          <w:bCs/>
          <w:sz w:val="24"/>
          <w:szCs w:val="24"/>
        </w:rPr>
        <w:t xml:space="preserve">作高 </w:t>
      </w:r>
      <w:r w:rsidRPr="009954B9">
        <w:rPr>
          <w:rFonts w:ascii="宋体" w:eastAsia="宋体" w:hAnsi="宋体"/>
          <w:b/>
          <w:bCs/>
          <w:sz w:val="24"/>
          <w:szCs w:val="24"/>
        </w:rPr>
        <w:t xml:space="preserve">        </w:t>
      </w:r>
      <w:r w:rsidRPr="009954B9">
        <w:rPr>
          <w:rFonts w:ascii="宋体" w:eastAsia="宋体" w:hAnsi="宋体" w:hint="eastAsia"/>
          <w:b/>
          <w:bCs/>
          <w:sz w:val="24"/>
          <w:szCs w:val="24"/>
        </w:rPr>
        <w:t>直角三角形</w:t>
      </w:r>
    </w:p>
    <w:p w14:paraId="232C8DCC" w14:textId="7F48A1DF" w:rsidR="009954B9" w:rsidRPr="009954B9" w:rsidRDefault="009954B9" w:rsidP="009954B9">
      <w:pPr>
        <w:spacing w:line="360" w:lineRule="auto"/>
        <w:ind w:firstLineChars="225" w:firstLine="542"/>
        <w:rPr>
          <w:rFonts w:ascii="宋体" w:eastAsia="宋体" w:hAnsi="宋体"/>
          <w:b/>
          <w:bCs/>
          <w:sz w:val="24"/>
          <w:szCs w:val="24"/>
        </w:rPr>
      </w:pPr>
    </w:p>
    <w:p w14:paraId="2076F541" w14:textId="0EAB813A" w:rsidR="009954B9" w:rsidRPr="009954B9" w:rsidRDefault="009954B9" w:rsidP="009954B9">
      <w:pPr>
        <w:spacing w:line="360" w:lineRule="auto"/>
        <w:ind w:firstLineChars="225" w:firstLine="542"/>
        <w:rPr>
          <w:rFonts w:ascii="宋体" w:eastAsia="宋体" w:hAnsi="宋体"/>
          <w:b/>
          <w:bCs/>
          <w:sz w:val="24"/>
          <w:szCs w:val="24"/>
        </w:rPr>
      </w:pPr>
    </w:p>
    <w:p w14:paraId="648953E7" w14:textId="0364A9DA" w:rsidR="009954B9" w:rsidRPr="009954B9" w:rsidRDefault="009954B9" w:rsidP="009954B9">
      <w:pPr>
        <w:spacing w:line="360" w:lineRule="auto"/>
        <w:ind w:firstLineChars="225" w:firstLine="542"/>
        <w:rPr>
          <w:rFonts w:ascii="宋体" w:eastAsia="宋体" w:hAnsi="宋体"/>
          <w:b/>
          <w:bCs/>
          <w:sz w:val="24"/>
          <w:szCs w:val="24"/>
        </w:rPr>
      </w:pPr>
    </w:p>
    <w:p w14:paraId="47D4B702" w14:textId="467DA503" w:rsidR="009954B9" w:rsidRPr="009954B9" w:rsidRDefault="009954B9" w:rsidP="009954B9">
      <w:pPr>
        <w:spacing w:line="360" w:lineRule="auto"/>
        <w:ind w:firstLineChars="225" w:firstLine="542"/>
        <w:rPr>
          <w:rFonts w:ascii="宋体" w:eastAsia="宋体" w:hAnsi="宋体"/>
          <w:b/>
          <w:bCs/>
          <w:sz w:val="24"/>
          <w:szCs w:val="24"/>
        </w:rPr>
      </w:pPr>
    </w:p>
    <w:p w14:paraId="5D304366" w14:textId="1F967BB2" w:rsidR="009954B9" w:rsidRPr="009954B9" w:rsidRDefault="009954B9" w:rsidP="009954B9">
      <w:pPr>
        <w:spacing w:line="360" w:lineRule="auto"/>
        <w:ind w:firstLineChars="225" w:firstLine="542"/>
        <w:rPr>
          <w:rFonts w:ascii="宋体" w:eastAsia="宋体" w:hAnsi="宋体"/>
          <w:b/>
          <w:bCs/>
          <w:sz w:val="24"/>
          <w:szCs w:val="24"/>
        </w:rPr>
      </w:pPr>
    </w:p>
    <w:p w14:paraId="6B1414C2" w14:textId="7C6D400C" w:rsidR="009954B9" w:rsidRPr="009954B9" w:rsidRDefault="009954B9" w:rsidP="009954B9">
      <w:pPr>
        <w:spacing w:line="360" w:lineRule="auto"/>
        <w:ind w:firstLineChars="225" w:firstLine="542"/>
        <w:rPr>
          <w:rFonts w:ascii="宋体" w:eastAsia="宋体" w:hAnsi="宋体"/>
          <w:b/>
          <w:bCs/>
          <w:sz w:val="24"/>
          <w:szCs w:val="24"/>
        </w:rPr>
      </w:pPr>
    </w:p>
    <w:p w14:paraId="063F0A05" w14:textId="3B700675" w:rsidR="009954B9" w:rsidRPr="009954B9" w:rsidRDefault="009954B9" w:rsidP="009954B9">
      <w:pPr>
        <w:spacing w:line="360" w:lineRule="auto"/>
        <w:ind w:firstLineChars="225" w:firstLine="542"/>
        <w:rPr>
          <w:rFonts w:ascii="宋体" w:eastAsia="宋体" w:hAnsi="宋体"/>
          <w:b/>
          <w:bCs/>
          <w:sz w:val="24"/>
          <w:szCs w:val="24"/>
        </w:rPr>
      </w:pPr>
    </w:p>
    <w:p w14:paraId="53B48986" w14:textId="500CBD69" w:rsidR="009954B9" w:rsidRPr="009954B9" w:rsidRDefault="009954B9" w:rsidP="009954B9">
      <w:pPr>
        <w:spacing w:line="360" w:lineRule="auto"/>
        <w:ind w:firstLineChars="225" w:firstLine="542"/>
        <w:rPr>
          <w:rFonts w:ascii="宋体" w:eastAsia="宋体" w:hAnsi="宋体"/>
          <w:b/>
          <w:bCs/>
          <w:sz w:val="24"/>
          <w:szCs w:val="24"/>
        </w:rPr>
      </w:pPr>
    </w:p>
    <w:p w14:paraId="13CB35EC" w14:textId="75E04ADD" w:rsidR="009954B9" w:rsidRPr="009954B9" w:rsidRDefault="009954B9" w:rsidP="009954B9">
      <w:pPr>
        <w:spacing w:line="360" w:lineRule="auto"/>
        <w:ind w:firstLineChars="225" w:firstLine="542"/>
        <w:rPr>
          <w:rFonts w:ascii="宋体" w:eastAsia="宋体" w:hAnsi="宋体"/>
          <w:b/>
          <w:bCs/>
          <w:sz w:val="24"/>
          <w:szCs w:val="24"/>
        </w:rPr>
      </w:pPr>
    </w:p>
    <w:p w14:paraId="38A4FFF7" w14:textId="2CFC6DFD" w:rsidR="009954B9" w:rsidRPr="009954B9" w:rsidRDefault="009954B9" w:rsidP="009954B9">
      <w:pPr>
        <w:spacing w:line="360" w:lineRule="auto"/>
        <w:ind w:firstLineChars="225" w:firstLine="542"/>
        <w:rPr>
          <w:rFonts w:ascii="宋体" w:eastAsia="宋体" w:hAnsi="宋体"/>
          <w:b/>
          <w:bCs/>
          <w:sz w:val="24"/>
          <w:szCs w:val="24"/>
        </w:rPr>
      </w:pPr>
    </w:p>
    <w:p w14:paraId="6B1452C8" w14:textId="77777777" w:rsidR="009954B9" w:rsidRPr="009954B9" w:rsidRDefault="009954B9" w:rsidP="009954B9">
      <w:pPr>
        <w:spacing w:line="360" w:lineRule="auto"/>
        <w:ind w:firstLineChars="225" w:firstLine="542"/>
        <w:rPr>
          <w:rFonts w:ascii="宋体" w:eastAsia="宋体" w:hAnsi="宋体"/>
          <w:b/>
          <w:bCs/>
          <w:sz w:val="24"/>
          <w:szCs w:val="24"/>
        </w:rPr>
      </w:pPr>
    </w:p>
    <w:p w14:paraId="23886142" w14:textId="65893DA4" w:rsidR="009954B9" w:rsidRPr="009954B9" w:rsidRDefault="009954B9" w:rsidP="009954B9">
      <w:pPr>
        <w:spacing w:line="360" w:lineRule="auto"/>
        <w:ind w:firstLineChars="225" w:firstLine="542"/>
        <w:rPr>
          <w:rFonts w:ascii="宋体" w:eastAsia="宋体" w:hAnsi="宋体"/>
          <w:b/>
          <w:bCs/>
          <w:sz w:val="24"/>
          <w:szCs w:val="24"/>
        </w:rPr>
      </w:pPr>
      <w:r w:rsidRPr="009954B9">
        <w:rPr>
          <w:rFonts w:ascii="宋体" w:eastAsia="宋体" w:hAnsi="宋体" w:hint="eastAsia"/>
          <w:b/>
          <w:bCs/>
          <w:sz w:val="24"/>
          <w:szCs w:val="24"/>
        </w:rPr>
        <w:t>问题</w:t>
      </w:r>
      <w:r w:rsidRPr="009954B9">
        <w:rPr>
          <w:rFonts w:ascii="宋体" w:eastAsia="宋体" w:hAnsi="宋体"/>
          <w:b/>
          <w:bCs/>
          <w:sz w:val="24"/>
          <w:szCs w:val="24"/>
        </w:rPr>
        <w:t>2</w:t>
      </w:r>
      <w:r w:rsidRPr="009954B9">
        <w:rPr>
          <w:rFonts w:ascii="宋体" w:eastAsia="宋体" w:hAnsi="宋体" w:hint="eastAsia"/>
          <w:b/>
          <w:bCs/>
          <w:sz w:val="24"/>
          <w:szCs w:val="24"/>
        </w:rPr>
        <w:t>：这个比值是确定的吗？你能计算出来吗？</w:t>
      </w:r>
    </w:p>
    <w:p w14:paraId="02EC0DD5" w14:textId="77777777" w:rsidR="00425FE7" w:rsidRPr="009954B9" w:rsidRDefault="009954B9" w:rsidP="00425FE7">
      <w:pPr>
        <w:spacing w:line="360" w:lineRule="auto"/>
        <w:ind w:firstLineChars="225" w:firstLine="542"/>
        <w:rPr>
          <w:rFonts w:ascii="宋体" w:eastAsia="宋体" w:hAnsi="宋体"/>
          <w:b/>
          <w:bCs/>
          <w:sz w:val="24"/>
          <w:szCs w:val="24"/>
        </w:rPr>
      </w:pPr>
      <w:r w:rsidRPr="009954B9">
        <w:rPr>
          <w:rFonts w:ascii="宋体" w:eastAsia="宋体" w:hAnsi="宋体" w:hint="eastAsia"/>
          <w:b/>
          <w:bCs/>
          <w:sz w:val="24"/>
          <w:szCs w:val="24"/>
        </w:rPr>
        <w:t>思考1：</w:t>
      </w:r>
      <w:r w:rsidRPr="009954B9">
        <w:rPr>
          <w:rFonts w:ascii="宋体" w:eastAsia="宋体" w:hAnsi="宋体"/>
          <w:sz w:val="24"/>
          <w:szCs w:val="24"/>
        </w:rPr>
        <w:t>当三角形的一边及其对角确定之后，</w:t>
      </w:r>
      <w:r w:rsidR="00425FE7" w:rsidRPr="009954B9">
        <w:rPr>
          <w:rFonts w:ascii="宋体" w:eastAsia="宋体" w:hAnsi="宋体"/>
          <w:sz w:val="24"/>
          <w:szCs w:val="24"/>
        </w:rPr>
        <w:t>此边所对应的顶点如何运动?</w:t>
      </w:r>
    </w:p>
    <w:p w14:paraId="71E9F47E" w14:textId="38846737" w:rsidR="009954B9" w:rsidRPr="009954B9" w:rsidRDefault="00D15268" w:rsidP="009954B9">
      <w:pPr>
        <w:spacing w:line="360" w:lineRule="auto"/>
        <w:ind w:firstLineChars="225" w:firstLine="540"/>
        <w:rPr>
          <w:rFonts w:ascii="宋体" w:eastAsia="宋体" w:hAnsi="宋体"/>
          <w:sz w:val="24"/>
          <w:szCs w:val="24"/>
        </w:rPr>
      </w:pPr>
      <w:r w:rsidRPr="009954B9">
        <w:rPr>
          <w:rFonts w:ascii="宋体" w:eastAsia="宋体" w:hAnsi="宋体"/>
          <w:noProof/>
          <w:sz w:val="24"/>
          <w:szCs w:val="24"/>
        </w:rPr>
        <w:drawing>
          <wp:anchor distT="0" distB="0" distL="114300" distR="114300" simplePos="0" relativeHeight="251661312" behindDoc="1" locked="0" layoutInCell="1" allowOverlap="1" wp14:anchorId="000FD478" wp14:editId="728501D8">
            <wp:simplePos x="0" y="0"/>
            <wp:positionH relativeFrom="column">
              <wp:posOffset>3932555</wp:posOffset>
            </wp:positionH>
            <wp:positionV relativeFrom="paragraph">
              <wp:posOffset>273685</wp:posOffset>
            </wp:positionV>
            <wp:extent cx="2491740" cy="1525905"/>
            <wp:effectExtent l="0" t="0" r="3810" b="0"/>
            <wp:wrapTight wrapText="bothSides">
              <wp:wrapPolygon edited="0">
                <wp:start x="0" y="0"/>
                <wp:lineTo x="0" y="21303"/>
                <wp:lineTo x="21468" y="21303"/>
                <wp:lineTo x="21468"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491740" cy="1525905"/>
                    </a:xfrm>
                    <a:prstGeom prst="rect">
                      <a:avLst/>
                    </a:prstGeom>
                  </pic:spPr>
                </pic:pic>
              </a:graphicData>
            </a:graphic>
            <wp14:sizeRelH relativeFrom="margin">
              <wp14:pctWidth>0</wp14:pctWidth>
            </wp14:sizeRelH>
            <wp14:sizeRelV relativeFrom="margin">
              <wp14:pctHeight>0</wp14:pctHeight>
            </wp14:sizeRelV>
          </wp:anchor>
        </w:drawing>
      </w:r>
      <w:r w:rsidR="009954B9" w:rsidRPr="009954B9">
        <w:rPr>
          <w:rFonts w:ascii="宋体" w:eastAsia="宋体" w:hAnsi="宋体" w:hint="eastAsia"/>
          <w:sz w:val="24"/>
          <w:szCs w:val="24"/>
        </w:rPr>
        <w:t>由此想到三角形的外接圆，仿照上面的研究方法，我们还是由特殊到一般来探究这个问题。</w:t>
      </w:r>
    </w:p>
    <w:p w14:paraId="3755798A" w14:textId="11CB1F82" w:rsidR="009954B9" w:rsidRDefault="009954B9" w:rsidP="009954B9">
      <w:pPr>
        <w:spacing w:line="360" w:lineRule="auto"/>
        <w:ind w:firstLineChars="225" w:firstLine="540"/>
        <w:rPr>
          <w:rFonts w:ascii="宋体" w:eastAsia="宋体" w:hAnsi="宋体"/>
          <w:b/>
          <w:bCs/>
        </w:rPr>
      </w:pPr>
      <w:r>
        <w:rPr>
          <w:rFonts w:ascii="宋体" w:eastAsia="宋体" w:hAnsi="宋体" w:hint="eastAsia"/>
          <w:sz w:val="24"/>
        </w:rPr>
        <w:t>若</w:t>
      </w:r>
      <w:r w:rsidRPr="00BA6469">
        <w:rPr>
          <w:rFonts w:ascii="宋体" w:eastAsia="宋体" w:hAnsi="宋体"/>
          <w:position w:val="-6"/>
          <w:sz w:val="24"/>
        </w:rPr>
        <w:object w:dxaOrig="680" w:dyaOrig="279" w14:anchorId="6BEC7ABC">
          <v:shape id="_x0000_i1039" type="#_x0000_t75" style="width:33.6pt;height:14.4pt" o:ole="">
            <v:imagedata r:id="rId24" o:title=""/>
          </v:shape>
          <o:OLEObject Type="Embed" ProgID="Equation.DSMT4" ShapeID="_x0000_i1039" DrawAspect="Content" ObjectID="_1645983326" r:id="rId33"/>
        </w:object>
      </w:r>
      <w:r>
        <w:rPr>
          <w:rFonts w:ascii="宋体" w:eastAsia="宋体" w:hAnsi="宋体" w:hint="eastAsia"/>
          <w:b/>
          <w:bCs/>
        </w:rPr>
        <w:t>直角三角形，</w:t>
      </w:r>
      <w:r w:rsidR="00C458E4">
        <w:rPr>
          <w:rFonts w:ascii="宋体" w:eastAsia="宋体" w:hAnsi="宋体" w:hint="eastAsia"/>
          <w:b/>
          <w:bCs/>
        </w:rPr>
        <w:t>角C为直角，</w:t>
      </w:r>
      <w:r>
        <w:rPr>
          <w:rFonts w:ascii="宋体" w:eastAsia="宋体" w:hAnsi="宋体" w:hint="eastAsia"/>
          <w:b/>
          <w:bCs/>
        </w:rPr>
        <w:t>设</w:t>
      </w:r>
      <w:r w:rsidRPr="00BA6469">
        <w:rPr>
          <w:rFonts w:ascii="宋体" w:eastAsia="宋体" w:hAnsi="宋体"/>
          <w:position w:val="-6"/>
          <w:sz w:val="24"/>
        </w:rPr>
        <w:object w:dxaOrig="680" w:dyaOrig="279" w14:anchorId="6A2D7189">
          <v:shape id="_x0000_i1040" type="#_x0000_t75" style="width:33.6pt;height:14.4pt" o:ole="">
            <v:imagedata r:id="rId24" o:title=""/>
          </v:shape>
          <o:OLEObject Type="Embed" ProgID="Equation.DSMT4" ShapeID="_x0000_i1040" DrawAspect="Content" ObjectID="_1645983327" r:id="rId34"/>
        </w:object>
      </w:r>
      <w:r>
        <w:rPr>
          <w:rFonts w:ascii="宋体" w:eastAsia="宋体" w:hAnsi="宋体" w:hint="eastAsia"/>
          <w:sz w:val="24"/>
        </w:rPr>
        <w:t>的外接圆的半径为R，</w:t>
      </w:r>
      <w:r>
        <w:rPr>
          <w:rFonts w:ascii="宋体" w:eastAsia="宋体" w:hAnsi="宋体" w:hint="eastAsia"/>
          <w:b/>
          <w:bCs/>
        </w:rPr>
        <w:t>则</w:t>
      </w:r>
      <w:r w:rsidRPr="00F06713">
        <w:rPr>
          <w:position w:val="-24"/>
        </w:rPr>
        <w:object w:dxaOrig="1120" w:dyaOrig="620" w14:anchorId="12FCA3A4">
          <v:shape id="_x0000_i1041" type="#_x0000_t75" style="width:55.8pt;height:30.6pt" o:ole="">
            <v:imagedata r:id="rId35" o:title=""/>
          </v:shape>
          <o:OLEObject Type="Embed" ProgID="Equation.DSMT4" ShapeID="_x0000_i1041" DrawAspect="Content" ObjectID="_1645983328" r:id="rId36"/>
        </w:object>
      </w:r>
    </w:p>
    <w:p w14:paraId="41C4862F" w14:textId="56F89F91" w:rsidR="009954B9" w:rsidRPr="00D341F7" w:rsidRDefault="009954B9" w:rsidP="009954B9">
      <w:pPr>
        <w:spacing w:line="360" w:lineRule="auto"/>
        <w:ind w:firstLineChars="225" w:firstLine="473"/>
        <w:rPr>
          <w:rFonts w:ascii="宋体" w:eastAsia="宋体" w:hAnsi="宋体"/>
          <w:b/>
          <w:bCs/>
        </w:rPr>
      </w:pPr>
      <w:r>
        <w:rPr>
          <w:rFonts w:ascii="宋体" w:eastAsia="宋体" w:hAnsi="宋体" w:hint="eastAsia"/>
        </w:rPr>
        <w:t>所以</w:t>
      </w:r>
      <w:r w:rsidRPr="00BA6469">
        <w:rPr>
          <w:rFonts w:ascii="宋体" w:eastAsia="宋体" w:hAnsi="宋体"/>
          <w:position w:val="-24"/>
        </w:rPr>
        <w:object w:dxaOrig="2620" w:dyaOrig="620" w14:anchorId="6022C4D7">
          <v:shape id="_x0000_i1042" type="#_x0000_t75" style="width:130.8pt;height:31.2pt" o:ole="">
            <v:imagedata r:id="rId37" o:title=""/>
          </v:shape>
          <o:OLEObject Type="Embed" ProgID="Equation.DSMT4" ShapeID="_x0000_i1042" DrawAspect="Content" ObjectID="_1645983329" r:id="rId38"/>
        </w:object>
      </w:r>
      <w:r>
        <w:rPr>
          <w:rFonts w:ascii="宋体" w:eastAsia="宋体" w:hAnsi="宋体"/>
        </w:rPr>
        <w:t>.</w:t>
      </w:r>
    </w:p>
    <w:bookmarkEnd w:id="0"/>
    <w:p w14:paraId="2B5C91B7" w14:textId="4D27559D" w:rsidR="009954B9" w:rsidRDefault="00C458E4" w:rsidP="009954B9">
      <w:pPr>
        <w:spacing w:line="360" w:lineRule="auto"/>
        <w:ind w:firstLineChars="225" w:firstLine="540"/>
        <w:rPr>
          <w:rFonts w:ascii="宋体" w:eastAsia="宋体" w:hAnsi="宋体"/>
          <w:sz w:val="24"/>
        </w:rPr>
      </w:pPr>
      <w:r>
        <w:rPr>
          <w:rFonts w:ascii="宋体" w:eastAsia="宋体" w:hAnsi="宋体" w:hint="eastAsia"/>
          <w:sz w:val="24"/>
        </w:rPr>
        <w:t>（</w:t>
      </w:r>
      <w:r>
        <w:rPr>
          <w:rFonts w:ascii="宋体" w:eastAsia="宋体" w:hAnsi="宋体"/>
          <w:sz w:val="24"/>
        </w:rPr>
        <w:fldChar w:fldCharType="begin"/>
      </w:r>
      <w:r>
        <w:rPr>
          <w:rFonts w:ascii="宋体" w:eastAsia="宋体" w:hAnsi="宋体"/>
          <w:sz w:val="24"/>
        </w:rPr>
        <w:instrText xml:space="preserve"> </w:instrText>
      </w:r>
      <w:r>
        <w:rPr>
          <w:rFonts w:ascii="宋体" w:eastAsia="宋体" w:hAnsi="宋体" w:hint="eastAsia"/>
          <w:sz w:val="24"/>
        </w:rPr>
        <w:instrText>= 1 \* roman</w:instrText>
      </w:r>
      <w:r>
        <w:rPr>
          <w:rFonts w:ascii="宋体" w:eastAsia="宋体" w:hAnsi="宋体"/>
          <w:sz w:val="24"/>
        </w:rPr>
        <w:instrText xml:space="preserve"> </w:instrText>
      </w:r>
      <w:r>
        <w:rPr>
          <w:rFonts w:ascii="宋体" w:eastAsia="宋体" w:hAnsi="宋体"/>
          <w:sz w:val="24"/>
        </w:rPr>
        <w:fldChar w:fldCharType="separate"/>
      </w:r>
      <w:r>
        <w:rPr>
          <w:rFonts w:ascii="宋体" w:eastAsia="宋体" w:hAnsi="宋体"/>
          <w:noProof/>
          <w:sz w:val="24"/>
        </w:rPr>
        <w:t>i</w:t>
      </w:r>
      <w:r>
        <w:rPr>
          <w:rFonts w:ascii="宋体" w:eastAsia="宋体" w:hAnsi="宋体"/>
          <w:sz w:val="24"/>
        </w:rPr>
        <w:fldChar w:fldCharType="end"/>
      </w:r>
      <w:r>
        <w:rPr>
          <w:rFonts w:ascii="宋体" w:eastAsia="宋体" w:hAnsi="宋体" w:hint="eastAsia"/>
          <w:sz w:val="24"/>
        </w:rPr>
        <w:t>）</w:t>
      </w:r>
      <w:r w:rsidR="009954B9" w:rsidRPr="00BA6469">
        <w:rPr>
          <w:rFonts w:ascii="宋体" w:eastAsia="宋体" w:hAnsi="宋体" w:hint="eastAsia"/>
          <w:sz w:val="24"/>
        </w:rPr>
        <w:t>若</w:t>
      </w:r>
      <w:r w:rsidR="009954B9" w:rsidRPr="00BA6469">
        <w:rPr>
          <w:rFonts w:ascii="宋体" w:eastAsia="宋体" w:hAnsi="宋体"/>
          <w:position w:val="-6"/>
          <w:sz w:val="24"/>
        </w:rPr>
        <w:object w:dxaOrig="680" w:dyaOrig="279" w14:anchorId="6C697CB1">
          <v:shape id="_x0000_i1043" type="#_x0000_t75" style="width:33.6pt;height:14.4pt" o:ole="">
            <v:imagedata r:id="rId24" o:title=""/>
          </v:shape>
          <o:OLEObject Type="Embed" ProgID="Equation.DSMT4" ShapeID="_x0000_i1043" DrawAspect="Content" ObjectID="_1645983330" r:id="rId39"/>
        </w:object>
      </w:r>
      <w:r w:rsidR="009954B9" w:rsidRPr="00BA6469">
        <w:rPr>
          <w:rFonts w:ascii="宋体" w:eastAsia="宋体" w:hAnsi="宋体"/>
          <w:sz w:val="24"/>
        </w:rPr>
        <w:t>中</w:t>
      </w:r>
      <w:r w:rsidR="009954B9" w:rsidRPr="00BA6469">
        <w:rPr>
          <w:rFonts w:ascii="宋体" w:eastAsia="宋体" w:hAnsi="宋体" w:hint="eastAsia"/>
          <w:sz w:val="24"/>
        </w:rPr>
        <w:t>为锐角三角形</w:t>
      </w:r>
      <w:r w:rsidR="009954B9" w:rsidRPr="00BA6469">
        <w:rPr>
          <w:rFonts w:ascii="宋体" w:eastAsia="宋体" w:hAnsi="宋体"/>
          <w:sz w:val="24"/>
        </w:rPr>
        <w:t xml:space="preserve">， </w:t>
      </w:r>
      <w:r w:rsidR="009954B9">
        <w:rPr>
          <w:rFonts w:ascii="宋体" w:eastAsia="宋体" w:hAnsi="宋体" w:hint="eastAsia"/>
          <w:b/>
          <w:bCs/>
        </w:rPr>
        <w:t>设</w:t>
      </w:r>
      <w:r w:rsidR="009954B9" w:rsidRPr="00BA6469">
        <w:rPr>
          <w:rFonts w:ascii="宋体" w:eastAsia="宋体" w:hAnsi="宋体"/>
          <w:position w:val="-6"/>
          <w:sz w:val="24"/>
        </w:rPr>
        <w:object w:dxaOrig="680" w:dyaOrig="279" w14:anchorId="25E19008">
          <v:shape id="_x0000_i1044" type="#_x0000_t75" style="width:33.6pt;height:14.4pt" o:ole="">
            <v:imagedata r:id="rId24" o:title=""/>
          </v:shape>
          <o:OLEObject Type="Embed" ProgID="Equation.DSMT4" ShapeID="_x0000_i1044" DrawAspect="Content" ObjectID="_1645983331" r:id="rId40"/>
        </w:object>
      </w:r>
      <w:r w:rsidR="009954B9">
        <w:rPr>
          <w:rFonts w:ascii="宋体" w:eastAsia="宋体" w:hAnsi="宋体" w:hint="eastAsia"/>
          <w:sz w:val="24"/>
        </w:rPr>
        <w:t>的外接圆的半径为R，如何证明？</w:t>
      </w:r>
    </w:p>
    <w:p w14:paraId="194EEEC0" w14:textId="1CACE8F5" w:rsidR="009954B9" w:rsidRPr="0061184F" w:rsidRDefault="00C458E4" w:rsidP="009954B9">
      <w:pPr>
        <w:spacing w:line="360" w:lineRule="auto"/>
        <w:ind w:firstLineChars="225" w:firstLine="540"/>
        <w:rPr>
          <w:rFonts w:ascii="宋体" w:eastAsia="宋体" w:hAnsi="宋体"/>
          <w:sz w:val="24"/>
        </w:rPr>
      </w:pPr>
      <w:r>
        <w:rPr>
          <w:rFonts w:ascii="宋体" w:eastAsia="宋体" w:hAnsi="宋体" w:hint="eastAsia"/>
          <w:sz w:val="24"/>
        </w:rPr>
        <w:t>（</w:t>
      </w:r>
      <w:r>
        <w:rPr>
          <w:rFonts w:ascii="宋体" w:eastAsia="宋体" w:hAnsi="宋体"/>
          <w:sz w:val="24"/>
        </w:rPr>
        <w:fldChar w:fldCharType="begin"/>
      </w:r>
      <w:r>
        <w:rPr>
          <w:rFonts w:ascii="宋体" w:eastAsia="宋体" w:hAnsi="宋体"/>
          <w:sz w:val="24"/>
        </w:rPr>
        <w:instrText xml:space="preserve"> </w:instrText>
      </w:r>
      <w:r>
        <w:rPr>
          <w:rFonts w:ascii="宋体" w:eastAsia="宋体" w:hAnsi="宋体" w:hint="eastAsia"/>
          <w:sz w:val="24"/>
        </w:rPr>
        <w:instrText>= 2 \* ROMAN</w:instrText>
      </w:r>
      <w:r>
        <w:rPr>
          <w:rFonts w:ascii="宋体" w:eastAsia="宋体" w:hAnsi="宋体"/>
          <w:sz w:val="24"/>
        </w:rPr>
        <w:instrText xml:space="preserve"> </w:instrText>
      </w:r>
      <w:r>
        <w:rPr>
          <w:rFonts w:ascii="宋体" w:eastAsia="宋体" w:hAnsi="宋体"/>
          <w:sz w:val="24"/>
        </w:rPr>
        <w:fldChar w:fldCharType="separate"/>
      </w:r>
      <w:r>
        <w:rPr>
          <w:rFonts w:ascii="宋体" w:eastAsia="宋体" w:hAnsi="宋体"/>
          <w:noProof/>
          <w:sz w:val="24"/>
        </w:rPr>
        <w:t>II</w:t>
      </w:r>
      <w:r>
        <w:rPr>
          <w:rFonts w:ascii="宋体" w:eastAsia="宋体" w:hAnsi="宋体"/>
          <w:sz w:val="24"/>
        </w:rPr>
        <w:fldChar w:fldCharType="end"/>
      </w:r>
      <w:r>
        <w:rPr>
          <w:rFonts w:ascii="宋体" w:eastAsia="宋体" w:hAnsi="宋体" w:hint="eastAsia"/>
          <w:sz w:val="24"/>
        </w:rPr>
        <w:t>）</w:t>
      </w:r>
      <w:r w:rsidR="009954B9" w:rsidRPr="00BA6469">
        <w:rPr>
          <w:rFonts w:ascii="宋体" w:eastAsia="宋体" w:hAnsi="宋体" w:hint="eastAsia"/>
          <w:sz w:val="24"/>
        </w:rPr>
        <w:t>若</w:t>
      </w:r>
      <w:r w:rsidR="009954B9" w:rsidRPr="00BA6469">
        <w:rPr>
          <w:rFonts w:ascii="宋体" w:eastAsia="宋体" w:hAnsi="宋体"/>
          <w:position w:val="-6"/>
          <w:sz w:val="24"/>
        </w:rPr>
        <w:object w:dxaOrig="680" w:dyaOrig="279" w14:anchorId="595F54F4">
          <v:shape id="_x0000_i1045" type="#_x0000_t75" style="width:33.6pt;height:14.4pt" o:ole="">
            <v:imagedata r:id="rId24" o:title=""/>
          </v:shape>
          <o:OLEObject Type="Embed" ProgID="Equation.DSMT4" ShapeID="_x0000_i1045" DrawAspect="Content" ObjectID="_1645983332" r:id="rId41"/>
        </w:object>
      </w:r>
      <w:r w:rsidR="009954B9" w:rsidRPr="00BA6469">
        <w:rPr>
          <w:rFonts w:ascii="宋体" w:eastAsia="宋体" w:hAnsi="宋体"/>
          <w:sz w:val="24"/>
        </w:rPr>
        <w:t>中</w:t>
      </w:r>
      <w:r w:rsidR="009954B9" w:rsidRPr="00BA6469">
        <w:rPr>
          <w:rFonts w:ascii="宋体" w:eastAsia="宋体" w:hAnsi="宋体" w:hint="eastAsia"/>
          <w:sz w:val="24"/>
        </w:rPr>
        <w:t>为</w:t>
      </w:r>
      <w:r w:rsidR="009954B9">
        <w:rPr>
          <w:rFonts w:ascii="宋体" w:eastAsia="宋体" w:hAnsi="宋体" w:hint="eastAsia"/>
          <w:sz w:val="24"/>
        </w:rPr>
        <w:t>钝</w:t>
      </w:r>
      <w:r w:rsidR="009954B9" w:rsidRPr="00BA6469">
        <w:rPr>
          <w:rFonts w:ascii="宋体" w:eastAsia="宋体" w:hAnsi="宋体" w:hint="eastAsia"/>
          <w:sz w:val="24"/>
        </w:rPr>
        <w:t>角三角形</w:t>
      </w:r>
      <w:r w:rsidR="009954B9" w:rsidRPr="00BA6469">
        <w:rPr>
          <w:rFonts w:ascii="宋体" w:eastAsia="宋体" w:hAnsi="宋体"/>
          <w:sz w:val="24"/>
        </w:rPr>
        <w:t xml:space="preserve">， </w:t>
      </w:r>
      <w:r w:rsidR="009954B9">
        <w:rPr>
          <w:rFonts w:ascii="宋体" w:eastAsia="宋体" w:hAnsi="宋体" w:hint="eastAsia"/>
          <w:b/>
          <w:bCs/>
        </w:rPr>
        <w:t>设</w:t>
      </w:r>
      <w:r w:rsidR="009954B9" w:rsidRPr="00BA6469">
        <w:rPr>
          <w:rFonts w:ascii="宋体" w:eastAsia="宋体" w:hAnsi="宋体"/>
          <w:position w:val="-6"/>
          <w:sz w:val="24"/>
        </w:rPr>
        <w:object w:dxaOrig="680" w:dyaOrig="279" w14:anchorId="394AEA82">
          <v:shape id="_x0000_i1046" type="#_x0000_t75" style="width:33.6pt;height:14.4pt" o:ole="">
            <v:imagedata r:id="rId24" o:title=""/>
          </v:shape>
          <o:OLEObject Type="Embed" ProgID="Equation.DSMT4" ShapeID="_x0000_i1046" DrawAspect="Content" ObjectID="_1645983333" r:id="rId42"/>
        </w:object>
      </w:r>
      <w:r w:rsidR="009954B9">
        <w:rPr>
          <w:rFonts w:ascii="宋体" w:eastAsia="宋体" w:hAnsi="宋体" w:hint="eastAsia"/>
          <w:sz w:val="24"/>
        </w:rPr>
        <w:t>的外接圆的半径为R，如何证明？</w:t>
      </w:r>
    </w:p>
    <w:p w14:paraId="3C9BA123" w14:textId="25E6FE2D" w:rsidR="009954B9" w:rsidRPr="00425FE7" w:rsidRDefault="009954B9" w:rsidP="00425FE7">
      <w:pPr>
        <w:spacing w:line="360" w:lineRule="auto"/>
        <w:ind w:firstLineChars="225" w:firstLine="540"/>
        <w:rPr>
          <w:rFonts w:ascii="宋体" w:eastAsia="宋体" w:hAnsi="宋体"/>
          <w:sz w:val="24"/>
        </w:rPr>
      </w:pPr>
      <w:r>
        <w:rPr>
          <w:rFonts w:ascii="宋体" w:eastAsia="宋体" w:hAnsi="宋体" w:hint="eastAsia"/>
          <w:noProof/>
          <w:sz w:val="24"/>
        </w:rPr>
        <mc:AlternateContent>
          <mc:Choice Requires="wps">
            <w:drawing>
              <wp:anchor distT="0" distB="0" distL="114300" distR="114300" simplePos="0" relativeHeight="251662336" behindDoc="0" locked="0" layoutInCell="1" allowOverlap="1" wp14:anchorId="69FB5867" wp14:editId="2E55EA24">
                <wp:simplePos x="0" y="0"/>
                <wp:positionH relativeFrom="column">
                  <wp:posOffset>2905125</wp:posOffset>
                </wp:positionH>
                <wp:positionV relativeFrom="paragraph">
                  <wp:posOffset>106680</wp:posOffset>
                </wp:positionV>
                <wp:extent cx="518160" cy="114300"/>
                <wp:effectExtent l="0" t="19050" r="34290" b="38100"/>
                <wp:wrapNone/>
                <wp:docPr id="24" name="箭头: 右 24"/>
                <wp:cNvGraphicFramePr/>
                <a:graphic xmlns:a="http://schemas.openxmlformats.org/drawingml/2006/main">
                  <a:graphicData uri="http://schemas.microsoft.com/office/word/2010/wordprocessingShape">
                    <wps:wsp>
                      <wps:cNvSpPr/>
                      <wps:spPr>
                        <a:xfrm>
                          <a:off x="0" y="0"/>
                          <a:ext cx="5181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8C53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4" o:spid="_x0000_s1026" type="#_x0000_t13" style="position:absolute;left:0;text-align:left;margin-left:228.75pt;margin-top:8.4pt;width:40.8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" adj="19218" fillcolor="#4472c4 [3204]" strokecolor="#1f3763 [1604]" strokeweight="1pt"/>
            </w:pict>
          </mc:Fallback>
        </mc:AlternateContent>
      </w:r>
      <w:r>
        <w:rPr>
          <w:rFonts w:ascii="宋体" w:eastAsia="宋体" w:hAnsi="宋体" w:hint="eastAsia"/>
          <w:sz w:val="24"/>
        </w:rPr>
        <w:t>类比</w:t>
      </w:r>
      <w:r w:rsidR="00425FE7">
        <w:rPr>
          <w:rFonts w:ascii="宋体" w:eastAsia="宋体" w:hAnsi="宋体" w:hint="eastAsia"/>
          <w:sz w:val="24"/>
        </w:rPr>
        <w:t>前面的</w:t>
      </w:r>
      <w:r>
        <w:rPr>
          <w:rFonts w:ascii="宋体" w:eastAsia="宋体" w:hAnsi="宋体" w:hint="eastAsia"/>
          <w:sz w:val="24"/>
        </w:rPr>
        <w:t>研究</w:t>
      </w:r>
      <w:r w:rsidR="00425FE7">
        <w:rPr>
          <w:rFonts w:ascii="宋体" w:eastAsia="宋体" w:hAnsi="宋体" w:hint="eastAsia"/>
          <w:sz w:val="24"/>
        </w:rPr>
        <w:t>方法</w:t>
      </w:r>
      <w:r>
        <w:rPr>
          <w:rFonts w:ascii="宋体" w:eastAsia="宋体" w:hAnsi="宋体" w:hint="eastAsia"/>
          <w:sz w:val="24"/>
        </w:rPr>
        <w:t xml:space="preserve">需要构造直角 </w:t>
      </w:r>
      <w:r>
        <w:rPr>
          <w:rFonts w:ascii="宋体" w:eastAsia="宋体" w:hAnsi="宋体"/>
          <w:sz w:val="24"/>
        </w:rPr>
        <w:t xml:space="preserve">  </w:t>
      </w:r>
      <w:r w:rsidR="00425FE7">
        <w:rPr>
          <w:rFonts w:ascii="宋体" w:eastAsia="宋体" w:hAnsi="宋体" w:hint="eastAsia"/>
          <w:sz w:val="24"/>
        </w:rPr>
        <w:t xml:space="preserve"> </w:t>
      </w:r>
      <w:r w:rsidR="00425FE7">
        <w:rPr>
          <w:rFonts w:ascii="宋体" w:eastAsia="宋体" w:hAnsi="宋体"/>
          <w:sz w:val="24"/>
        </w:rPr>
        <w:t xml:space="preserve">       </w:t>
      </w:r>
      <w:r>
        <w:rPr>
          <w:rFonts w:ascii="宋体" w:eastAsia="宋体" w:hAnsi="宋体"/>
          <w:b/>
          <w:bCs/>
        </w:rPr>
        <w:t xml:space="preserve"> </w:t>
      </w:r>
      <w:r>
        <w:rPr>
          <w:rFonts w:ascii="宋体" w:eastAsia="宋体" w:hAnsi="宋体" w:hint="eastAsia"/>
          <w:b/>
          <w:bCs/>
        </w:rPr>
        <w:t xml:space="preserve">作直径 </w:t>
      </w:r>
      <w:r>
        <w:rPr>
          <w:rFonts w:ascii="宋体" w:eastAsia="宋体" w:hAnsi="宋体"/>
          <w:b/>
          <w:bCs/>
        </w:rPr>
        <w:t xml:space="preserve">              </w:t>
      </w:r>
    </w:p>
    <w:p w14:paraId="39817EA0" w14:textId="7526DBFC" w:rsidR="009954B9" w:rsidRPr="0061184F" w:rsidRDefault="009954B9" w:rsidP="009954B9">
      <w:pPr>
        <w:spacing w:line="360" w:lineRule="auto"/>
        <w:ind w:firstLineChars="225" w:firstLine="473"/>
        <w:rPr>
          <w:noProof/>
        </w:rPr>
      </w:pPr>
      <w:r>
        <w:rPr>
          <w:noProof/>
        </w:rPr>
        <w:drawing>
          <wp:inline distT="0" distB="0" distL="0" distR="0" wp14:anchorId="30909C83" wp14:editId="36D11FC9">
            <wp:extent cx="1394460" cy="1384535"/>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417211" cy="1407124"/>
                    </a:xfrm>
                    <a:prstGeom prst="rect">
                      <a:avLst/>
                    </a:prstGeom>
                  </pic:spPr>
                </pic:pic>
              </a:graphicData>
            </a:graphic>
          </wp:inline>
        </w:drawing>
      </w:r>
      <w:r w:rsidRPr="003C0D14">
        <w:rPr>
          <w:noProof/>
        </w:rPr>
        <w:t xml:space="preserve"> </w:t>
      </w:r>
      <w:r w:rsidRPr="00700085">
        <w:rPr>
          <w:noProof/>
        </w:rPr>
        <w:t xml:space="preserve"> </w:t>
      </w:r>
      <w:r>
        <w:rPr>
          <w:noProof/>
        </w:rPr>
        <w:drawing>
          <wp:inline distT="0" distB="0" distL="0" distR="0" wp14:anchorId="6ED2439C" wp14:editId="1378BBA0">
            <wp:extent cx="1325880" cy="148844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47833" cy="1513085"/>
                    </a:xfrm>
                    <a:prstGeom prst="rect">
                      <a:avLst/>
                    </a:prstGeom>
                  </pic:spPr>
                </pic:pic>
              </a:graphicData>
            </a:graphic>
          </wp:inline>
        </w:drawing>
      </w:r>
    </w:p>
    <w:p w14:paraId="12CA1AB8" w14:textId="77777777" w:rsidR="009954B9" w:rsidRPr="0061184F" w:rsidRDefault="009954B9" w:rsidP="009954B9">
      <w:pPr>
        <w:spacing w:line="360" w:lineRule="auto"/>
        <w:ind w:firstLineChars="225" w:firstLine="474"/>
        <w:rPr>
          <w:rFonts w:ascii="宋体" w:eastAsia="宋体" w:hAnsi="宋体"/>
          <w:b/>
          <w:bCs/>
        </w:rPr>
      </w:pPr>
    </w:p>
    <w:p w14:paraId="6E6FB818" w14:textId="1856D8F8" w:rsidR="009954B9" w:rsidRDefault="009954B9" w:rsidP="009954B9">
      <w:pPr>
        <w:spacing w:line="360" w:lineRule="auto"/>
        <w:ind w:firstLineChars="225" w:firstLine="474"/>
        <w:rPr>
          <w:rFonts w:ascii="宋体" w:eastAsia="宋体" w:hAnsi="宋体"/>
          <w:b/>
          <w:bCs/>
        </w:rPr>
      </w:pPr>
    </w:p>
    <w:p w14:paraId="756D66D2" w14:textId="010E7410" w:rsidR="00B37078" w:rsidRDefault="00B37078" w:rsidP="00490830">
      <w:pPr>
        <w:spacing w:line="360" w:lineRule="auto"/>
        <w:ind w:firstLineChars="225" w:firstLine="473"/>
        <w:rPr>
          <w:rFonts w:ascii="宋体" w:eastAsia="宋体" w:hAnsi="宋体"/>
        </w:rPr>
      </w:pPr>
    </w:p>
    <w:p w14:paraId="22874156" w14:textId="39E24A93" w:rsidR="00B37078" w:rsidRDefault="00B37078" w:rsidP="00490830">
      <w:pPr>
        <w:spacing w:line="360" w:lineRule="auto"/>
        <w:ind w:firstLineChars="225" w:firstLine="473"/>
        <w:rPr>
          <w:rFonts w:ascii="宋体" w:eastAsia="宋体" w:hAnsi="宋体"/>
        </w:rPr>
      </w:pPr>
    </w:p>
    <w:p w14:paraId="3953AF93" w14:textId="7256B118" w:rsidR="00B37078" w:rsidRDefault="00B37078" w:rsidP="00490830">
      <w:pPr>
        <w:spacing w:line="360" w:lineRule="auto"/>
        <w:ind w:firstLineChars="225" w:firstLine="473"/>
        <w:rPr>
          <w:rFonts w:ascii="宋体" w:eastAsia="宋体" w:hAnsi="宋体"/>
        </w:rPr>
      </w:pPr>
    </w:p>
    <w:p w14:paraId="7DCD7A30" w14:textId="6661D13C" w:rsidR="00B37078" w:rsidRDefault="00B37078" w:rsidP="00490830">
      <w:pPr>
        <w:spacing w:line="360" w:lineRule="auto"/>
        <w:ind w:firstLineChars="225" w:firstLine="473"/>
        <w:rPr>
          <w:rFonts w:ascii="宋体" w:eastAsia="宋体" w:hAnsi="宋体"/>
        </w:rPr>
      </w:pPr>
    </w:p>
    <w:p w14:paraId="1A45925C" w14:textId="77777777" w:rsidR="00B37078" w:rsidRPr="00BA6469" w:rsidRDefault="00B37078" w:rsidP="00687898">
      <w:pPr>
        <w:spacing w:line="360" w:lineRule="auto"/>
        <w:rPr>
          <w:rFonts w:ascii="宋体" w:eastAsia="宋体" w:hAnsi="宋体"/>
          <w:sz w:val="24"/>
        </w:rPr>
      </w:pPr>
    </w:p>
    <w:p w14:paraId="50727898" w14:textId="04301AEC" w:rsidR="00F645D0" w:rsidRPr="00477EDA" w:rsidRDefault="00F645D0" w:rsidP="00425FE7">
      <w:pPr>
        <w:spacing w:line="360" w:lineRule="auto"/>
        <w:rPr>
          <w:rFonts w:ascii="宋体" w:eastAsia="宋体" w:hAnsi="宋体"/>
          <w:sz w:val="24"/>
          <w:szCs w:val="24"/>
        </w:rPr>
      </w:pPr>
      <w:r w:rsidRPr="00477EDA">
        <w:rPr>
          <w:rFonts w:ascii="宋体" w:eastAsia="宋体" w:hAnsi="宋体" w:hint="eastAsia"/>
          <w:sz w:val="24"/>
          <w:szCs w:val="24"/>
        </w:rPr>
        <w:t>我们证明了这个边角的关系式是正确的，那么</w:t>
      </w:r>
      <w:r w:rsidR="006F5E21" w:rsidRPr="00477EDA">
        <w:rPr>
          <w:rFonts w:ascii="宋体" w:eastAsia="宋体" w:hAnsi="宋体" w:hint="eastAsia"/>
          <w:sz w:val="24"/>
          <w:szCs w:val="24"/>
        </w:rPr>
        <w:t>请同学们利用</w:t>
      </w:r>
      <w:r w:rsidRPr="00477EDA">
        <w:rPr>
          <w:rFonts w:ascii="宋体" w:eastAsia="宋体" w:hAnsi="宋体" w:hint="eastAsia"/>
          <w:sz w:val="24"/>
          <w:szCs w:val="24"/>
        </w:rPr>
        <w:t>这个关系式</w:t>
      </w:r>
      <w:r w:rsidR="006F5E21" w:rsidRPr="00477EDA">
        <w:rPr>
          <w:rFonts w:ascii="宋体" w:eastAsia="宋体" w:hAnsi="宋体" w:hint="eastAsia"/>
          <w:sz w:val="24"/>
          <w:szCs w:val="24"/>
        </w:rPr>
        <w:t>尝试</w:t>
      </w:r>
      <w:r w:rsidRPr="00477EDA">
        <w:rPr>
          <w:rFonts w:ascii="宋体" w:eastAsia="宋体" w:hAnsi="宋体" w:hint="eastAsia"/>
          <w:sz w:val="24"/>
          <w:szCs w:val="24"/>
        </w:rPr>
        <w:t>解决下面的问题</w:t>
      </w:r>
      <w:r w:rsidR="00477EDA">
        <w:rPr>
          <w:rFonts w:ascii="宋体" w:eastAsia="宋体" w:hAnsi="宋体" w:hint="eastAsia"/>
          <w:sz w:val="24"/>
          <w:szCs w:val="24"/>
        </w:rPr>
        <w:t>.</w:t>
      </w:r>
    </w:p>
    <w:p w14:paraId="5EB788A1" w14:textId="5CF7DF62" w:rsidR="00F645D0" w:rsidRPr="00BA6469" w:rsidRDefault="006F5E21" w:rsidP="00477EDA">
      <w:pPr>
        <w:ind w:firstLineChars="100" w:firstLine="211"/>
        <w:rPr>
          <w:rFonts w:ascii="宋体" w:eastAsia="宋体" w:hAnsi="宋体"/>
        </w:rPr>
      </w:pPr>
      <w:r w:rsidRPr="00836BED">
        <w:rPr>
          <w:rFonts w:ascii="宋体" w:eastAsia="宋体" w:hAnsi="宋体" w:hint="eastAsia"/>
          <w:b/>
          <w:bCs/>
        </w:rPr>
        <w:t>问题1</w:t>
      </w:r>
      <w:r w:rsidR="00F645D0" w:rsidRPr="00BA6469">
        <w:rPr>
          <w:rFonts w:ascii="宋体" w:eastAsia="宋体" w:hAnsi="宋体" w:hint="eastAsia"/>
        </w:rPr>
        <w:t>：</w:t>
      </w:r>
      <w:r w:rsidRPr="00BA6469">
        <w:rPr>
          <w:rFonts w:ascii="宋体" w:eastAsia="宋体" w:hAnsi="宋体" w:hint="eastAsia"/>
          <w:bCs/>
          <w:szCs w:val="21"/>
        </w:rPr>
        <w:t>已知在</w:t>
      </w:r>
      <w:r w:rsidR="00142E61" w:rsidRPr="00BA6469">
        <w:rPr>
          <w:rFonts w:ascii="宋体" w:eastAsia="宋体" w:hAnsi="宋体"/>
          <w:bCs/>
          <w:position w:val="-10"/>
          <w:szCs w:val="21"/>
        </w:rPr>
        <w:object w:dxaOrig="3860" w:dyaOrig="360" w14:anchorId="51BCB313">
          <v:shape id="_x0000_i1047" type="#_x0000_t75" style="width:192.6pt;height:18.6pt" o:ole="">
            <v:imagedata r:id="rId45" o:title=""/>
          </v:shape>
          <o:OLEObject Type="Embed" ProgID="Equation.DSMT4" ShapeID="_x0000_i1047" DrawAspect="Content" ObjectID="_1645983334" r:id="rId46"/>
        </w:object>
      </w:r>
    </w:p>
    <w:p w14:paraId="65D7BC3C" w14:textId="7BC7578D" w:rsidR="006F5E21" w:rsidRPr="00BA6469" w:rsidRDefault="006F5E21" w:rsidP="00836BED">
      <w:pPr>
        <w:ind w:firstLineChars="100" w:firstLine="211"/>
        <w:rPr>
          <w:rFonts w:ascii="宋体" w:eastAsia="宋体" w:hAnsi="宋体"/>
        </w:rPr>
      </w:pPr>
      <w:r w:rsidRPr="00836BED">
        <w:rPr>
          <w:rFonts w:ascii="宋体" w:eastAsia="宋体" w:hAnsi="宋体" w:hint="eastAsia"/>
          <w:b/>
          <w:bCs/>
        </w:rPr>
        <w:t>变式：</w:t>
      </w:r>
      <w:r w:rsidRPr="00BA6469">
        <w:rPr>
          <w:rFonts w:ascii="宋体" w:eastAsia="宋体" w:hAnsi="宋体" w:hint="eastAsia"/>
          <w:bCs/>
          <w:szCs w:val="21"/>
        </w:rPr>
        <w:t>在</w:t>
      </w:r>
      <w:r w:rsidRPr="00BA6469">
        <w:rPr>
          <w:rFonts w:ascii="宋体" w:eastAsia="宋体" w:hAnsi="宋体" w:hint="eastAsia"/>
        </w:rPr>
        <w:t>△</w:t>
      </w:r>
      <w:r w:rsidRPr="00BA6469">
        <w:rPr>
          <w:rFonts w:ascii="宋体" w:eastAsia="宋体" w:hAnsi="宋体" w:hint="eastAsia"/>
          <w:i/>
          <w:iCs/>
        </w:rPr>
        <w:t>ABC</w:t>
      </w:r>
      <w:r w:rsidRPr="00BA6469">
        <w:rPr>
          <w:rFonts w:ascii="宋体" w:eastAsia="宋体" w:hAnsi="宋体" w:hint="eastAsia"/>
          <w:bCs/>
          <w:szCs w:val="21"/>
        </w:rPr>
        <w:t>中，已知</w:t>
      </w:r>
      <w:r w:rsidRPr="00BA6469">
        <w:rPr>
          <w:rFonts w:ascii="宋体" w:eastAsia="宋体" w:hAnsi="宋体"/>
          <w:position w:val="-10"/>
        </w:rPr>
        <w:object w:dxaOrig="2460" w:dyaOrig="320" w14:anchorId="50EF77A4">
          <v:shape id="_x0000_i1048" type="#_x0000_t75" style="width:123pt;height:16.2pt" o:ole="">
            <v:imagedata r:id="rId47" o:title=""/>
          </v:shape>
          <o:OLEObject Type="Embed" ProgID="Equation.DSMT4" ShapeID="_x0000_i1048" DrawAspect="Content" ObjectID="_1645983335" r:id="rId48"/>
        </w:object>
      </w:r>
      <w:r w:rsidRPr="00BA6469">
        <w:rPr>
          <w:rFonts w:ascii="宋体" w:eastAsia="宋体" w:hAnsi="宋体" w:hint="eastAsia"/>
          <w:bCs/>
          <w:szCs w:val="21"/>
        </w:rPr>
        <w:t>，求</w:t>
      </w:r>
      <w:r w:rsidRPr="00BA6469">
        <w:rPr>
          <w:rFonts w:ascii="宋体" w:eastAsia="宋体" w:hAnsi="宋体"/>
          <w:position w:val="-6"/>
        </w:rPr>
        <w:object w:dxaOrig="200" w:dyaOrig="220" w14:anchorId="4204EC0B">
          <v:shape id="_x0000_i1049" type="#_x0000_t75" style="width:10.2pt;height:11.4pt" o:ole="">
            <v:imagedata r:id="rId49" o:title=""/>
          </v:shape>
          <o:OLEObject Type="Embed" ProgID="Equation.DSMT4" ShapeID="_x0000_i1049" DrawAspect="Content" ObjectID="_1645983336" r:id="rId50"/>
        </w:object>
      </w:r>
    </w:p>
    <w:p w14:paraId="51D5E6BB" w14:textId="5276DFBC" w:rsidR="00B37078" w:rsidRDefault="00B37078" w:rsidP="00836BED">
      <w:pPr>
        <w:ind w:firstLineChars="100" w:firstLine="211"/>
        <w:rPr>
          <w:rFonts w:ascii="宋体" w:eastAsia="宋体" w:hAnsi="宋体"/>
          <w:b/>
          <w:color w:val="000000"/>
          <w:szCs w:val="21"/>
        </w:rPr>
      </w:pPr>
    </w:p>
    <w:p w14:paraId="3572120E" w14:textId="742B65FE" w:rsidR="00B37078" w:rsidRDefault="00B37078" w:rsidP="00836BED">
      <w:pPr>
        <w:ind w:firstLineChars="100" w:firstLine="211"/>
        <w:rPr>
          <w:rFonts w:ascii="宋体" w:eastAsia="宋体" w:hAnsi="宋体"/>
          <w:b/>
          <w:color w:val="000000"/>
          <w:szCs w:val="21"/>
        </w:rPr>
      </w:pPr>
    </w:p>
    <w:p w14:paraId="7FD1DD60" w14:textId="60F65B94" w:rsidR="00B37078" w:rsidRDefault="00B37078" w:rsidP="00687898">
      <w:pPr>
        <w:rPr>
          <w:rFonts w:ascii="宋体" w:eastAsia="宋体" w:hAnsi="宋体"/>
          <w:b/>
          <w:color w:val="000000"/>
          <w:szCs w:val="21"/>
        </w:rPr>
      </w:pPr>
    </w:p>
    <w:p w14:paraId="66241CD2" w14:textId="12729F40" w:rsidR="00687898" w:rsidRDefault="00687898" w:rsidP="00687898">
      <w:pPr>
        <w:rPr>
          <w:rFonts w:ascii="宋体" w:eastAsia="宋体" w:hAnsi="宋体"/>
          <w:b/>
          <w:color w:val="000000"/>
          <w:szCs w:val="21"/>
        </w:rPr>
      </w:pPr>
    </w:p>
    <w:p w14:paraId="5254107F" w14:textId="7E09C574" w:rsidR="00687898" w:rsidRDefault="00687898" w:rsidP="00687898">
      <w:pPr>
        <w:rPr>
          <w:rFonts w:ascii="宋体" w:eastAsia="宋体" w:hAnsi="宋体"/>
          <w:b/>
          <w:color w:val="000000"/>
          <w:szCs w:val="21"/>
        </w:rPr>
      </w:pPr>
    </w:p>
    <w:p w14:paraId="57E8F3DE" w14:textId="1EE067E3" w:rsidR="00687898" w:rsidRDefault="00687898" w:rsidP="00687898">
      <w:pPr>
        <w:rPr>
          <w:rFonts w:ascii="宋体" w:eastAsia="宋体" w:hAnsi="宋体"/>
          <w:b/>
          <w:color w:val="000000"/>
          <w:szCs w:val="21"/>
        </w:rPr>
      </w:pPr>
    </w:p>
    <w:p w14:paraId="21FE39F2" w14:textId="3101C185" w:rsidR="00687898" w:rsidRDefault="00687898" w:rsidP="00687898">
      <w:pPr>
        <w:rPr>
          <w:rFonts w:ascii="宋体" w:eastAsia="宋体" w:hAnsi="宋体"/>
          <w:b/>
          <w:color w:val="000000"/>
          <w:szCs w:val="21"/>
        </w:rPr>
      </w:pPr>
    </w:p>
    <w:p w14:paraId="2B69E588" w14:textId="1897608F" w:rsidR="00687898" w:rsidRDefault="00687898" w:rsidP="00687898">
      <w:pPr>
        <w:rPr>
          <w:rFonts w:ascii="宋体" w:eastAsia="宋体" w:hAnsi="宋体"/>
          <w:b/>
          <w:color w:val="000000"/>
          <w:szCs w:val="21"/>
        </w:rPr>
      </w:pPr>
    </w:p>
    <w:p w14:paraId="026012BD" w14:textId="3ABB8665" w:rsidR="00687898" w:rsidRDefault="00687898" w:rsidP="00687898">
      <w:pPr>
        <w:rPr>
          <w:rFonts w:ascii="宋体" w:eastAsia="宋体" w:hAnsi="宋体"/>
          <w:b/>
          <w:color w:val="000000"/>
          <w:szCs w:val="21"/>
        </w:rPr>
      </w:pPr>
    </w:p>
    <w:p w14:paraId="471FB134" w14:textId="25DDE093" w:rsidR="00687898" w:rsidRDefault="00687898" w:rsidP="00687898">
      <w:pPr>
        <w:rPr>
          <w:rFonts w:ascii="宋体" w:eastAsia="宋体" w:hAnsi="宋体"/>
          <w:b/>
          <w:color w:val="000000"/>
          <w:szCs w:val="21"/>
        </w:rPr>
      </w:pPr>
    </w:p>
    <w:p w14:paraId="4BFD2238" w14:textId="77777777" w:rsidR="00687898" w:rsidRDefault="00687898" w:rsidP="00687898">
      <w:pPr>
        <w:rPr>
          <w:rFonts w:ascii="宋体" w:eastAsia="宋体" w:hAnsi="宋体"/>
          <w:b/>
          <w:color w:val="000000"/>
          <w:szCs w:val="21"/>
        </w:rPr>
      </w:pPr>
    </w:p>
    <w:p w14:paraId="31C162BE" w14:textId="62F5CED0" w:rsidR="00B37078" w:rsidRDefault="00B37078" w:rsidP="00836BED">
      <w:pPr>
        <w:ind w:firstLineChars="100" w:firstLine="211"/>
        <w:rPr>
          <w:rFonts w:ascii="宋体" w:eastAsia="宋体" w:hAnsi="宋体"/>
          <w:b/>
          <w:color w:val="000000"/>
          <w:szCs w:val="21"/>
        </w:rPr>
      </w:pPr>
    </w:p>
    <w:p w14:paraId="0B0BFFD2" w14:textId="77777777" w:rsidR="00B37078" w:rsidRDefault="00B37078" w:rsidP="00836BED">
      <w:pPr>
        <w:ind w:firstLineChars="100" w:firstLine="211"/>
        <w:rPr>
          <w:rFonts w:ascii="宋体" w:eastAsia="宋体" w:hAnsi="宋体"/>
          <w:b/>
          <w:color w:val="000000"/>
          <w:szCs w:val="21"/>
        </w:rPr>
      </w:pPr>
    </w:p>
    <w:p w14:paraId="0192057B" w14:textId="4E2DEA00" w:rsidR="006F5E21" w:rsidRPr="00836BED" w:rsidRDefault="006F5E21" w:rsidP="00836BED">
      <w:pPr>
        <w:ind w:firstLineChars="100" w:firstLine="241"/>
        <w:rPr>
          <w:rFonts w:ascii="宋体" w:eastAsia="宋体" w:hAnsi="宋体"/>
          <w:b/>
          <w:bCs/>
          <w:sz w:val="24"/>
          <w:szCs w:val="24"/>
        </w:rPr>
      </w:pPr>
      <w:r w:rsidRPr="00836BED">
        <w:rPr>
          <w:rFonts w:ascii="宋体" w:eastAsia="宋体" w:hAnsi="宋体" w:hint="eastAsia"/>
          <w:b/>
          <w:bCs/>
          <w:sz w:val="24"/>
          <w:szCs w:val="24"/>
        </w:rPr>
        <w:t>小结：</w:t>
      </w:r>
      <w:r w:rsidR="00B37078" w:rsidRPr="00836BED">
        <w:rPr>
          <w:rFonts w:ascii="宋体" w:eastAsia="宋体" w:hAnsi="宋体"/>
          <w:b/>
          <w:bCs/>
          <w:sz w:val="24"/>
          <w:szCs w:val="24"/>
        </w:rPr>
        <w:t xml:space="preserve"> </w:t>
      </w:r>
    </w:p>
    <w:p w14:paraId="7D11263A" w14:textId="190EBA85" w:rsidR="00C43C43" w:rsidRDefault="006F5E21" w:rsidP="00836BED">
      <w:pPr>
        <w:spacing w:line="360" w:lineRule="auto"/>
        <w:ind w:firstLineChars="100" w:firstLine="211"/>
        <w:rPr>
          <w:rFonts w:ascii="宋体" w:eastAsia="宋体" w:hAnsi="宋体" w:cs="Times New Roman"/>
          <w:sz w:val="24"/>
          <w:szCs w:val="24"/>
        </w:rPr>
      </w:pPr>
      <w:r w:rsidRPr="00836BED">
        <w:rPr>
          <w:rFonts w:ascii="宋体" w:eastAsia="宋体" w:hAnsi="宋体" w:hint="eastAsia"/>
          <w:b/>
        </w:rPr>
        <w:t>问题2：</w:t>
      </w:r>
      <w:r w:rsidRPr="00BA6469">
        <w:rPr>
          <w:rFonts w:ascii="宋体" w:eastAsia="宋体" w:hAnsi="宋体" w:cs="Times New Roman"/>
          <w:sz w:val="24"/>
          <w:szCs w:val="24"/>
        </w:rPr>
        <w:t>在</w:t>
      </w:r>
      <m:oMath>
        <m:r>
          <w:rPr>
            <w:rFonts w:ascii="Cambria Math" w:eastAsia="宋体" w:hAnsi="Cambria Math" w:cs="Times New Roman"/>
            <w:sz w:val="24"/>
            <w:szCs w:val="24"/>
          </w:rPr>
          <m:t>∆ABC</m:t>
        </m:r>
      </m:oMath>
      <w:r w:rsidRPr="00BA6469">
        <w:rPr>
          <w:rFonts w:ascii="宋体" w:eastAsia="宋体" w:hAnsi="宋体" w:cs="Times New Roman"/>
          <w:sz w:val="24"/>
          <w:szCs w:val="24"/>
        </w:rPr>
        <w:t>中,已知</w:t>
      </w:r>
      <m:oMath>
        <m:r>
          <w:rPr>
            <w:rFonts w:ascii="Cambria Math" w:eastAsia="宋体" w:hAnsi="Cambria Math" w:cs="Times New Roman"/>
            <w:sz w:val="24"/>
            <w:szCs w:val="24"/>
          </w:rPr>
          <m:t>B=30°,b=</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r>
          <w:rPr>
            <w:rFonts w:ascii="Cambria Math" w:eastAsia="宋体" w:hAnsi="Cambria Math" w:cs="Times New Roman"/>
            <w:sz w:val="24"/>
            <w:szCs w:val="24"/>
          </w:rPr>
          <m:t>,c=2</m:t>
        </m:r>
      </m:oMath>
      <w:r w:rsidRPr="00BA6469">
        <w:rPr>
          <w:rFonts w:ascii="宋体" w:eastAsia="宋体" w:hAnsi="宋体" w:cs="Times New Roman"/>
          <w:sz w:val="24"/>
          <w:szCs w:val="24"/>
        </w:rPr>
        <w:t>,</w:t>
      </w:r>
      <w:proofErr w:type="gramStart"/>
      <w:r w:rsidR="00C43C43" w:rsidRPr="00BA6469">
        <w:rPr>
          <w:rFonts w:ascii="宋体" w:eastAsia="宋体" w:hAnsi="宋体" w:cs="Times New Roman" w:hint="eastAsia"/>
          <w:sz w:val="24"/>
          <w:szCs w:val="24"/>
        </w:rPr>
        <w:t>求边</w:t>
      </w:r>
      <w:proofErr w:type="gramEnd"/>
      <m:oMath>
        <m:r>
          <w:rPr>
            <w:rFonts w:ascii="Cambria Math" w:eastAsia="宋体" w:hAnsi="Cambria Math" w:cs="Times New Roman" w:hint="eastAsia"/>
            <w:sz w:val="24"/>
            <w:szCs w:val="24"/>
          </w:rPr>
          <m:t>a</m:t>
        </m:r>
      </m:oMath>
    </w:p>
    <w:p w14:paraId="1C26F05F" w14:textId="1CE03E7C" w:rsidR="00B37078" w:rsidRDefault="00B37078" w:rsidP="00836BED">
      <w:pPr>
        <w:spacing w:line="360" w:lineRule="auto"/>
        <w:ind w:firstLineChars="100" w:firstLine="240"/>
        <w:rPr>
          <w:rFonts w:ascii="宋体" w:eastAsia="宋体" w:hAnsi="宋体" w:cs="Times New Roman"/>
          <w:sz w:val="24"/>
          <w:szCs w:val="24"/>
        </w:rPr>
      </w:pPr>
    </w:p>
    <w:p w14:paraId="61C9E9F2" w14:textId="1A20CD05" w:rsidR="00B37078" w:rsidRDefault="00B37078" w:rsidP="00836BED">
      <w:pPr>
        <w:spacing w:line="360" w:lineRule="auto"/>
        <w:ind w:firstLineChars="100" w:firstLine="240"/>
        <w:rPr>
          <w:rFonts w:ascii="宋体" w:eastAsia="宋体" w:hAnsi="宋体" w:cs="Times New Roman"/>
          <w:sz w:val="24"/>
          <w:szCs w:val="24"/>
        </w:rPr>
      </w:pPr>
    </w:p>
    <w:p w14:paraId="77660610" w14:textId="20039E6F" w:rsidR="00B37078" w:rsidRDefault="00B37078" w:rsidP="00836BED">
      <w:pPr>
        <w:spacing w:line="360" w:lineRule="auto"/>
        <w:ind w:firstLineChars="100" w:firstLine="240"/>
        <w:rPr>
          <w:rFonts w:ascii="宋体" w:eastAsia="宋体" w:hAnsi="宋体" w:cs="Times New Roman"/>
          <w:sz w:val="24"/>
          <w:szCs w:val="24"/>
        </w:rPr>
      </w:pPr>
    </w:p>
    <w:p w14:paraId="45E1BD4C" w14:textId="0027F690" w:rsidR="00B37078" w:rsidRDefault="00B37078" w:rsidP="00836BED">
      <w:pPr>
        <w:spacing w:line="360" w:lineRule="auto"/>
        <w:ind w:firstLineChars="100" w:firstLine="240"/>
        <w:rPr>
          <w:rFonts w:ascii="宋体" w:eastAsia="宋体" w:hAnsi="宋体" w:cs="Times New Roman"/>
          <w:sz w:val="24"/>
          <w:szCs w:val="24"/>
        </w:rPr>
      </w:pPr>
    </w:p>
    <w:p w14:paraId="6B1C5B62" w14:textId="29B1BA99" w:rsidR="00B37078" w:rsidRDefault="00425FE7" w:rsidP="00425FE7">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小结：</w:t>
      </w:r>
    </w:p>
    <w:p w14:paraId="2250468B" w14:textId="7CAEF67E" w:rsidR="00425FE7" w:rsidRDefault="00425FE7" w:rsidP="00425FE7">
      <w:pPr>
        <w:spacing w:line="360" w:lineRule="auto"/>
        <w:ind w:firstLineChars="100" w:firstLine="240"/>
        <w:rPr>
          <w:rFonts w:ascii="宋体" w:eastAsia="宋体" w:hAnsi="宋体" w:cs="Times New Roman"/>
          <w:sz w:val="24"/>
          <w:szCs w:val="24"/>
        </w:rPr>
      </w:pPr>
    </w:p>
    <w:p w14:paraId="5F334239" w14:textId="4C8067B0" w:rsidR="00425FE7" w:rsidRDefault="00425FE7" w:rsidP="00425FE7">
      <w:pPr>
        <w:spacing w:line="360" w:lineRule="auto"/>
        <w:ind w:firstLineChars="100" w:firstLine="240"/>
        <w:rPr>
          <w:rFonts w:ascii="宋体" w:eastAsia="宋体" w:hAnsi="宋体" w:cs="Times New Roman"/>
          <w:sz w:val="24"/>
          <w:szCs w:val="24"/>
        </w:rPr>
      </w:pPr>
    </w:p>
    <w:p w14:paraId="7516A2C0" w14:textId="006E9B76" w:rsidR="00425FE7" w:rsidRDefault="00425FE7" w:rsidP="00425FE7">
      <w:pPr>
        <w:spacing w:line="360" w:lineRule="auto"/>
        <w:ind w:firstLineChars="100" w:firstLine="240"/>
        <w:rPr>
          <w:rFonts w:ascii="宋体" w:eastAsia="宋体" w:hAnsi="宋体" w:cs="Times New Roman"/>
          <w:sz w:val="24"/>
          <w:szCs w:val="24"/>
        </w:rPr>
      </w:pPr>
    </w:p>
    <w:p w14:paraId="2E4EAD26" w14:textId="1B5555E3" w:rsidR="00425FE7" w:rsidRDefault="00425FE7" w:rsidP="00425FE7">
      <w:pPr>
        <w:spacing w:line="360" w:lineRule="auto"/>
        <w:ind w:firstLineChars="100" w:firstLine="240"/>
        <w:rPr>
          <w:rFonts w:ascii="宋体" w:eastAsia="宋体" w:hAnsi="宋体" w:cs="Times New Roman"/>
          <w:sz w:val="24"/>
          <w:szCs w:val="24"/>
        </w:rPr>
      </w:pPr>
    </w:p>
    <w:p w14:paraId="33CCA498" w14:textId="4CD3231D" w:rsidR="00425FE7" w:rsidRDefault="00425FE7" w:rsidP="00425FE7">
      <w:pPr>
        <w:spacing w:line="360" w:lineRule="auto"/>
        <w:ind w:firstLineChars="100" w:firstLine="240"/>
        <w:rPr>
          <w:rFonts w:ascii="宋体" w:eastAsia="宋体" w:hAnsi="宋体" w:cs="Times New Roman"/>
          <w:sz w:val="24"/>
          <w:szCs w:val="24"/>
        </w:rPr>
      </w:pPr>
      <w:bookmarkStart w:id="1" w:name="_GoBack"/>
      <w:bookmarkEnd w:id="1"/>
    </w:p>
    <w:sectPr w:rsidR="00425FE7" w:rsidSect="00687898">
      <w:pgSz w:w="11906" w:h="16838"/>
      <w:pgMar w:top="1134"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8990" w14:textId="77777777" w:rsidR="00D60371" w:rsidRDefault="00D60371" w:rsidP="00AA2C41">
      <w:r>
        <w:separator/>
      </w:r>
    </w:p>
  </w:endnote>
  <w:endnote w:type="continuationSeparator" w:id="0">
    <w:p w14:paraId="15E82AA3" w14:textId="77777777" w:rsidR="00D60371" w:rsidRDefault="00D60371" w:rsidP="00AA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33C0" w14:textId="77777777" w:rsidR="00D60371" w:rsidRDefault="00D60371" w:rsidP="00AA2C41">
      <w:r>
        <w:separator/>
      </w:r>
    </w:p>
  </w:footnote>
  <w:footnote w:type="continuationSeparator" w:id="0">
    <w:p w14:paraId="4262DBF2" w14:textId="77777777" w:rsidR="00D60371" w:rsidRDefault="00D60371" w:rsidP="00AA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849"/>
    <w:multiLevelType w:val="hybridMultilevel"/>
    <w:tmpl w:val="613241C6"/>
    <w:lvl w:ilvl="0" w:tplc="30164BA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4795F86"/>
    <w:multiLevelType w:val="hybridMultilevel"/>
    <w:tmpl w:val="7EEE1858"/>
    <w:lvl w:ilvl="0" w:tplc="1E82DA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E51A76"/>
    <w:multiLevelType w:val="hybridMultilevel"/>
    <w:tmpl w:val="05C0F11A"/>
    <w:lvl w:ilvl="0" w:tplc="8D2C7D08">
      <w:start w:val="1"/>
      <w:numFmt w:val="japaneseCounting"/>
      <w:lvlText w:val="%1、"/>
      <w:lvlJc w:val="left"/>
      <w:pPr>
        <w:ind w:left="157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47F13411"/>
    <w:multiLevelType w:val="hybridMultilevel"/>
    <w:tmpl w:val="AC2CC6D8"/>
    <w:lvl w:ilvl="0" w:tplc="904C4D60">
      <w:start w:val="1"/>
      <w:numFmt w:val="japaneseCounting"/>
      <w:lvlText w:val="%1、"/>
      <w:lvlJc w:val="left"/>
      <w:pPr>
        <w:ind w:left="1681" w:hanging="720"/>
      </w:pPr>
      <w:rPr>
        <w:rFonts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4" w15:restartNumberingAfterBreak="0">
    <w:nsid w:val="7B0C3EA5"/>
    <w:multiLevelType w:val="hybridMultilevel"/>
    <w:tmpl w:val="138418DA"/>
    <w:lvl w:ilvl="0" w:tplc="F9DAD7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97"/>
    <w:rsid w:val="000116D3"/>
    <w:rsid w:val="00037162"/>
    <w:rsid w:val="000C7A15"/>
    <w:rsid w:val="00110BFC"/>
    <w:rsid w:val="00142E61"/>
    <w:rsid w:val="001B1A8F"/>
    <w:rsid w:val="00245918"/>
    <w:rsid w:val="00246DA9"/>
    <w:rsid w:val="003409FD"/>
    <w:rsid w:val="003A32BC"/>
    <w:rsid w:val="003C041C"/>
    <w:rsid w:val="003F4CF6"/>
    <w:rsid w:val="00411D81"/>
    <w:rsid w:val="00425FE7"/>
    <w:rsid w:val="00462E1C"/>
    <w:rsid w:val="004739A7"/>
    <w:rsid w:val="00477EDA"/>
    <w:rsid w:val="004905EA"/>
    <w:rsid w:val="00490830"/>
    <w:rsid w:val="00560FF3"/>
    <w:rsid w:val="005F76D4"/>
    <w:rsid w:val="00641206"/>
    <w:rsid w:val="00653E0C"/>
    <w:rsid w:val="006731F4"/>
    <w:rsid w:val="006849DF"/>
    <w:rsid w:val="00687898"/>
    <w:rsid w:val="006C7BEF"/>
    <w:rsid w:val="006F12FE"/>
    <w:rsid w:val="006F5E21"/>
    <w:rsid w:val="007110B4"/>
    <w:rsid w:val="0071322A"/>
    <w:rsid w:val="00836BED"/>
    <w:rsid w:val="008976FB"/>
    <w:rsid w:val="008B5B4E"/>
    <w:rsid w:val="00933D33"/>
    <w:rsid w:val="00944ABA"/>
    <w:rsid w:val="009954B9"/>
    <w:rsid w:val="009B71F5"/>
    <w:rsid w:val="009C4654"/>
    <w:rsid w:val="00A129D7"/>
    <w:rsid w:val="00A441C4"/>
    <w:rsid w:val="00AA2C41"/>
    <w:rsid w:val="00AB398C"/>
    <w:rsid w:val="00AD49E8"/>
    <w:rsid w:val="00B37078"/>
    <w:rsid w:val="00B91256"/>
    <w:rsid w:val="00BA148E"/>
    <w:rsid w:val="00BA6469"/>
    <w:rsid w:val="00C43C43"/>
    <w:rsid w:val="00C458E4"/>
    <w:rsid w:val="00CA2274"/>
    <w:rsid w:val="00CB4551"/>
    <w:rsid w:val="00D15268"/>
    <w:rsid w:val="00D2702B"/>
    <w:rsid w:val="00D60371"/>
    <w:rsid w:val="00D72097"/>
    <w:rsid w:val="00E13E5E"/>
    <w:rsid w:val="00E43AC9"/>
    <w:rsid w:val="00E46E0F"/>
    <w:rsid w:val="00E50EE2"/>
    <w:rsid w:val="00EB3915"/>
    <w:rsid w:val="00F45AF0"/>
    <w:rsid w:val="00F645D0"/>
    <w:rsid w:val="00FC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1E0D"/>
  <w15:chartTrackingRefBased/>
  <w15:docId w15:val="{4E717D8C-DE52-4149-96CC-B1751177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C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C41"/>
    <w:rPr>
      <w:sz w:val="18"/>
      <w:szCs w:val="18"/>
    </w:rPr>
  </w:style>
  <w:style w:type="paragraph" w:styleId="a5">
    <w:name w:val="footer"/>
    <w:basedOn w:val="a"/>
    <w:link w:val="a6"/>
    <w:uiPriority w:val="99"/>
    <w:unhideWhenUsed/>
    <w:rsid w:val="00AA2C41"/>
    <w:pPr>
      <w:tabs>
        <w:tab w:val="center" w:pos="4153"/>
        <w:tab w:val="right" w:pos="8306"/>
      </w:tabs>
      <w:snapToGrid w:val="0"/>
      <w:jc w:val="left"/>
    </w:pPr>
    <w:rPr>
      <w:sz w:val="18"/>
      <w:szCs w:val="18"/>
    </w:rPr>
  </w:style>
  <w:style w:type="character" w:customStyle="1" w:styleId="a6">
    <w:name w:val="页脚 字符"/>
    <w:basedOn w:val="a0"/>
    <w:link w:val="a5"/>
    <w:uiPriority w:val="99"/>
    <w:rsid w:val="00AA2C41"/>
    <w:rPr>
      <w:sz w:val="18"/>
      <w:szCs w:val="18"/>
    </w:rPr>
  </w:style>
  <w:style w:type="paragraph" w:styleId="a7">
    <w:name w:val="List Paragraph"/>
    <w:basedOn w:val="a"/>
    <w:uiPriority w:val="34"/>
    <w:qFormat/>
    <w:rsid w:val="00490830"/>
    <w:pPr>
      <w:ind w:firstLineChars="200" w:firstLine="420"/>
    </w:pPr>
  </w:style>
  <w:style w:type="character" w:styleId="a8">
    <w:name w:val="Placeholder Text"/>
    <w:basedOn w:val="a0"/>
    <w:uiPriority w:val="99"/>
    <w:semiHidden/>
    <w:rsid w:val="00C43C43"/>
    <w:rPr>
      <w:color w:val="808080"/>
    </w:rPr>
  </w:style>
  <w:style w:type="paragraph" w:styleId="a9">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1"/>
    <w:qFormat/>
    <w:rsid w:val="00A129D7"/>
    <w:rPr>
      <w:rFonts w:ascii="宋体" w:eastAsia="宋体" w:hAnsi="Courier New" w:cs="Courier New"/>
      <w:szCs w:val="21"/>
    </w:rPr>
  </w:style>
  <w:style w:type="character" w:customStyle="1" w:styleId="aa">
    <w:name w:val="纯文本 字符"/>
    <w:basedOn w:val="a0"/>
    <w:rsid w:val="00A129D7"/>
    <w:rPr>
      <w:rFonts w:asciiTheme="minorEastAsia" w:hAnsi="Courier New" w:cs="Courier New"/>
    </w:rPr>
  </w:style>
  <w:style w:type="character" w:customStyle="1" w:styleId="1">
    <w:name w:val="纯文本 字符1"/>
    <w:aliases w:val="标题1 字符,普通文字 Char 字符,纯文本 Char Char 字符,纯文本 Char 字符,Char 字符,标题1 Char Char 字符,Char Char Char 字符,Char Char 字符,纯文本 Char1 字符,标题1 Char 字符,普通文字 Char Char 字符,纯文本 Char Char Char 字符,纯文本 Char Char1 字符,普通文字 字符,标题1 Char Char Char Char Char 字符,游数的 字符,游数的格式 字符"/>
    <w:link w:val="a9"/>
    <w:rsid w:val="00A129D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1.png"/><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18.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image" Target="media/image1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4.png"/><Relationship Id="rId48" Type="http://schemas.openxmlformats.org/officeDocument/2006/relationships/oleObject" Target="embeddings/oleObject24.bin"/><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EB49-AB0E-44B3-8E7E-5415781B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dc:creator>
  <cp:keywords/>
  <dc:description/>
  <cp:lastModifiedBy>teng</cp:lastModifiedBy>
  <cp:revision>4</cp:revision>
  <cp:lastPrinted>2020-03-16T09:09:00Z</cp:lastPrinted>
  <dcterms:created xsi:type="dcterms:W3CDTF">2020-03-16T09:09:00Z</dcterms:created>
  <dcterms:modified xsi:type="dcterms:W3CDTF">2020-03-17T12:45:00Z</dcterms:modified>
</cp:coreProperties>
</file>