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AA" w:rsidRPr="00671AC8" w:rsidRDefault="007B41AA" w:rsidP="00671AC8">
      <w:pPr>
        <w:spacing w:line="360" w:lineRule="auto"/>
        <w:ind w:firstLineChars="148" w:firstLine="444"/>
        <w:textAlignment w:val="center"/>
        <w:rPr>
          <w:rFonts w:asciiTheme="minorEastAsia" w:eastAsiaTheme="minorEastAsia" w:hAnsiTheme="minorEastAsia"/>
          <w:bCs/>
          <w:sz w:val="30"/>
          <w:szCs w:val="30"/>
        </w:rPr>
      </w:pPr>
      <w:r w:rsidRPr="00671AC8">
        <w:rPr>
          <w:rFonts w:asciiTheme="minorEastAsia" w:eastAsiaTheme="minorEastAsia" w:hAnsiTheme="minorEastAsia" w:hint="eastAsia"/>
          <w:bCs/>
          <w:sz w:val="30"/>
          <w:szCs w:val="30"/>
        </w:rPr>
        <w:t>高一年级数学第2</w:t>
      </w:r>
      <w:r w:rsidR="007273F3">
        <w:rPr>
          <w:rFonts w:asciiTheme="minorEastAsia" w:eastAsiaTheme="minorEastAsia" w:hAnsiTheme="minorEastAsia" w:hint="eastAsia"/>
          <w:bCs/>
          <w:sz w:val="30"/>
          <w:szCs w:val="30"/>
        </w:rPr>
        <w:t>6</w:t>
      </w:r>
      <w:r w:rsidRPr="00671AC8">
        <w:rPr>
          <w:rFonts w:asciiTheme="minorEastAsia" w:eastAsiaTheme="minorEastAsia" w:hAnsiTheme="minorEastAsia" w:hint="eastAsia"/>
          <w:bCs/>
          <w:sz w:val="30"/>
          <w:szCs w:val="30"/>
        </w:rPr>
        <w:t>课时几何图形的探秘</w:t>
      </w:r>
      <w:r w:rsidR="00671AC8" w:rsidRPr="00671AC8">
        <w:rPr>
          <w:rFonts w:asciiTheme="minorEastAsia" w:eastAsiaTheme="minorEastAsia" w:hAnsiTheme="minorEastAsia" w:hint="eastAsia"/>
          <w:bCs/>
          <w:sz w:val="30"/>
          <w:szCs w:val="30"/>
        </w:rPr>
        <w:t>提升任务A组</w:t>
      </w:r>
    </w:p>
    <w:p w:rsidR="00671AC8" w:rsidRPr="00671AC8" w:rsidRDefault="00671AC8" w:rsidP="00671AC8">
      <w:pPr>
        <w:spacing w:line="360" w:lineRule="auto"/>
        <w:ind w:firstLineChars="148" w:firstLine="444"/>
        <w:textAlignment w:val="center"/>
        <w:rPr>
          <w:rFonts w:asciiTheme="minorEastAsia" w:eastAsiaTheme="minorEastAsia" w:hAnsiTheme="minorEastAsia"/>
          <w:bCs/>
          <w:sz w:val="30"/>
          <w:szCs w:val="30"/>
        </w:rPr>
      </w:pP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hint="eastAsia"/>
        </w:rPr>
        <w:t>1</w:t>
      </w:r>
      <w:r w:rsidRPr="00671AC8">
        <w:t>．如图，平行四边形</w:t>
      </w:r>
      <w:r w:rsidRPr="00671AC8">
        <w:t>ABCD</w:t>
      </w:r>
      <w:r w:rsidRPr="00671AC8">
        <w:t>中，对角线</w:t>
      </w:r>
      <w:r w:rsidRPr="00671AC8">
        <w:t>AC</w:t>
      </w:r>
      <w:r w:rsidRPr="00671AC8">
        <w:t>、</w:t>
      </w:r>
      <w:r w:rsidRPr="00671AC8">
        <w:t>BD</w:t>
      </w:r>
      <w:r w:rsidRPr="00671AC8">
        <w:t>相交于点</w:t>
      </w:r>
      <w:r w:rsidRPr="00671AC8">
        <w:t>O</w:t>
      </w:r>
      <w:r w:rsidRPr="00671AC8">
        <w:t>，</w:t>
      </w:r>
      <w:r w:rsidRPr="00671AC8">
        <w:t>E</w:t>
      </w:r>
      <w:r w:rsidRPr="00671AC8">
        <w:t>、</w:t>
      </w:r>
      <w:r w:rsidRPr="00671AC8">
        <w:t>F</w:t>
      </w:r>
      <w:r w:rsidRPr="00671AC8">
        <w:t>是</w:t>
      </w:r>
      <w:r w:rsidRPr="00671AC8">
        <w:t>AC</w:t>
      </w:r>
      <w:r w:rsidRPr="00671AC8">
        <w:t>上的两点，当</w:t>
      </w:r>
      <w:r w:rsidRPr="00671AC8">
        <w:t>E</w:t>
      </w:r>
      <w:r w:rsidRPr="00671AC8">
        <w:t>、</w:t>
      </w:r>
      <w:r w:rsidRPr="00671AC8">
        <w:t>F</w:t>
      </w:r>
      <w:r w:rsidRPr="00671AC8">
        <w:t>满足下列哪个条件时，四边形</w:t>
      </w:r>
      <w:r w:rsidRPr="00671AC8">
        <w:t>DEBF</w:t>
      </w:r>
      <w:r w:rsidRPr="00671AC8">
        <w:t>不一定是平行四边形（　　）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noProof/>
        </w:rPr>
        <w:drawing>
          <wp:inline distT="0" distB="0" distL="0" distR="0">
            <wp:extent cx="1428750" cy="838200"/>
            <wp:effectExtent l="0" t="0" r="0" b="0"/>
            <wp:docPr id="1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3145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AC8" w:rsidRPr="00671AC8" w:rsidRDefault="00671AC8" w:rsidP="00671A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671AC8">
        <w:t>A</w:t>
      </w:r>
      <w:r w:rsidRPr="00671AC8">
        <w:t>．</w:t>
      </w:r>
      <w:r w:rsidRPr="00671AC8">
        <w:rPr>
          <w:rFonts w:ascii="宋体" w:hAnsi="宋体" w:cs="宋体" w:hint="eastAsia"/>
        </w:rPr>
        <w:t>∠</w:t>
      </w:r>
      <w:r w:rsidRPr="00671AC8">
        <w:t>ADE=</w:t>
      </w:r>
      <w:r w:rsidRPr="00671AC8">
        <w:rPr>
          <w:rFonts w:ascii="宋体" w:hAnsi="宋体" w:cs="宋体" w:hint="eastAsia"/>
        </w:rPr>
        <w:t>∠</w:t>
      </w:r>
      <w:r w:rsidRPr="00671AC8">
        <w:t>CBF</w:t>
      </w:r>
      <w:r w:rsidRPr="00671AC8">
        <w:tab/>
        <w:t>B</w:t>
      </w:r>
      <w:r w:rsidRPr="00671AC8">
        <w:t>．</w:t>
      </w:r>
      <w:r w:rsidRPr="00671AC8">
        <w:rPr>
          <w:rFonts w:ascii="宋体" w:hAnsi="宋体" w:cs="宋体" w:hint="eastAsia"/>
        </w:rPr>
        <w:t>∠</w:t>
      </w:r>
      <w:r w:rsidRPr="00671AC8">
        <w:t>ABE=</w:t>
      </w:r>
      <w:r w:rsidRPr="00671AC8">
        <w:rPr>
          <w:rFonts w:ascii="宋体" w:hAnsi="宋体" w:cs="宋体" w:hint="eastAsia"/>
        </w:rPr>
        <w:t>∠</w:t>
      </w:r>
      <w:r w:rsidRPr="00671AC8">
        <w:t>CDF</w:t>
      </w:r>
      <w:r w:rsidRPr="00671AC8">
        <w:tab/>
        <w:t>C</w:t>
      </w:r>
      <w:r w:rsidRPr="00671AC8">
        <w:t>．</w:t>
      </w:r>
      <w:r w:rsidRPr="00671AC8">
        <w:t>DE=BF</w:t>
      </w:r>
      <w:r w:rsidRPr="00671AC8">
        <w:tab/>
        <w:t>D</w:t>
      </w:r>
      <w:r w:rsidRPr="00671AC8">
        <w:t>．</w:t>
      </w:r>
      <w:r w:rsidRPr="00671AC8">
        <w:t>OE=OF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【答案】</w:t>
      </w:r>
      <w:r w:rsidRPr="00671AC8">
        <w:t>C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【解析】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【分析】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根据平行四边形的性质，以及平行四边形的判定定理即可作出判断．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【详解】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A</w:t>
      </w:r>
      <w:r w:rsidRPr="00671AC8">
        <w:t>、在平行四边形</w:t>
      </w:r>
      <w:r w:rsidRPr="00671AC8">
        <w:t>ABCD</w:t>
      </w:r>
      <w:r w:rsidRPr="00671AC8">
        <w:t>中，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∵</w:t>
      </w:r>
      <w:r w:rsidRPr="00671AC8">
        <w:t>AO=CO</w:t>
      </w:r>
      <w:r w:rsidRPr="00671AC8">
        <w:t>，</w:t>
      </w:r>
      <w:r w:rsidRPr="00671AC8">
        <w:t>DO=BO</w:t>
      </w:r>
      <w:r w:rsidRPr="00671AC8">
        <w:t>，</w:t>
      </w:r>
      <w:r w:rsidRPr="00671AC8">
        <w:t>AD</w:t>
      </w:r>
      <w:r w:rsidRPr="00671AC8">
        <w:rPr>
          <w:rFonts w:ascii="宋体" w:hAnsi="宋体" w:cs="宋体" w:hint="eastAsia"/>
        </w:rPr>
        <w:t>∥</w:t>
      </w:r>
      <w:r w:rsidRPr="00671AC8">
        <w:t>BC</w:t>
      </w:r>
      <w:r w:rsidRPr="00671AC8">
        <w:t>，</w:t>
      </w:r>
      <w:r w:rsidRPr="00671AC8">
        <w:t>AD=BC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∴∠</w:t>
      </w:r>
      <w:r w:rsidRPr="00671AC8">
        <w:t>DAE=</w:t>
      </w:r>
      <w:r w:rsidRPr="00671AC8">
        <w:rPr>
          <w:rFonts w:ascii="宋体" w:hAnsi="宋体" w:cs="宋体" w:hint="eastAsia"/>
        </w:rPr>
        <w:t>∠</w:t>
      </w:r>
      <w:r w:rsidRPr="00671AC8">
        <w:t>BCF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若</w:t>
      </w:r>
      <w:r w:rsidRPr="00671AC8">
        <w:rPr>
          <w:rFonts w:ascii="宋体" w:hAnsi="宋体" w:cs="宋体" w:hint="eastAsia"/>
        </w:rPr>
        <w:t>∠</w:t>
      </w:r>
      <w:r w:rsidRPr="00671AC8">
        <w:t>ADE=</w:t>
      </w:r>
      <w:r w:rsidRPr="00671AC8">
        <w:rPr>
          <w:rFonts w:ascii="宋体" w:hAnsi="宋体" w:cs="宋体" w:hint="eastAsia"/>
        </w:rPr>
        <w:t>∠</w:t>
      </w:r>
      <w:r w:rsidRPr="00671AC8">
        <w:t>CBF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在</w:t>
      </w:r>
      <w:r w:rsidRPr="00671AC8">
        <w:rPr>
          <w:rFonts w:ascii="Cambria Math" w:hAnsi="Cambria Math" w:cs="Cambria Math"/>
        </w:rPr>
        <w:t>△</w:t>
      </w:r>
      <w:r w:rsidRPr="00671AC8">
        <w:t>ADE</w:t>
      </w:r>
      <w:r w:rsidRPr="00671AC8">
        <w:t>与</w:t>
      </w:r>
      <w:r w:rsidRPr="00671AC8">
        <w:rPr>
          <w:rFonts w:ascii="Cambria Math" w:hAnsi="Cambria Math" w:cs="Cambria Math"/>
        </w:rPr>
        <w:t>△</w:t>
      </w:r>
      <w:r w:rsidRPr="00671AC8">
        <w:t>CBF</w:t>
      </w:r>
      <w:r w:rsidRPr="00671AC8">
        <w:t>中，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object w:dxaOrig="171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8179883b67134507860a52fa9e6e16d5" style="width:86.25pt;height:56.1pt" o:ole="">
            <v:imagedata r:id="rId7" o:title="eqId8179883b67134507860a52fa9e6e16d5"/>
          </v:shape>
          <o:OLEObject Type="Embed" ProgID="Equation.DSMT4" ShapeID="_x0000_i1025" DrawAspect="Content" ObjectID="_1646034919" r:id="rId8"/>
        </w:objec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∴△</w:t>
      </w:r>
      <w:r w:rsidRPr="00671AC8">
        <w:t>ADE</w:t>
      </w:r>
      <w:r w:rsidRPr="00671AC8">
        <w:rPr>
          <w:rFonts w:ascii="宋体" w:hAnsi="宋体" w:cs="宋体" w:hint="eastAsia"/>
        </w:rPr>
        <w:t>≌△</w:t>
      </w:r>
      <w:r w:rsidRPr="00671AC8">
        <w:t>CBF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t>AE=CF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t>OE=OF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t>四边形</w:t>
      </w:r>
      <w:r w:rsidRPr="00671AC8">
        <w:t>DEBF</w:t>
      </w:r>
      <w:r w:rsidRPr="00671AC8">
        <w:t>是平行四边形；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B</w:t>
      </w:r>
      <w:r w:rsidRPr="00671AC8">
        <w:t>、若</w:t>
      </w:r>
      <w:r w:rsidRPr="00671AC8">
        <w:rPr>
          <w:rFonts w:ascii="宋体" w:hAnsi="宋体" w:cs="宋体" w:hint="eastAsia"/>
        </w:rPr>
        <w:t>∠</w:t>
      </w:r>
      <w:r w:rsidRPr="00671AC8">
        <w:t>ABE=</w:t>
      </w:r>
      <w:r w:rsidRPr="00671AC8">
        <w:rPr>
          <w:rFonts w:ascii="宋体" w:hAnsi="宋体" w:cs="宋体" w:hint="eastAsia"/>
        </w:rPr>
        <w:t>∠</w:t>
      </w:r>
      <w:r w:rsidRPr="00671AC8">
        <w:t>CDF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在</w:t>
      </w:r>
      <w:r w:rsidRPr="00671AC8">
        <w:rPr>
          <w:rFonts w:ascii="Cambria Math" w:hAnsi="Cambria Math" w:cs="Cambria Math"/>
        </w:rPr>
        <w:t>△</w:t>
      </w:r>
      <w:r w:rsidRPr="00671AC8">
        <w:t>ABE</w:t>
      </w:r>
      <w:r w:rsidRPr="00671AC8">
        <w:t>与</w:t>
      </w:r>
      <w:r w:rsidRPr="00671AC8">
        <w:rPr>
          <w:rFonts w:ascii="Cambria Math" w:hAnsi="Cambria Math" w:cs="Cambria Math"/>
        </w:rPr>
        <w:t>△</w:t>
      </w:r>
      <w:r w:rsidRPr="00671AC8">
        <w:t>CDF</w:t>
      </w:r>
      <w:r w:rsidRPr="00671AC8">
        <w:t>中，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object w:dxaOrig="1719" w:dyaOrig="1120">
          <v:shape id="_x0000_i1026" type="#_x0000_t75" alt="eqIdcd6fcb2fab45414e9d13f33fbdcdb924" style="width:86.25pt;height:56.1pt" o:ole="">
            <v:imagedata r:id="rId9" o:title="eqIdcd6fcb2fab45414e9d13f33fbdcdb924"/>
          </v:shape>
          <o:OLEObject Type="Embed" ProgID="Equation.DSMT4" ShapeID="_x0000_i1026" DrawAspect="Content" ObjectID="_1646034920" r:id="rId10"/>
        </w:objec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∴△</w:t>
      </w:r>
      <w:r w:rsidRPr="00671AC8">
        <w:t>ABE</w:t>
      </w:r>
      <w:r w:rsidRPr="00671AC8">
        <w:rPr>
          <w:rFonts w:ascii="宋体" w:hAnsi="宋体" w:cs="宋体" w:hint="eastAsia"/>
        </w:rPr>
        <w:t>≌△</w:t>
      </w:r>
      <w:r w:rsidRPr="00671AC8">
        <w:t>CDF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t>AE=CF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∵</w:t>
      </w:r>
      <w:r w:rsidRPr="00671AC8">
        <w:t>AO=CO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t>OE=OF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∵</w:t>
      </w:r>
      <w:r w:rsidRPr="00671AC8">
        <w:t>OD=OB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t>四边形</w:t>
      </w:r>
      <w:r w:rsidRPr="00671AC8">
        <w:t>DEBF</w:t>
      </w:r>
      <w:r w:rsidRPr="00671AC8">
        <w:t>是平行四边形；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C</w:t>
      </w:r>
      <w:r w:rsidRPr="00671AC8">
        <w:t>、若</w:t>
      </w:r>
      <w:r w:rsidRPr="00671AC8">
        <w:t>DE</w:t>
      </w:r>
      <w:r w:rsidRPr="00671AC8">
        <w:t>与</w:t>
      </w:r>
      <w:r w:rsidRPr="00671AC8">
        <w:t>AC</w:t>
      </w:r>
      <w:r w:rsidRPr="00671AC8">
        <w:t>不垂直，则满足</w:t>
      </w:r>
      <w:r w:rsidRPr="00671AC8">
        <w:t>AC</w:t>
      </w:r>
      <w:r w:rsidRPr="00671AC8">
        <w:t>上一定有一点</w:t>
      </w:r>
      <w:r w:rsidRPr="00671AC8">
        <w:t>M</w:t>
      </w:r>
      <w:r w:rsidRPr="00671AC8">
        <w:t>使</w:t>
      </w:r>
      <w:r w:rsidRPr="00671AC8">
        <w:t>DM=DE</w:t>
      </w:r>
      <w:r w:rsidRPr="00671AC8">
        <w:t>，同理有一点</w:t>
      </w:r>
      <w:r w:rsidRPr="00671AC8">
        <w:t>N</w:t>
      </w:r>
      <w:r w:rsidRPr="00671AC8">
        <w:t>使</w:t>
      </w:r>
      <w:r w:rsidRPr="00671AC8">
        <w:t>BF=BN</w:t>
      </w:r>
      <w:r w:rsidRPr="00671AC8">
        <w:t>，则四边形</w:t>
      </w:r>
      <w:r w:rsidRPr="00671AC8">
        <w:t>DEBF</w:t>
      </w:r>
      <w:r w:rsidRPr="00671AC8">
        <w:t>不一定是平行四边形，则选项错误；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D</w:t>
      </w:r>
      <w:r w:rsidRPr="00671AC8">
        <w:t>、若</w:t>
      </w:r>
      <w:r w:rsidRPr="00671AC8">
        <w:t>OE=OF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∵</w:t>
      </w:r>
      <w:r w:rsidRPr="00671AC8">
        <w:t>OD=OB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t>四边形</w:t>
      </w:r>
      <w:r w:rsidRPr="00671AC8">
        <w:t>DEBF</w:t>
      </w:r>
      <w:r w:rsidRPr="00671AC8">
        <w:t>是平行四边形；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故选</w:t>
      </w:r>
      <w:r w:rsidRPr="00671AC8">
        <w:t>C</w:t>
      </w:r>
      <w:r w:rsidRPr="00671AC8">
        <w:t>．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【点睛】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本题考查了平行四边形的性质以及判定定理，熟练掌握定理是关键．</w:t>
      </w:r>
    </w:p>
    <w:p w:rsidR="00671AC8" w:rsidRPr="00671AC8" w:rsidRDefault="00671AC8" w:rsidP="00671AC8">
      <w:pPr>
        <w:spacing w:line="360" w:lineRule="auto"/>
        <w:textAlignment w:val="center"/>
        <w:rPr>
          <w:rFonts w:asciiTheme="minorEastAsia" w:eastAsiaTheme="minorEastAsia" w:hAnsiTheme="minorEastAsia"/>
          <w:bCs/>
          <w:sz w:val="30"/>
          <w:szCs w:val="30"/>
        </w:rPr>
      </w:pPr>
    </w:p>
    <w:p w:rsidR="00671AC8" w:rsidRPr="00671AC8" w:rsidRDefault="00671AC8" w:rsidP="00671AC8">
      <w:pPr>
        <w:spacing w:line="360" w:lineRule="auto"/>
        <w:rPr>
          <w:spacing w:val="15"/>
          <w:kern w:val="0"/>
          <w:shd w:val="clear" w:color="auto" w:fill="FFFFFF"/>
        </w:rPr>
      </w:pPr>
      <w:r w:rsidRPr="00671AC8">
        <w:rPr>
          <w:rFonts w:hint="eastAsia"/>
        </w:rPr>
        <w:t>2</w:t>
      </w:r>
      <w:r w:rsidRPr="00671AC8">
        <w:t>．</w:t>
      </w:r>
      <w:r w:rsidRPr="00671AC8">
        <w:rPr>
          <w:spacing w:val="15"/>
          <w:kern w:val="0"/>
          <w:shd w:val="clear" w:color="auto" w:fill="FFFFFF"/>
        </w:rPr>
        <w:t>如图，正方形</w:t>
      </w:r>
      <w:r w:rsidRPr="00671AC8">
        <w:rPr>
          <w:spacing w:val="15"/>
          <w:kern w:val="0"/>
          <w:shd w:val="clear" w:color="auto" w:fill="FFFFFF"/>
        </w:rPr>
        <w:t>ABCD</w:t>
      </w:r>
      <w:r w:rsidRPr="00671AC8">
        <w:rPr>
          <w:spacing w:val="15"/>
          <w:kern w:val="0"/>
          <w:shd w:val="clear" w:color="auto" w:fill="FFFFFF"/>
        </w:rPr>
        <w:t>中，</w:t>
      </w:r>
      <w:r w:rsidRPr="00671AC8">
        <w:rPr>
          <w:spacing w:val="15"/>
          <w:kern w:val="0"/>
          <w:shd w:val="clear" w:color="auto" w:fill="FFFFFF"/>
        </w:rPr>
        <w:t>E</w:t>
      </w:r>
      <w:r w:rsidRPr="00671AC8">
        <w:rPr>
          <w:spacing w:val="15"/>
          <w:kern w:val="0"/>
          <w:shd w:val="clear" w:color="auto" w:fill="FFFFFF"/>
        </w:rPr>
        <w:t>、</w:t>
      </w:r>
      <w:r w:rsidRPr="00671AC8">
        <w:rPr>
          <w:spacing w:val="15"/>
          <w:kern w:val="0"/>
          <w:shd w:val="clear" w:color="auto" w:fill="FFFFFF"/>
        </w:rPr>
        <w:t>F</w:t>
      </w:r>
      <w:r w:rsidRPr="00671AC8">
        <w:rPr>
          <w:spacing w:val="15"/>
          <w:kern w:val="0"/>
          <w:shd w:val="clear" w:color="auto" w:fill="FFFFFF"/>
        </w:rPr>
        <w:t>均为中点，则下列结论中：</w:t>
      </w:r>
      <w:r w:rsidRPr="00671AC8">
        <w:rPr>
          <w:rFonts w:ascii="宋体" w:hAnsi="宋体" w:cs="宋体" w:hint="eastAsia"/>
          <w:spacing w:val="15"/>
          <w:kern w:val="0"/>
          <w:shd w:val="clear" w:color="auto" w:fill="FFFFFF"/>
        </w:rPr>
        <w:t>①</w:t>
      </w:r>
      <w:r w:rsidRPr="00671AC8">
        <w:rPr>
          <w:spacing w:val="15"/>
          <w:kern w:val="0"/>
          <w:shd w:val="clear" w:color="auto" w:fill="FFFFFF"/>
        </w:rPr>
        <w:t>AF</w:t>
      </w:r>
      <w:r w:rsidRPr="00671AC8">
        <w:rPr>
          <w:rFonts w:ascii="宋体" w:hAnsi="宋体" w:cs="宋体" w:hint="eastAsia"/>
          <w:spacing w:val="15"/>
          <w:kern w:val="0"/>
          <w:shd w:val="clear" w:color="auto" w:fill="FFFFFF"/>
        </w:rPr>
        <w:t>⊥</w:t>
      </w:r>
      <w:r w:rsidRPr="00671AC8">
        <w:rPr>
          <w:spacing w:val="15"/>
          <w:kern w:val="0"/>
          <w:shd w:val="clear" w:color="auto" w:fill="FFFFFF"/>
        </w:rPr>
        <w:t>DE</w:t>
      </w:r>
      <w:r w:rsidRPr="00671AC8">
        <w:rPr>
          <w:spacing w:val="15"/>
          <w:kern w:val="0"/>
          <w:shd w:val="clear" w:color="auto" w:fill="FFFFFF"/>
        </w:rPr>
        <w:t>；</w:t>
      </w:r>
      <w:r w:rsidRPr="00671AC8">
        <w:rPr>
          <w:spacing w:val="15"/>
          <w:kern w:val="0"/>
          <w:shd w:val="clear" w:color="auto" w:fill="FFFFFF"/>
        </w:rPr>
        <w:t xml:space="preserve"> </w:t>
      </w:r>
      <w:r w:rsidRPr="00671AC8">
        <w:rPr>
          <w:rFonts w:ascii="宋体" w:hAnsi="宋体" w:cs="宋体" w:hint="eastAsia"/>
          <w:spacing w:val="15"/>
          <w:kern w:val="0"/>
          <w:shd w:val="clear" w:color="auto" w:fill="FFFFFF"/>
        </w:rPr>
        <w:t>②</w:t>
      </w:r>
      <w:r w:rsidRPr="00671AC8">
        <w:rPr>
          <w:spacing w:val="15"/>
          <w:kern w:val="0"/>
          <w:shd w:val="clear" w:color="auto" w:fill="FFFFFF"/>
        </w:rPr>
        <w:t>AD=BP</w:t>
      </w:r>
      <w:r w:rsidRPr="00671AC8">
        <w:rPr>
          <w:spacing w:val="15"/>
          <w:kern w:val="0"/>
          <w:shd w:val="clear" w:color="auto" w:fill="FFFFFF"/>
        </w:rPr>
        <w:t>；</w:t>
      </w:r>
      <w:r w:rsidRPr="00671AC8">
        <w:rPr>
          <w:spacing w:val="15"/>
          <w:kern w:val="0"/>
          <w:shd w:val="clear" w:color="auto" w:fill="FFFFFF"/>
        </w:rPr>
        <w:t xml:space="preserve"> </w:t>
      </w:r>
      <w:r w:rsidRPr="00671AC8">
        <w:rPr>
          <w:rFonts w:ascii="宋体" w:hAnsi="宋体" w:cs="宋体" w:hint="eastAsia"/>
          <w:spacing w:val="15"/>
          <w:kern w:val="0"/>
          <w:shd w:val="clear" w:color="auto" w:fill="FFFFFF"/>
        </w:rPr>
        <w:t>③</w:t>
      </w:r>
      <w:r w:rsidRPr="00671AC8">
        <w:rPr>
          <w:spacing w:val="15"/>
          <w:kern w:val="0"/>
          <w:shd w:val="clear" w:color="auto" w:fill="FFFFFF"/>
        </w:rPr>
        <w:t>PE+PF=</w:t>
      </w:r>
      <w:r w:rsidRPr="00671AC8">
        <w:rPr>
          <w:position w:val="-6"/>
        </w:rPr>
        <w:object w:dxaOrig="380" w:dyaOrig="340">
          <v:shape id="_x0000_i1027" type="#_x0000_t75" style="width:18.4pt;height:17.6pt" o:ole="">
            <v:imagedata r:id="rId11" o:title=""/>
          </v:shape>
          <o:OLEObject Type="Embed" ProgID="Equation.DSMT4" ShapeID="_x0000_i1027" DrawAspect="Content" ObjectID="_1646034921" r:id="rId12"/>
        </w:object>
      </w:r>
      <w:r w:rsidRPr="00671AC8">
        <w:rPr>
          <w:iCs/>
          <w:spacing w:val="15"/>
          <w:kern w:val="0"/>
          <w:shd w:val="clear" w:color="auto" w:fill="FFFFFF"/>
        </w:rPr>
        <w:t>PC</w:t>
      </w:r>
      <w:r w:rsidRPr="00671AC8">
        <w:rPr>
          <w:spacing w:val="15"/>
          <w:kern w:val="0"/>
          <w:shd w:val="clear" w:color="auto" w:fill="FFFFFF"/>
        </w:rPr>
        <w:t>；</w:t>
      </w:r>
      <w:r w:rsidRPr="00671AC8">
        <w:rPr>
          <w:spacing w:val="15"/>
          <w:kern w:val="0"/>
          <w:shd w:val="clear" w:color="auto" w:fill="FFFFFF"/>
        </w:rPr>
        <w:t xml:space="preserve"> </w:t>
      </w:r>
      <w:r w:rsidRPr="00671AC8">
        <w:rPr>
          <w:rFonts w:ascii="宋体" w:hAnsi="宋体" w:cs="宋体" w:hint="eastAsia"/>
          <w:spacing w:val="15"/>
          <w:kern w:val="0"/>
          <w:shd w:val="clear" w:color="auto" w:fill="FFFFFF"/>
        </w:rPr>
        <w:t>④</w:t>
      </w:r>
      <w:r w:rsidRPr="00671AC8">
        <w:rPr>
          <w:spacing w:val="15"/>
          <w:kern w:val="0"/>
          <w:shd w:val="clear" w:color="auto" w:fill="FFFFFF"/>
        </w:rPr>
        <w:t>PE+PF=PC</w:t>
      </w:r>
      <w:r w:rsidRPr="00671AC8">
        <w:rPr>
          <w:spacing w:val="15"/>
          <w:kern w:val="0"/>
          <w:shd w:val="clear" w:color="auto" w:fill="FFFFFF"/>
        </w:rPr>
        <w:t>。其中正确的是</w:t>
      </w:r>
      <w:r w:rsidRPr="00671AC8">
        <w:rPr>
          <w:rFonts w:hint="eastAsia"/>
          <w:spacing w:val="15"/>
          <w:kern w:val="0"/>
          <w:shd w:val="clear" w:color="auto" w:fill="FFFFFF"/>
        </w:rPr>
        <w:t>_______________</w:t>
      </w:r>
    </w:p>
    <w:p w:rsidR="00671AC8" w:rsidRPr="00671AC8" w:rsidRDefault="00671AC8" w:rsidP="00671AC8">
      <w:pPr>
        <w:spacing w:line="360" w:lineRule="auto"/>
        <w:rPr>
          <w:spacing w:val="15"/>
          <w:kern w:val="0"/>
          <w:shd w:val="clear" w:color="auto" w:fill="FFFFFF"/>
        </w:rPr>
      </w:pPr>
      <w:r w:rsidRPr="00671AC8">
        <w:rPr>
          <w:noProof/>
          <w:spacing w:val="15"/>
          <w:kern w:val="0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80010</wp:posOffset>
            </wp:positionV>
            <wp:extent cx="1341755" cy="1350010"/>
            <wp:effectExtent l="19050" t="0" r="0" b="0"/>
            <wp:wrapSquare wrapText="bothSides"/>
            <wp:docPr id="2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AC8" w:rsidRPr="00671AC8" w:rsidRDefault="00671AC8" w:rsidP="00671AC8">
      <w:pPr>
        <w:spacing w:line="360" w:lineRule="auto"/>
        <w:rPr>
          <w:szCs w:val="20"/>
        </w:rPr>
      </w:pPr>
      <w:r w:rsidRPr="00671AC8">
        <w:rPr>
          <w:szCs w:val="20"/>
        </w:rPr>
        <w:t>【答案】</w:t>
      </w:r>
      <w:r w:rsidRPr="00671AC8">
        <w:rPr>
          <w:rFonts w:ascii="宋体" w:hAnsi="宋体" w:cs="宋体" w:hint="eastAsia"/>
        </w:rPr>
        <w:t>①②③</w:t>
      </w:r>
    </w:p>
    <w:p w:rsidR="00671AC8" w:rsidRPr="00671AC8" w:rsidRDefault="00671AC8" w:rsidP="00671AC8">
      <w:pPr>
        <w:spacing w:line="360" w:lineRule="auto"/>
        <w:rPr>
          <w:szCs w:val="20"/>
        </w:rPr>
      </w:pPr>
      <w:r w:rsidRPr="00671AC8">
        <w:rPr>
          <w:szCs w:val="20"/>
        </w:rPr>
        <w:t>【解析】</w:t>
      </w:r>
    </w:p>
    <w:p w:rsidR="00671AC8" w:rsidRPr="00671AC8" w:rsidRDefault="00671AC8" w:rsidP="00671AC8">
      <w:pPr>
        <w:spacing w:line="360" w:lineRule="auto"/>
      </w:pPr>
      <w:r w:rsidRPr="00671AC8">
        <w:t>试题分析：如题图，</w:t>
      </w:r>
    </w:p>
    <w:p w:rsidR="00671AC8" w:rsidRPr="00671AC8" w:rsidRDefault="00671AC8" w:rsidP="00671AC8">
      <w:pPr>
        <w:spacing w:line="360" w:lineRule="auto"/>
      </w:pPr>
      <w:r w:rsidRPr="00671AC8">
        <w:rPr>
          <w:rFonts w:ascii="宋体" w:hAnsi="宋体" w:cs="宋体" w:hint="eastAsia"/>
        </w:rPr>
        <w:t>∵</w:t>
      </w:r>
      <w:r w:rsidRPr="00671AC8">
        <w:t>正方形</w:t>
      </w:r>
      <w:r w:rsidRPr="00671AC8">
        <w:t>ABCD</w:t>
      </w:r>
      <w:r w:rsidRPr="00671AC8">
        <w:t>，</w:t>
      </w:r>
      <w:r w:rsidRPr="00671AC8">
        <w:t>E</w:t>
      </w:r>
      <w:r w:rsidRPr="00671AC8">
        <w:t>，</w:t>
      </w:r>
      <w:r w:rsidRPr="00671AC8">
        <w:t>F</w:t>
      </w:r>
      <w:r w:rsidRPr="00671AC8">
        <w:t>均为中点，</w:t>
      </w:r>
      <w:r w:rsidRPr="00671AC8">
        <w:rPr>
          <w:rFonts w:ascii="宋体" w:hAnsi="宋体" w:cs="宋体" w:hint="eastAsia"/>
        </w:rPr>
        <w:t>∴</w:t>
      </w:r>
      <w:r w:rsidRPr="00671AC8">
        <w:t>AD=DC=BC</w:t>
      </w:r>
      <w:r w:rsidRPr="00671AC8">
        <w:t>，</w:t>
      </w:r>
      <w:r w:rsidRPr="00671AC8">
        <w:rPr>
          <w:rFonts w:ascii="宋体" w:hAnsi="宋体" w:cs="宋体" w:hint="eastAsia"/>
        </w:rPr>
        <w:t>∠</w:t>
      </w:r>
      <w:r w:rsidRPr="00671AC8">
        <w:t>ADC=</w:t>
      </w:r>
      <w:r w:rsidRPr="00671AC8">
        <w:rPr>
          <w:rFonts w:ascii="宋体" w:hAnsi="宋体" w:cs="宋体" w:hint="eastAsia"/>
        </w:rPr>
        <w:t>∠</w:t>
      </w:r>
      <w:r w:rsidRPr="00671AC8">
        <w:t>DCB</w:t>
      </w:r>
      <w:r w:rsidRPr="00671AC8">
        <w:t>，</w:t>
      </w:r>
      <w:r w:rsidRPr="00671AC8">
        <w:t>EC=DF=</w:t>
      </w:r>
      <w:r w:rsidRPr="00671AC8">
        <w:rPr>
          <w:position w:val="-24"/>
        </w:rPr>
        <w:object w:dxaOrig="240" w:dyaOrig="620">
          <v:shape id="_x0000_i1028" type="#_x0000_t75" style="width:11.7pt;height:31pt" o:ole="">
            <v:imagedata r:id="rId14" o:title=""/>
          </v:shape>
          <o:OLEObject Type="Embed" ProgID="Equation.DSMT4" ShapeID="_x0000_i1028" DrawAspect="Content" ObjectID="_1646034922" r:id="rId15"/>
        </w:object>
      </w:r>
      <w:r w:rsidRPr="00671AC8">
        <w:t>DC.</w:t>
      </w:r>
    </w:p>
    <w:p w:rsidR="00671AC8" w:rsidRPr="00671AC8" w:rsidRDefault="00671AC8" w:rsidP="00671AC8">
      <w:pPr>
        <w:spacing w:line="360" w:lineRule="auto"/>
      </w:pPr>
      <w:r w:rsidRPr="00671AC8">
        <w:rPr>
          <w:rFonts w:ascii="宋体" w:hAnsi="宋体" w:cs="宋体" w:hint="eastAsia"/>
        </w:rPr>
        <w:t>∵</w:t>
      </w:r>
      <w:r w:rsidRPr="00671AC8">
        <w:t>在</w:t>
      </w:r>
      <w:r w:rsidRPr="00671AC8">
        <w:rPr>
          <w:rFonts w:ascii="Cambria Math" w:hAnsi="Cambria Math" w:cs="Cambria Math"/>
        </w:rPr>
        <w:t>△</w:t>
      </w:r>
      <w:r w:rsidRPr="00671AC8">
        <w:t>ADF</w:t>
      </w:r>
      <w:r w:rsidRPr="00671AC8">
        <w:t>和</w:t>
      </w:r>
      <w:r w:rsidRPr="00671AC8">
        <w:rPr>
          <w:rFonts w:ascii="Cambria Math" w:hAnsi="Cambria Math" w:cs="Cambria Math"/>
        </w:rPr>
        <w:t>△</w:t>
      </w:r>
      <w:r w:rsidRPr="00671AC8">
        <w:t>DCE</w:t>
      </w:r>
      <w:r w:rsidRPr="00671AC8">
        <w:t>中，</w:t>
      </w:r>
      <w:r w:rsidRPr="00671AC8">
        <w:t>AD</w:t>
      </w:r>
      <w:r w:rsidRPr="00671AC8">
        <w:t>＝</w:t>
      </w:r>
      <w:r w:rsidRPr="00671AC8">
        <w:t>DC</w:t>
      </w:r>
      <w:r w:rsidRPr="00671AC8">
        <w:t>，</w:t>
      </w:r>
      <w:r w:rsidRPr="00671AC8">
        <w:rPr>
          <w:rFonts w:ascii="宋体" w:hAnsi="宋体" w:cs="宋体" w:hint="eastAsia"/>
        </w:rPr>
        <w:t>∠</w:t>
      </w:r>
      <w:r w:rsidRPr="00671AC8">
        <w:t>ADF</w:t>
      </w:r>
      <w:r w:rsidRPr="00671AC8">
        <w:t>＝</w:t>
      </w:r>
      <w:r w:rsidRPr="00671AC8">
        <w:rPr>
          <w:rFonts w:ascii="宋体" w:hAnsi="宋体" w:cs="宋体" w:hint="eastAsia"/>
        </w:rPr>
        <w:t>∠</w:t>
      </w:r>
      <w:r w:rsidRPr="00671AC8">
        <w:t>DCE</w:t>
      </w:r>
      <w:r w:rsidRPr="00671AC8">
        <w:t>，</w:t>
      </w:r>
      <w:r w:rsidRPr="00671AC8">
        <w:t>DF</w:t>
      </w:r>
      <w:r w:rsidRPr="00671AC8">
        <w:t>＝</w:t>
      </w:r>
      <w:r w:rsidRPr="00671AC8">
        <w:t>CE</w:t>
      </w:r>
      <w:r w:rsidRPr="00671AC8">
        <w:t>，</w:t>
      </w:r>
      <w:r w:rsidRPr="00671AC8">
        <w:rPr>
          <w:rFonts w:ascii="宋体" w:hAnsi="宋体" w:cs="宋体" w:hint="eastAsia"/>
        </w:rPr>
        <w:t>∴△</w:t>
      </w:r>
      <w:r w:rsidRPr="00671AC8">
        <w:t>ADF</w:t>
      </w:r>
      <w:r w:rsidRPr="00671AC8">
        <w:rPr>
          <w:rFonts w:ascii="宋体" w:hAnsi="宋体" w:cs="宋体" w:hint="eastAsia"/>
        </w:rPr>
        <w:t>≌△</w:t>
      </w:r>
      <w:r w:rsidRPr="00671AC8">
        <w:t>DCE</w:t>
      </w:r>
      <w:r w:rsidRPr="00671AC8">
        <w:t>（</w:t>
      </w:r>
      <w:r w:rsidRPr="00671AC8">
        <w:t>SAS</w:t>
      </w:r>
      <w:r w:rsidRPr="00671AC8">
        <w:t>）</w:t>
      </w:r>
      <w:r w:rsidRPr="00671AC8">
        <w:t>.</w:t>
      </w:r>
      <w:r w:rsidRPr="00671AC8">
        <w:rPr>
          <w:rFonts w:ascii="宋体" w:hAnsi="宋体" w:cs="宋体" w:hint="eastAsia"/>
        </w:rPr>
        <w:t>∴∠</w:t>
      </w:r>
      <w:r w:rsidRPr="00671AC8">
        <w:t>AFD=</w:t>
      </w:r>
      <w:r w:rsidRPr="00671AC8">
        <w:rPr>
          <w:rFonts w:ascii="宋体" w:hAnsi="宋体" w:cs="宋体" w:hint="eastAsia"/>
        </w:rPr>
        <w:t>∠</w:t>
      </w:r>
      <w:r w:rsidRPr="00671AC8">
        <w:t>DEC.</w:t>
      </w:r>
    </w:p>
    <w:p w:rsidR="00671AC8" w:rsidRPr="00671AC8" w:rsidRDefault="00671AC8" w:rsidP="00671AC8">
      <w:pPr>
        <w:spacing w:line="360" w:lineRule="auto"/>
      </w:pPr>
      <w:r w:rsidRPr="00671AC8">
        <w:rPr>
          <w:rFonts w:ascii="宋体" w:hAnsi="宋体" w:cs="宋体" w:hint="eastAsia"/>
        </w:rPr>
        <w:t>∵∠</w:t>
      </w:r>
      <w:r w:rsidRPr="00671AC8">
        <w:t>DEC+</w:t>
      </w:r>
      <w:r w:rsidRPr="00671AC8">
        <w:rPr>
          <w:rFonts w:ascii="宋体" w:hAnsi="宋体" w:cs="宋体" w:hint="eastAsia"/>
        </w:rPr>
        <w:t>∠</w:t>
      </w:r>
      <w:r w:rsidRPr="00671AC8">
        <w:t>CDE=90°</w:t>
      </w:r>
      <w:r w:rsidRPr="00671AC8">
        <w:t>，</w:t>
      </w:r>
      <w:r w:rsidRPr="00671AC8">
        <w:rPr>
          <w:rFonts w:ascii="宋体" w:hAnsi="宋体" w:cs="宋体" w:hint="eastAsia"/>
        </w:rPr>
        <w:t>∴∠</w:t>
      </w:r>
      <w:r w:rsidRPr="00671AC8">
        <w:t>AFD+</w:t>
      </w:r>
      <w:r w:rsidRPr="00671AC8">
        <w:rPr>
          <w:rFonts w:ascii="宋体" w:hAnsi="宋体" w:cs="宋体" w:hint="eastAsia"/>
        </w:rPr>
        <w:t>∠</w:t>
      </w:r>
      <w:r w:rsidRPr="00671AC8">
        <w:t>CDE=90°=</w:t>
      </w:r>
      <w:r w:rsidRPr="00671AC8">
        <w:rPr>
          <w:rFonts w:ascii="宋体" w:hAnsi="宋体" w:cs="宋体" w:hint="eastAsia"/>
        </w:rPr>
        <w:t>∠</w:t>
      </w:r>
      <w:r w:rsidRPr="00671AC8">
        <w:t>DPF</w:t>
      </w:r>
    </w:p>
    <w:p w:rsidR="00671AC8" w:rsidRPr="00671AC8" w:rsidRDefault="00671AC8" w:rsidP="00671AC8">
      <w:pPr>
        <w:spacing w:line="360" w:lineRule="auto"/>
      </w:pPr>
      <w:r w:rsidRPr="00671AC8">
        <w:rPr>
          <w:rFonts w:ascii="宋体" w:hAnsi="宋体" w:cs="宋体" w:hint="eastAsia"/>
        </w:rPr>
        <w:lastRenderedPageBreak/>
        <w:t>∴</w:t>
      </w:r>
      <w:r w:rsidRPr="00671AC8">
        <w:t>AF</w:t>
      </w:r>
      <w:r w:rsidRPr="00671AC8">
        <w:rPr>
          <w:rFonts w:ascii="宋体" w:hAnsi="宋体" w:cs="宋体" w:hint="eastAsia"/>
        </w:rPr>
        <w:t>⊥</w:t>
      </w:r>
      <w:r w:rsidRPr="00671AC8">
        <w:t>DE.</w:t>
      </w:r>
      <w:r w:rsidRPr="00671AC8">
        <w:rPr>
          <w:rFonts w:ascii="宋体" w:hAnsi="宋体" w:cs="宋体" w:hint="eastAsia"/>
        </w:rPr>
        <w:t>∴①</w:t>
      </w:r>
      <w:r w:rsidRPr="00671AC8">
        <w:t>正确</w:t>
      </w:r>
      <w:r w:rsidRPr="00671AC8">
        <w:t>.</w:t>
      </w:r>
    </w:p>
    <w:p w:rsidR="00671AC8" w:rsidRPr="00671AC8" w:rsidRDefault="00671AC8" w:rsidP="00671AC8">
      <w:pPr>
        <w:spacing w:line="360" w:lineRule="auto"/>
      </w:pPr>
      <w:r w:rsidRPr="00671AC8">
        <w:t>如图</w:t>
      </w:r>
      <w:r w:rsidRPr="00671AC8">
        <w:t>1</w:t>
      </w:r>
      <w:r w:rsidRPr="00671AC8">
        <w:t>，过</w:t>
      </w:r>
      <w:r w:rsidRPr="00671AC8">
        <w:t>B</w:t>
      </w:r>
      <w:r w:rsidRPr="00671AC8">
        <w:t>作</w:t>
      </w:r>
      <w:r w:rsidRPr="00671AC8">
        <w:t>BG</w:t>
      </w:r>
      <w:r w:rsidRPr="00671AC8">
        <w:rPr>
          <w:rFonts w:ascii="宋体" w:hAnsi="宋体" w:cs="宋体" w:hint="eastAsia"/>
        </w:rPr>
        <w:t>∥</w:t>
      </w:r>
      <w:r w:rsidRPr="00671AC8">
        <w:t>DE</w:t>
      </w:r>
      <w:r w:rsidRPr="00671AC8">
        <w:t>交</w:t>
      </w:r>
      <w:r w:rsidRPr="00671AC8">
        <w:t>AD</w:t>
      </w:r>
      <w:r w:rsidRPr="00671AC8">
        <w:t>于</w:t>
      </w:r>
      <w:r w:rsidRPr="00671AC8">
        <w:t>G</w:t>
      </w:r>
      <w:r w:rsidRPr="00671AC8">
        <w:t>，交</w:t>
      </w:r>
      <w:r w:rsidRPr="00671AC8">
        <w:t>AP</w:t>
      </w:r>
      <w:r w:rsidRPr="00671AC8">
        <w:t>于</w:t>
      </w:r>
      <w:r w:rsidRPr="00671AC8">
        <w:t>M</w:t>
      </w:r>
      <w:r w:rsidRPr="00671AC8">
        <w:t>，</w:t>
      </w:r>
    </w:p>
    <w:p w:rsidR="00671AC8" w:rsidRPr="00671AC8" w:rsidRDefault="00671AC8" w:rsidP="00671AC8">
      <w:pPr>
        <w:spacing w:line="360" w:lineRule="auto"/>
      </w:pPr>
      <w:r w:rsidRPr="00671AC8">
        <w:rPr>
          <w:rFonts w:ascii="宋体" w:hAnsi="宋体" w:cs="宋体" w:hint="eastAsia"/>
        </w:rPr>
        <w:t>∵</w:t>
      </w:r>
      <w:r w:rsidRPr="00671AC8">
        <w:t>AF</w:t>
      </w:r>
      <w:r w:rsidRPr="00671AC8">
        <w:rPr>
          <w:rFonts w:ascii="宋体" w:hAnsi="宋体" w:cs="宋体" w:hint="eastAsia"/>
        </w:rPr>
        <w:t>⊥</w:t>
      </w:r>
      <w:r w:rsidRPr="00671AC8">
        <w:t>DE</w:t>
      </w:r>
      <w:r w:rsidRPr="00671AC8">
        <w:t>，</w:t>
      </w:r>
      <w:r w:rsidRPr="00671AC8">
        <w:t>BG</w:t>
      </w:r>
      <w:r w:rsidRPr="00671AC8">
        <w:rPr>
          <w:rFonts w:ascii="宋体" w:hAnsi="宋体" w:cs="宋体" w:hint="eastAsia"/>
        </w:rPr>
        <w:t>∥</w:t>
      </w:r>
      <w:r w:rsidRPr="00671AC8">
        <w:t>DE</w:t>
      </w:r>
      <w:r w:rsidRPr="00671AC8">
        <w:t>，</w:t>
      </w:r>
      <w:r w:rsidRPr="00671AC8">
        <w:t>E</w:t>
      </w:r>
      <w:r w:rsidRPr="00671AC8">
        <w:t>是</w:t>
      </w:r>
      <w:r w:rsidRPr="00671AC8">
        <w:t>BC</w:t>
      </w:r>
      <w:r w:rsidRPr="00671AC8">
        <w:t>中点，</w:t>
      </w:r>
      <w:r w:rsidRPr="00671AC8">
        <w:rPr>
          <w:rFonts w:ascii="宋体" w:hAnsi="宋体" w:cs="宋体" w:hint="eastAsia"/>
        </w:rPr>
        <w:t>∴</w:t>
      </w:r>
      <w:r w:rsidRPr="00671AC8">
        <w:t>BG</w:t>
      </w:r>
      <w:r w:rsidRPr="00671AC8">
        <w:rPr>
          <w:rFonts w:ascii="宋体" w:hAnsi="宋体" w:cs="宋体" w:hint="eastAsia"/>
        </w:rPr>
        <w:t>⊥</w:t>
      </w:r>
      <w:r w:rsidRPr="00671AC8">
        <w:t>AP</w:t>
      </w:r>
      <w:r w:rsidRPr="00671AC8">
        <w:t>，</w:t>
      </w:r>
      <w:r w:rsidRPr="00671AC8">
        <w:t>G</w:t>
      </w:r>
      <w:r w:rsidRPr="00671AC8">
        <w:t>是</w:t>
      </w:r>
      <w:r w:rsidRPr="00671AC8">
        <w:t>AD</w:t>
      </w:r>
      <w:r w:rsidRPr="00671AC8">
        <w:t>的中点</w:t>
      </w:r>
      <w:r w:rsidRPr="00671AC8">
        <w:t>.</w:t>
      </w:r>
      <w:r w:rsidRPr="00671AC8">
        <w:rPr>
          <w:rFonts w:ascii="宋体" w:hAnsi="宋体" w:cs="宋体" w:hint="eastAsia"/>
        </w:rPr>
        <w:t>∴</w:t>
      </w:r>
      <w:r w:rsidRPr="00671AC8">
        <w:t>BG</w:t>
      </w:r>
      <w:r w:rsidRPr="00671AC8">
        <w:t>是</w:t>
      </w:r>
      <w:r w:rsidRPr="00671AC8">
        <w:t>AP</w:t>
      </w:r>
      <w:r w:rsidRPr="00671AC8">
        <w:t>的垂直平分线</w:t>
      </w:r>
      <w:r w:rsidRPr="00671AC8">
        <w:t>.</w:t>
      </w:r>
    </w:p>
    <w:p w:rsidR="00671AC8" w:rsidRPr="00671AC8" w:rsidRDefault="00671AC8" w:rsidP="00671AC8">
      <w:pPr>
        <w:spacing w:line="360" w:lineRule="auto"/>
      </w:pPr>
      <w:r w:rsidRPr="00671AC8">
        <w:rPr>
          <w:rFonts w:ascii="宋体" w:hAnsi="宋体" w:cs="宋体" w:hint="eastAsia"/>
        </w:rPr>
        <w:t>∴△</w:t>
      </w:r>
      <w:r w:rsidRPr="00671AC8">
        <w:t>ABP</w:t>
      </w:r>
      <w:r w:rsidRPr="00671AC8">
        <w:t>是等腰三角形</w:t>
      </w:r>
      <w:r w:rsidRPr="00671AC8">
        <w:t>.</w:t>
      </w:r>
      <w:r w:rsidRPr="00671AC8">
        <w:rPr>
          <w:rFonts w:ascii="宋体" w:hAnsi="宋体" w:cs="宋体" w:hint="eastAsia"/>
        </w:rPr>
        <w:t>∴</w:t>
      </w:r>
      <w:r w:rsidRPr="00671AC8">
        <w:t>BP=AB=AD</w:t>
      </w:r>
      <w:r w:rsidRPr="00671AC8">
        <w:t>，</w:t>
      </w:r>
      <w:r w:rsidRPr="00671AC8">
        <w:rPr>
          <w:rFonts w:ascii="宋体" w:hAnsi="宋体" w:cs="宋体" w:hint="eastAsia"/>
        </w:rPr>
        <w:t>∴②</w:t>
      </w:r>
      <w:r w:rsidRPr="00671AC8">
        <w:t>正确</w:t>
      </w:r>
      <w:r w:rsidRPr="00671AC8">
        <w:t>.</w:t>
      </w:r>
    </w:p>
    <w:p w:rsidR="00671AC8" w:rsidRPr="00671AC8" w:rsidRDefault="00671AC8" w:rsidP="00671AC8">
      <w:pPr>
        <w:spacing w:line="360" w:lineRule="auto"/>
      </w:pPr>
      <w:r w:rsidRPr="00671AC8">
        <w:t>如图</w:t>
      </w:r>
      <w:r w:rsidRPr="00671AC8">
        <w:t>2</w:t>
      </w:r>
      <w:r w:rsidRPr="00671AC8">
        <w:t>，延长</w:t>
      </w:r>
      <w:r w:rsidRPr="00671AC8">
        <w:t>DE</w:t>
      </w:r>
      <w:r w:rsidRPr="00671AC8">
        <w:t>至</w:t>
      </w:r>
      <w:r w:rsidRPr="00671AC8">
        <w:t>N</w:t>
      </w:r>
      <w:r w:rsidRPr="00671AC8">
        <w:t>，使得</w:t>
      </w:r>
      <w:r w:rsidRPr="00671AC8">
        <w:t>EN=PF</w:t>
      </w:r>
      <w:r w:rsidRPr="00671AC8">
        <w:t>，连接</w:t>
      </w:r>
      <w:r w:rsidRPr="00671AC8">
        <w:t>CN</w:t>
      </w:r>
      <w:r w:rsidRPr="00671AC8">
        <w:t>，</w:t>
      </w:r>
    </w:p>
    <w:p w:rsidR="00671AC8" w:rsidRPr="00671AC8" w:rsidRDefault="00671AC8" w:rsidP="00671AC8">
      <w:pPr>
        <w:spacing w:line="360" w:lineRule="auto"/>
      </w:pPr>
      <w:r w:rsidRPr="00671AC8">
        <w:rPr>
          <w:rFonts w:ascii="宋体" w:hAnsi="宋体" w:cs="宋体" w:hint="eastAsia"/>
        </w:rPr>
        <w:t>∵∠</w:t>
      </w:r>
      <w:r w:rsidRPr="00671AC8">
        <w:t>AFD=</w:t>
      </w:r>
      <w:r w:rsidRPr="00671AC8">
        <w:rPr>
          <w:rFonts w:ascii="宋体" w:hAnsi="宋体" w:cs="宋体" w:hint="eastAsia"/>
        </w:rPr>
        <w:t>∠</w:t>
      </w:r>
      <w:r w:rsidRPr="00671AC8">
        <w:t xml:space="preserve">DEC </w:t>
      </w:r>
      <w:r w:rsidRPr="00671AC8">
        <w:t>，</w:t>
      </w:r>
      <w:r w:rsidRPr="00671AC8">
        <w:rPr>
          <w:rFonts w:ascii="宋体" w:hAnsi="宋体" w:cs="宋体" w:hint="eastAsia"/>
        </w:rPr>
        <w:t>∴∠</w:t>
      </w:r>
      <w:r w:rsidRPr="00671AC8">
        <w:t>CEN=</w:t>
      </w:r>
      <w:r w:rsidRPr="00671AC8">
        <w:rPr>
          <w:rFonts w:ascii="宋体" w:hAnsi="宋体" w:cs="宋体" w:hint="eastAsia"/>
        </w:rPr>
        <w:t>∠</w:t>
      </w:r>
      <w:r w:rsidRPr="00671AC8">
        <w:t>CFP.</w:t>
      </w:r>
    </w:p>
    <w:p w:rsidR="00671AC8" w:rsidRPr="00671AC8" w:rsidRDefault="00671AC8" w:rsidP="00671AC8">
      <w:pPr>
        <w:spacing w:line="360" w:lineRule="auto"/>
      </w:pPr>
      <w:r w:rsidRPr="00671AC8">
        <w:t>又</w:t>
      </w:r>
      <w:r w:rsidRPr="00671AC8">
        <w:rPr>
          <w:rFonts w:ascii="宋体" w:hAnsi="宋体" w:cs="宋体" w:hint="eastAsia"/>
        </w:rPr>
        <w:t>∵</w:t>
      </w:r>
      <w:r w:rsidRPr="00671AC8">
        <w:t>E</w:t>
      </w:r>
      <w:r w:rsidRPr="00671AC8">
        <w:t>，</w:t>
      </w:r>
      <w:r w:rsidRPr="00671AC8">
        <w:t>F</w:t>
      </w:r>
      <w:r w:rsidRPr="00671AC8">
        <w:t>分别是</w:t>
      </w:r>
      <w:r w:rsidRPr="00671AC8">
        <w:t>BC</w:t>
      </w:r>
      <w:r w:rsidRPr="00671AC8">
        <w:t>，</w:t>
      </w:r>
      <w:r w:rsidRPr="00671AC8">
        <w:t>DC</w:t>
      </w:r>
      <w:r w:rsidRPr="00671AC8">
        <w:t>的中点，</w:t>
      </w:r>
      <w:r w:rsidRPr="00671AC8">
        <w:rPr>
          <w:rFonts w:ascii="宋体" w:hAnsi="宋体" w:cs="宋体" w:hint="eastAsia"/>
        </w:rPr>
        <w:t>∴</w:t>
      </w:r>
      <w:r w:rsidRPr="00671AC8">
        <w:t>CE=CF</w:t>
      </w:r>
      <w:r w:rsidRPr="00671AC8">
        <w:t>，</w:t>
      </w:r>
    </w:p>
    <w:p w:rsidR="00671AC8" w:rsidRPr="00671AC8" w:rsidRDefault="00671AC8" w:rsidP="00671AC8">
      <w:pPr>
        <w:spacing w:line="360" w:lineRule="auto"/>
      </w:pPr>
      <w:r w:rsidRPr="00671AC8">
        <w:rPr>
          <w:rFonts w:ascii="宋体" w:hAnsi="宋体" w:cs="宋体" w:hint="eastAsia"/>
        </w:rPr>
        <w:t>∵</w:t>
      </w:r>
      <w:r w:rsidRPr="00671AC8">
        <w:t>在</w:t>
      </w:r>
      <w:r w:rsidRPr="00671AC8">
        <w:rPr>
          <w:rFonts w:ascii="Cambria Math" w:hAnsi="Cambria Math" w:cs="Cambria Math"/>
        </w:rPr>
        <w:t>△</w:t>
      </w:r>
      <w:r w:rsidRPr="00671AC8">
        <w:t>CEN</w:t>
      </w:r>
      <w:r w:rsidRPr="00671AC8">
        <w:t>和</w:t>
      </w:r>
      <w:r w:rsidRPr="00671AC8">
        <w:rPr>
          <w:rFonts w:ascii="Cambria Math" w:hAnsi="Cambria Math" w:cs="Cambria Math"/>
        </w:rPr>
        <w:t>△</w:t>
      </w:r>
      <w:r w:rsidRPr="00671AC8">
        <w:t>CFP</w:t>
      </w:r>
      <w:r w:rsidRPr="00671AC8">
        <w:t>中，</w:t>
      </w:r>
      <w:r w:rsidRPr="00671AC8">
        <w:t>CE</w:t>
      </w:r>
      <w:r w:rsidRPr="00671AC8">
        <w:t>＝</w:t>
      </w:r>
      <w:r w:rsidRPr="00671AC8">
        <w:t>CF</w:t>
      </w:r>
      <w:r w:rsidRPr="00671AC8">
        <w:t>，</w:t>
      </w:r>
      <w:r w:rsidRPr="00671AC8">
        <w:rPr>
          <w:rFonts w:ascii="宋体" w:hAnsi="宋体" w:cs="宋体" w:hint="eastAsia"/>
        </w:rPr>
        <w:t>∠</w:t>
      </w:r>
      <w:r w:rsidRPr="00671AC8">
        <w:t>CEN</w:t>
      </w:r>
      <w:r w:rsidRPr="00671AC8">
        <w:t>＝</w:t>
      </w:r>
      <w:r w:rsidRPr="00671AC8">
        <w:rPr>
          <w:rFonts w:ascii="宋体" w:hAnsi="宋体" w:cs="宋体" w:hint="eastAsia"/>
        </w:rPr>
        <w:t>∠</w:t>
      </w:r>
      <w:r w:rsidRPr="00671AC8">
        <w:t>CFP</w:t>
      </w:r>
      <w:r w:rsidRPr="00671AC8">
        <w:t>，</w:t>
      </w:r>
      <w:r w:rsidRPr="00671AC8">
        <w:t>EN</w:t>
      </w:r>
      <w:r w:rsidRPr="00671AC8">
        <w:t>＝</w:t>
      </w:r>
      <w:r w:rsidRPr="00671AC8">
        <w:t>PF</w:t>
      </w:r>
      <w:r w:rsidRPr="00671AC8">
        <w:t>，</w:t>
      </w:r>
      <w:r w:rsidRPr="00671AC8">
        <w:rPr>
          <w:rFonts w:ascii="宋体" w:hAnsi="宋体" w:cs="宋体" w:hint="eastAsia"/>
        </w:rPr>
        <w:t>∴△</w:t>
      </w:r>
      <w:r w:rsidRPr="00671AC8">
        <w:t>CEN</w:t>
      </w:r>
      <w:r w:rsidRPr="00671AC8">
        <w:rPr>
          <w:rFonts w:ascii="宋体" w:hAnsi="宋体" w:cs="宋体" w:hint="eastAsia"/>
        </w:rPr>
        <w:t>≌△</w:t>
      </w:r>
      <w:r w:rsidRPr="00671AC8">
        <w:t>CFP</w:t>
      </w:r>
      <w:r w:rsidRPr="00671AC8">
        <w:t>（</w:t>
      </w:r>
      <w:r w:rsidRPr="00671AC8">
        <w:t>SAS</w:t>
      </w:r>
      <w:r w:rsidRPr="00671AC8">
        <w:t>）</w:t>
      </w:r>
      <w:r w:rsidRPr="00671AC8">
        <w:t>.</w:t>
      </w:r>
      <w:r w:rsidRPr="00671AC8">
        <w:rPr>
          <w:rFonts w:ascii="宋体" w:hAnsi="宋体" w:cs="宋体" w:hint="eastAsia"/>
        </w:rPr>
        <w:t>∴</w:t>
      </w:r>
      <w:r w:rsidRPr="00671AC8">
        <w:t>CN=CP</w:t>
      </w:r>
      <w:r w:rsidRPr="00671AC8">
        <w:t>，</w:t>
      </w:r>
      <w:r w:rsidRPr="00671AC8">
        <w:rPr>
          <w:rFonts w:ascii="宋体" w:hAnsi="宋体" w:cs="宋体" w:hint="eastAsia"/>
        </w:rPr>
        <w:t>∠</w:t>
      </w:r>
      <w:r w:rsidRPr="00671AC8">
        <w:t>ECN=</w:t>
      </w:r>
      <w:r w:rsidRPr="00671AC8">
        <w:rPr>
          <w:rFonts w:ascii="宋体" w:hAnsi="宋体" w:cs="宋体" w:hint="eastAsia"/>
        </w:rPr>
        <w:t>∠</w:t>
      </w:r>
      <w:r w:rsidRPr="00671AC8">
        <w:t>PCF.</w:t>
      </w:r>
    </w:p>
    <w:p w:rsidR="00671AC8" w:rsidRPr="00671AC8" w:rsidRDefault="00671AC8" w:rsidP="00671AC8">
      <w:pPr>
        <w:spacing w:line="360" w:lineRule="auto"/>
      </w:pPr>
      <w:r w:rsidRPr="00671AC8">
        <w:rPr>
          <w:rFonts w:ascii="宋体" w:hAnsi="宋体" w:cs="宋体" w:hint="eastAsia"/>
        </w:rPr>
        <w:t>∵∠</w:t>
      </w:r>
      <w:r w:rsidRPr="00671AC8">
        <w:t>PCF+</w:t>
      </w:r>
      <w:r w:rsidRPr="00671AC8">
        <w:rPr>
          <w:rFonts w:ascii="宋体" w:hAnsi="宋体" w:cs="宋体" w:hint="eastAsia"/>
        </w:rPr>
        <w:t>∠</w:t>
      </w:r>
      <w:r w:rsidRPr="00671AC8">
        <w:t>BCP=90°</w:t>
      </w:r>
      <w:r w:rsidRPr="00671AC8">
        <w:t>，</w:t>
      </w:r>
      <w:r w:rsidRPr="00671AC8">
        <w:rPr>
          <w:rFonts w:ascii="宋体" w:hAnsi="宋体" w:cs="宋体" w:hint="eastAsia"/>
        </w:rPr>
        <w:t>∴∠</w:t>
      </w:r>
      <w:r w:rsidRPr="00671AC8">
        <w:t>ECN+</w:t>
      </w:r>
      <w:r w:rsidRPr="00671AC8">
        <w:rPr>
          <w:rFonts w:ascii="宋体" w:hAnsi="宋体" w:cs="宋体" w:hint="eastAsia"/>
        </w:rPr>
        <w:t>∠</w:t>
      </w:r>
      <w:r w:rsidRPr="00671AC8">
        <w:t>BCP=</w:t>
      </w:r>
      <w:r w:rsidRPr="00671AC8">
        <w:rPr>
          <w:rFonts w:ascii="宋体" w:hAnsi="宋体" w:cs="宋体" w:hint="eastAsia"/>
        </w:rPr>
        <w:t>∠</w:t>
      </w:r>
      <w:r w:rsidRPr="00671AC8">
        <w:t>NCP=90°.</w:t>
      </w:r>
    </w:p>
    <w:p w:rsidR="00671AC8" w:rsidRPr="00671AC8" w:rsidRDefault="00671AC8" w:rsidP="00671AC8">
      <w:pPr>
        <w:spacing w:line="360" w:lineRule="auto"/>
      </w:pPr>
      <w:r w:rsidRPr="00671AC8">
        <w:rPr>
          <w:rFonts w:ascii="宋体" w:hAnsi="宋体" w:cs="宋体" w:hint="eastAsia"/>
        </w:rPr>
        <w:t>∴△</w:t>
      </w:r>
      <w:r w:rsidRPr="00671AC8">
        <w:t>NCP</w:t>
      </w:r>
      <w:r w:rsidRPr="00671AC8">
        <w:t>是等腰直角三角形</w:t>
      </w:r>
      <w:r w:rsidRPr="00671AC8">
        <w:t>.</w:t>
      </w:r>
      <w:r w:rsidRPr="00671AC8">
        <w:rPr>
          <w:rFonts w:ascii="宋体" w:hAnsi="宋体" w:cs="宋体" w:hint="eastAsia"/>
        </w:rPr>
        <w:t>∴</w:t>
      </w:r>
      <w:r w:rsidRPr="00671AC8">
        <w:t>PN=PE+NE=PE+PF=</w:t>
      </w:r>
      <w:r w:rsidRPr="00671AC8">
        <w:rPr>
          <w:position w:val="-6"/>
        </w:rPr>
        <w:object w:dxaOrig="380" w:dyaOrig="340">
          <v:shape id="_x0000_i1029" type="#_x0000_t75" style="width:18.4pt;height:17.6pt" o:ole="">
            <v:imagedata r:id="rId11" o:title=""/>
          </v:shape>
          <o:OLEObject Type="Embed" ProgID="Equation.DSMT4" ShapeID="_x0000_i1029" DrawAspect="Content" ObjectID="_1646034923" r:id="rId16"/>
        </w:object>
      </w:r>
      <w:r w:rsidRPr="00671AC8">
        <w:t>PC.</w:t>
      </w:r>
      <w:r w:rsidRPr="00671AC8">
        <w:rPr>
          <w:rFonts w:ascii="宋体" w:hAnsi="宋体" w:cs="宋体" w:hint="eastAsia"/>
        </w:rPr>
        <w:t>∴③</w:t>
      </w:r>
      <w:r w:rsidRPr="00671AC8">
        <w:t>正确，</w:t>
      </w:r>
      <w:r w:rsidRPr="00671AC8">
        <w:rPr>
          <w:rFonts w:ascii="宋体" w:hAnsi="宋体" w:cs="宋体" w:hint="eastAsia"/>
        </w:rPr>
        <w:t>④</w:t>
      </w:r>
      <w:r w:rsidRPr="00671AC8">
        <w:t>错误</w:t>
      </w:r>
      <w:r w:rsidRPr="00671AC8">
        <w:t>.</w:t>
      </w:r>
    </w:p>
    <w:p w:rsidR="00671AC8" w:rsidRPr="00671AC8" w:rsidRDefault="00671AC8" w:rsidP="00671AC8">
      <w:pPr>
        <w:spacing w:line="360" w:lineRule="auto"/>
      </w:pPr>
      <w:r w:rsidRPr="00671AC8">
        <w:rPr>
          <w:rFonts w:ascii="宋体" w:hAnsi="宋体" w:cs="宋体" w:hint="eastAsia"/>
        </w:rPr>
        <w:t>∴①②③</w:t>
      </w:r>
      <w:r w:rsidRPr="00671AC8">
        <w:t>正确．</w:t>
      </w:r>
    </w:p>
    <w:p w:rsidR="00671AC8" w:rsidRPr="00671AC8" w:rsidRDefault="00671AC8" w:rsidP="00671AC8">
      <w:pPr>
        <w:spacing w:line="360" w:lineRule="auto"/>
      </w:pPr>
      <w:r w:rsidRPr="00671AC8">
        <w:rPr>
          <w:noProof/>
        </w:rPr>
        <w:drawing>
          <wp:inline distT="0" distB="0" distL="0" distR="0">
            <wp:extent cx="1360805" cy="1595120"/>
            <wp:effectExtent l="19050" t="0" r="0" b="0"/>
            <wp:docPr id="3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AC8">
        <w:rPr>
          <w:noProof/>
        </w:rPr>
        <w:drawing>
          <wp:inline distT="0" distB="0" distL="0" distR="0">
            <wp:extent cx="1477645" cy="1690370"/>
            <wp:effectExtent l="19050" t="0" r="8255" b="0"/>
            <wp:docPr id="4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AC8" w:rsidRPr="00671AC8" w:rsidRDefault="00671AC8" w:rsidP="00671AC8">
      <w:pPr>
        <w:spacing w:line="360" w:lineRule="auto"/>
        <w:rPr>
          <w:kern w:val="0"/>
          <w:szCs w:val="20"/>
        </w:rPr>
      </w:pPr>
      <w:r w:rsidRPr="00671AC8">
        <w:rPr>
          <w:kern w:val="0"/>
          <w:szCs w:val="20"/>
        </w:rPr>
        <w:t>考点：</w:t>
      </w:r>
      <w:r w:rsidRPr="00671AC8">
        <w:rPr>
          <w:kern w:val="0"/>
          <w:szCs w:val="20"/>
        </w:rPr>
        <w:t>1.</w:t>
      </w:r>
      <w:r w:rsidRPr="00671AC8">
        <w:rPr>
          <w:kern w:val="0"/>
          <w:szCs w:val="20"/>
        </w:rPr>
        <w:t>正方形的性质；</w:t>
      </w:r>
      <w:r w:rsidRPr="00671AC8">
        <w:rPr>
          <w:kern w:val="0"/>
          <w:szCs w:val="20"/>
        </w:rPr>
        <w:t>2.</w:t>
      </w:r>
      <w:r w:rsidRPr="00671AC8">
        <w:rPr>
          <w:kern w:val="0"/>
          <w:szCs w:val="20"/>
        </w:rPr>
        <w:t>全等三角形的性质和判定；</w:t>
      </w:r>
      <w:r w:rsidRPr="00671AC8">
        <w:rPr>
          <w:kern w:val="0"/>
          <w:szCs w:val="20"/>
        </w:rPr>
        <w:t>3.</w:t>
      </w:r>
      <w:r w:rsidRPr="00671AC8">
        <w:rPr>
          <w:kern w:val="0"/>
          <w:szCs w:val="20"/>
        </w:rPr>
        <w:t>线段垂直平分线性质；</w:t>
      </w:r>
      <w:r w:rsidRPr="00671AC8">
        <w:rPr>
          <w:kern w:val="0"/>
          <w:szCs w:val="20"/>
        </w:rPr>
        <w:t>4.</w:t>
      </w:r>
      <w:r w:rsidRPr="00671AC8">
        <w:rPr>
          <w:kern w:val="0"/>
          <w:szCs w:val="20"/>
        </w:rPr>
        <w:t>等腰三角形的性质和判定；</w:t>
      </w:r>
      <w:r w:rsidRPr="00671AC8">
        <w:rPr>
          <w:kern w:val="0"/>
          <w:szCs w:val="20"/>
        </w:rPr>
        <w:t>5.</w:t>
      </w:r>
      <w:r w:rsidRPr="00671AC8">
        <w:rPr>
          <w:kern w:val="0"/>
          <w:szCs w:val="20"/>
        </w:rPr>
        <w:t>垂直定义</w:t>
      </w:r>
      <w:r w:rsidRPr="00671AC8">
        <w:rPr>
          <w:kern w:val="0"/>
          <w:szCs w:val="20"/>
        </w:rPr>
        <w:t>.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rPr>
          <w:rFonts w:hint="eastAsia"/>
        </w:rPr>
        <w:t>3</w:t>
      </w:r>
      <w:r w:rsidRPr="00671AC8">
        <w:t>．在直角坐标平面内，已知点</w:t>
      </w:r>
      <w:r w:rsidRPr="00671AC8">
        <w:t>M(4</w:t>
      </w:r>
      <w:r w:rsidRPr="00671AC8">
        <w:t>，</w:t>
      </w:r>
      <w:r w:rsidRPr="00671AC8">
        <w:t>3)</w:t>
      </w:r>
      <w:r w:rsidRPr="00671AC8">
        <w:t>，以</w:t>
      </w:r>
      <w:r w:rsidRPr="00671AC8">
        <w:t>M</w:t>
      </w:r>
      <w:r w:rsidRPr="00671AC8">
        <w:t>为圆心，</w:t>
      </w:r>
      <w:r w:rsidRPr="00671AC8">
        <w:t>r</w:t>
      </w:r>
      <w:r w:rsidRPr="00671AC8">
        <w:t>为半径的圆与</w:t>
      </w:r>
      <w:r w:rsidRPr="00671AC8">
        <w:t>x</w:t>
      </w:r>
      <w:r w:rsidRPr="00671AC8">
        <w:t>轴相交，与</w:t>
      </w:r>
      <w:r w:rsidRPr="00671AC8">
        <w:t>y</w:t>
      </w:r>
      <w:r w:rsidRPr="00671AC8">
        <w:t>轴相离，</w:t>
      </w:r>
      <w:r w:rsidRPr="00671AC8">
        <w:rPr>
          <w:rFonts w:hint="eastAsia"/>
        </w:rPr>
        <w:t>求</w:t>
      </w:r>
      <w:r w:rsidRPr="00671AC8">
        <w:t>r</w:t>
      </w:r>
      <w:r w:rsidRPr="00671AC8">
        <w:t>的取值范围为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【解析】</w:t>
      </w:r>
      <w:r w:rsidRPr="00671AC8">
        <w:t>3</w:t>
      </w:r>
      <w:r w:rsidRPr="00671AC8">
        <w:t>＜</w:t>
      </w:r>
      <w:r w:rsidRPr="00671AC8">
        <w:t>r</w:t>
      </w:r>
      <w:r w:rsidRPr="00671AC8">
        <w:t>＜</w:t>
      </w:r>
      <w:r w:rsidRPr="00671AC8">
        <w:t>4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【分析】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先求出点</w:t>
      </w:r>
      <w:r w:rsidRPr="00671AC8">
        <w:t>M</w:t>
      </w:r>
      <w:r w:rsidRPr="00671AC8">
        <w:t>到</w:t>
      </w:r>
      <w:r w:rsidRPr="00671AC8">
        <w:t>x</w:t>
      </w:r>
      <w:r w:rsidRPr="00671AC8">
        <w:t>轴、</w:t>
      </w:r>
      <w:r w:rsidRPr="00671AC8">
        <w:t>y</w:t>
      </w:r>
      <w:r w:rsidRPr="00671AC8">
        <w:t>轴的距离，再根据直线和圆的位置关系得出即可．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【详解】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解：</w:t>
      </w:r>
      <w:r w:rsidRPr="00671AC8">
        <w:rPr>
          <w:rFonts w:ascii="宋体" w:hAnsi="宋体" w:cs="宋体" w:hint="eastAsia"/>
        </w:rPr>
        <w:t>∵</w:t>
      </w:r>
      <w:r w:rsidRPr="00671AC8">
        <w:t>点</w:t>
      </w:r>
      <w:r w:rsidRPr="00671AC8">
        <w:t>M</w:t>
      </w:r>
      <w:r w:rsidRPr="00671AC8">
        <w:t>的坐标是（</w:t>
      </w:r>
      <w:r w:rsidRPr="00671AC8">
        <w:t>4</w:t>
      </w:r>
      <w:r w:rsidRPr="00671AC8">
        <w:t>，</w:t>
      </w:r>
      <w:r w:rsidRPr="00671AC8">
        <w:t>3</w:t>
      </w:r>
      <w:r w:rsidRPr="00671AC8">
        <w:t>），</w:t>
      </w:r>
      <w:r w:rsidRPr="00671AC8">
        <w:br/>
      </w:r>
      <w:r w:rsidRPr="00671AC8">
        <w:rPr>
          <w:rFonts w:ascii="宋体" w:hAnsi="宋体" w:cs="宋体" w:hint="eastAsia"/>
        </w:rPr>
        <w:t>∴</w:t>
      </w:r>
      <w:r w:rsidRPr="00671AC8">
        <w:t>点</w:t>
      </w:r>
      <w:r w:rsidRPr="00671AC8">
        <w:t>M</w:t>
      </w:r>
      <w:r w:rsidRPr="00671AC8">
        <w:t>到</w:t>
      </w:r>
      <w:r w:rsidRPr="00671AC8">
        <w:t>x</w:t>
      </w:r>
      <w:r w:rsidRPr="00671AC8">
        <w:t>轴的距离是</w:t>
      </w:r>
      <w:r w:rsidRPr="00671AC8">
        <w:t>3</w:t>
      </w:r>
      <w:r w:rsidRPr="00671AC8">
        <w:t>，到</w:t>
      </w:r>
      <w:r w:rsidRPr="00671AC8">
        <w:t>y</w:t>
      </w:r>
      <w:r w:rsidRPr="00671AC8">
        <w:t>轴的距离是</w:t>
      </w:r>
      <w:r w:rsidRPr="00671AC8">
        <w:t>4</w:t>
      </w:r>
      <w:r w:rsidRPr="00671AC8">
        <w:t>，</w:t>
      </w:r>
      <w:r w:rsidRPr="00671AC8">
        <w:br/>
      </w:r>
      <w:r w:rsidRPr="00671AC8">
        <w:rPr>
          <w:rFonts w:ascii="宋体" w:hAnsi="宋体" w:cs="宋体" w:hint="eastAsia"/>
        </w:rPr>
        <w:t>∵</w:t>
      </w:r>
      <w:r w:rsidRPr="00671AC8">
        <w:t>点</w:t>
      </w:r>
      <w:r w:rsidRPr="00671AC8">
        <w:t>M</w:t>
      </w:r>
      <w:r w:rsidRPr="00671AC8">
        <w:t>（</w:t>
      </w:r>
      <w:r w:rsidRPr="00671AC8">
        <w:t>4</w:t>
      </w:r>
      <w:r w:rsidRPr="00671AC8">
        <w:t>，</w:t>
      </w:r>
      <w:r w:rsidRPr="00671AC8">
        <w:t>3</w:t>
      </w:r>
      <w:r w:rsidRPr="00671AC8">
        <w:t>），以</w:t>
      </w:r>
      <w:r w:rsidRPr="00671AC8">
        <w:t>M</w:t>
      </w:r>
      <w:r w:rsidRPr="00671AC8">
        <w:t>为圆心，</w:t>
      </w:r>
      <w:r w:rsidRPr="00671AC8">
        <w:t>r</w:t>
      </w:r>
      <w:r w:rsidRPr="00671AC8">
        <w:t>为半径的圆与</w:t>
      </w:r>
      <w:r w:rsidRPr="00671AC8">
        <w:t>x</w:t>
      </w:r>
      <w:r w:rsidRPr="00671AC8">
        <w:t>轴相交，与</w:t>
      </w:r>
      <w:r w:rsidRPr="00671AC8">
        <w:t>y</w:t>
      </w:r>
      <w:r w:rsidRPr="00671AC8">
        <w:t>轴相离，</w:t>
      </w:r>
      <w:r w:rsidRPr="00671AC8">
        <w:br/>
      </w:r>
      <w:r w:rsidRPr="00671AC8">
        <w:rPr>
          <w:rFonts w:ascii="宋体" w:hAnsi="宋体" w:cs="宋体" w:hint="eastAsia"/>
        </w:rPr>
        <w:t>∴</w:t>
      </w:r>
      <w:r w:rsidRPr="00671AC8">
        <w:t>r</w:t>
      </w:r>
      <w:r w:rsidRPr="00671AC8">
        <w:t>的取值范围是</w:t>
      </w:r>
      <w:r w:rsidRPr="00671AC8">
        <w:t>3</w:t>
      </w:r>
      <w:r w:rsidRPr="00671AC8">
        <w:t>＜</w:t>
      </w:r>
      <w:r w:rsidRPr="00671AC8">
        <w:t>r</w:t>
      </w:r>
      <w:r w:rsidRPr="00671AC8">
        <w:t>＜</w:t>
      </w:r>
      <w:r w:rsidRPr="00671AC8">
        <w:t>4</w:t>
      </w:r>
      <w:r w:rsidRPr="00671AC8">
        <w:t>，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【点睛】</w:t>
      </w:r>
    </w:p>
    <w:p w:rsidR="00671AC8" w:rsidRPr="00671AC8" w:rsidRDefault="00671AC8" w:rsidP="00671AC8">
      <w:pPr>
        <w:spacing w:line="360" w:lineRule="auto"/>
        <w:jc w:val="left"/>
        <w:textAlignment w:val="center"/>
      </w:pPr>
      <w:r w:rsidRPr="00671AC8">
        <w:t>本题考查点的坐标和直线与圆的位置关系，能熟记直线与圆的位置关系的内容是解此题的关键．</w:t>
      </w:r>
    </w:p>
    <w:p w:rsidR="00671AC8" w:rsidRPr="00671AC8" w:rsidRDefault="00671AC8" w:rsidP="00671AC8">
      <w:pPr>
        <w:spacing w:line="360" w:lineRule="auto"/>
        <w:ind w:firstLineChars="148" w:firstLine="444"/>
        <w:textAlignment w:val="center"/>
        <w:rPr>
          <w:rFonts w:asciiTheme="minorEastAsia" w:eastAsiaTheme="minorEastAsia" w:hAnsiTheme="minorEastAsia"/>
          <w:bCs/>
          <w:sz w:val="30"/>
          <w:szCs w:val="30"/>
        </w:rPr>
      </w:pPr>
    </w:p>
    <w:p w:rsidR="007B41AA" w:rsidRPr="00671AC8" w:rsidRDefault="00671AC8" w:rsidP="007B41AA">
      <w:pPr>
        <w:spacing w:line="360" w:lineRule="auto"/>
        <w:jc w:val="left"/>
        <w:textAlignment w:val="center"/>
      </w:pPr>
      <w:r w:rsidRPr="00671AC8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798195</wp:posOffset>
            </wp:positionV>
            <wp:extent cx="1543685" cy="1211580"/>
            <wp:effectExtent l="19050" t="0" r="0" b="0"/>
            <wp:wrapSquare wrapText="bothSides"/>
            <wp:docPr id="100006" name="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3890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1AC8">
        <w:rPr>
          <w:rFonts w:hint="eastAsia"/>
        </w:rPr>
        <w:t>4</w:t>
      </w:r>
      <w:r w:rsidR="007B41AA" w:rsidRPr="00671AC8">
        <w:t>．如图，在平面直角坐标系中，四边形</w:t>
      </w:r>
      <w:r w:rsidR="007B41AA" w:rsidRPr="00671AC8">
        <w:rPr>
          <w:i/>
        </w:rPr>
        <w:t>ABCD</w:t>
      </w:r>
      <w:r w:rsidR="007B41AA" w:rsidRPr="00671AC8">
        <w:t>是菱形，点</w:t>
      </w:r>
      <w:r w:rsidR="007B41AA" w:rsidRPr="00671AC8">
        <w:rPr>
          <w:i/>
        </w:rPr>
        <w:t>A</w:t>
      </w:r>
      <w:r w:rsidR="007B41AA" w:rsidRPr="00671AC8">
        <w:t>的坐标为（</w:t>
      </w:r>
      <w:r w:rsidR="007B41AA" w:rsidRPr="00671AC8">
        <w:t>0</w:t>
      </w:r>
      <w:r w:rsidR="007B41AA" w:rsidRPr="00671AC8">
        <w:t>，</w:t>
      </w:r>
      <w:r w:rsidR="007B41AA" w:rsidRPr="00671AC8">
        <w:object w:dxaOrig="360" w:dyaOrig="360">
          <v:shape id="_x0000_i1030" type="#_x0000_t75" alt="eqIda2a0ce3781fa4c26b624f5966b7dee44" style="width:18.4pt;height:18.4pt" o:ole="">
            <v:imagedata r:id="rId20" o:title="eqIda2a0ce3781fa4c26b624f5966b7dee44"/>
          </v:shape>
          <o:OLEObject Type="Embed" ProgID="Equation.DSMT4" ShapeID="_x0000_i1030" DrawAspect="Content" ObjectID="_1646034924" r:id="rId21"/>
        </w:object>
      </w:r>
      <w:r w:rsidR="007B41AA" w:rsidRPr="00671AC8">
        <w:t>），分别以</w:t>
      </w:r>
      <w:r w:rsidR="007B41AA" w:rsidRPr="00671AC8">
        <w:rPr>
          <w:i/>
        </w:rPr>
        <w:t>A</w:t>
      </w:r>
      <w:r w:rsidR="007B41AA" w:rsidRPr="00671AC8">
        <w:t>，</w:t>
      </w:r>
      <w:r w:rsidR="007B41AA" w:rsidRPr="00671AC8">
        <w:rPr>
          <w:i/>
        </w:rPr>
        <w:t>B</w:t>
      </w:r>
      <w:r w:rsidR="007B41AA" w:rsidRPr="00671AC8">
        <w:t>为圆心，大于</w:t>
      </w:r>
      <w:r w:rsidR="007B41AA" w:rsidRPr="00671AC8">
        <w:object w:dxaOrig="240" w:dyaOrig="620">
          <v:shape id="_x0000_i1031" type="#_x0000_t75" alt="eqIddb6b28cbd8a14caa9cf1146f6f7916c0" style="width:11.7pt;height:31pt" o:ole="">
            <v:imagedata r:id="rId22" o:title="eqIddb6b28cbd8a14caa9cf1146f6f7916c0"/>
          </v:shape>
          <o:OLEObject Type="Embed" ProgID="Equation.DSMT4" ShapeID="_x0000_i1031" DrawAspect="Content" ObjectID="_1646034925" r:id="rId23"/>
        </w:object>
      </w:r>
      <w:r w:rsidR="007B41AA" w:rsidRPr="00671AC8">
        <w:rPr>
          <w:i/>
        </w:rPr>
        <w:t>AB</w:t>
      </w:r>
      <w:r w:rsidR="007B41AA" w:rsidRPr="00671AC8">
        <w:t>的长为半径作弧，两弧交于点</w:t>
      </w:r>
      <w:r w:rsidR="007B41AA" w:rsidRPr="00671AC8">
        <w:rPr>
          <w:i/>
        </w:rPr>
        <w:t>E</w:t>
      </w:r>
      <w:r w:rsidR="007B41AA" w:rsidRPr="00671AC8">
        <w:t>，</w:t>
      </w:r>
      <w:r w:rsidR="007B41AA" w:rsidRPr="00671AC8">
        <w:rPr>
          <w:i/>
        </w:rPr>
        <w:t>F</w:t>
      </w:r>
      <w:r w:rsidR="007B41AA" w:rsidRPr="00671AC8">
        <w:t>，直线</w:t>
      </w:r>
      <w:r w:rsidR="007B41AA" w:rsidRPr="00671AC8">
        <w:rPr>
          <w:i/>
        </w:rPr>
        <w:t>EF</w:t>
      </w:r>
      <w:r w:rsidR="007B41AA" w:rsidRPr="00671AC8">
        <w:t>恰好经过点</w:t>
      </w:r>
      <w:r w:rsidR="007B41AA" w:rsidRPr="00671AC8">
        <w:rPr>
          <w:i/>
        </w:rPr>
        <w:t>D</w:t>
      </w:r>
      <w:r w:rsidR="007B41AA" w:rsidRPr="00671AC8">
        <w:t>，</w:t>
      </w:r>
      <w:r w:rsidRPr="00671AC8">
        <w:rPr>
          <w:rFonts w:hint="eastAsia"/>
        </w:rPr>
        <w:t>求</w:t>
      </w:r>
      <w:r w:rsidR="007B41AA" w:rsidRPr="00671AC8">
        <w:t>点</w:t>
      </w:r>
      <w:r w:rsidR="007B41AA" w:rsidRPr="00671AC8">
        <w:rPr>
          <w:i/>
        </w:rPr>
        <w:t>D</w:t>
      </w:r>
      <w:r w:rsidR="007B41AA" w:rsidRPr="00671AC8">
        <w:t>的坐标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【答案】</w:t>
      </w:r>
      <w:r w:rsidR="00671AC8" w:rsidRPr="00671AC8">
        <w:t>（</w:t>
      </w:r>
      <w:r w:rsidR="00671AC8" w:rsidRPr="00671AC8">
        <w:t>2</w:t>
      </w:r>
      <w:r w:rsidR="00671AC8" w:rsidRPr="00671AC8">
        <w:t>，</w:t>
      </w:r>
      <w:r w:rsidR="00671AC8" w:rsidRPr="00671AC8">
        <w:object w:dxaOrig="360" w:dyaOrig="360">
          <v:shape id="_x0000_i1032" type="#_x0000_t75" alt="eqIda2a0ce3781fa4c26b624f5966b7dee44" style="width:18.4pt;height:18.4pt" o:ole="">
            <v:imagedata r:id="rId20" o:title="eqIda2a0ce3781fa4c26b624f5966b7dee44"/>
          </v:shape>
          <o:OLEObject Type="Embed" ProgID="Equation.DSMT4" ShapeID="_x0000_i1032" DrawAspect="Content" ObjectID="_1646034926" r:id="rId24"/>
        </w:object>
      </w:r>
      <w:r w:rsidR="00671AC8" w:rsidRPr="00671AC8">
        <w:t>）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【解析】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【分析】</w:t>
      </w:r>
    </w:p>
    <w:p w:rsidR="007B41AA" w:rsidRPr="00671AC8" w:rsidRDefault="00671AC8" w:rsidP="007B41AA">
      <w:pPr>
        <w:spacing w:line="360" w:lineRule="auto"/>
        <w:jc w:val="left"/>
        <w:textAlignment w:val="center"/>
      </w:pPr>
      <w:r w:rsidRPr="00671AC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845185</wp:posOffset>
            </wp:positionV>
            <wp:extent cx="1543685" cy="1211580"/>
            <wp:effectExtent l="19050" t="0" r="0" b="0"/>
            <wp:wrapSquare wrapText="bothSides"/>
            <wp:docPr id="100007" name="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7047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1AA" w:rsidRPr="00671AC8">
        <w:t>连接</w:t>
      </w:r>
      <w:r w:rsidR="007B41AA" w:rsidRPr="00671AC8">
        <w:rPr>
          <w:i/>
        </w:rPr>
        <w:t>DB</w:t>
      </w:r>
      <w:r w:rsidR="007B41AA" w:rsidRPr="00671AC8">
        <w:t>，如图，利用基本作图得到</w:t>
      </w:r>
      <w:r w:rsidR="007B41AA" w:rsidRPr="00671AC8">
        <w:rPr>
          <w:i/>
        </w:rPr>
        <w:t>EF</w:t>
      </w:r>
      <w:r w:rsidR="007B41AA" w:rsidRPr="00671AC8">
        <w:t>垂直平分</w:t>
      </w:r>
      <w:r w:rsidR="007B41AA" w:rsidRPr="00671AC8">
        <w:rPr>
          <w:i/>
        </w:rPr>
        <w:t>AB</w:t>
      </w:r>
      <w:r w:rsidR="007B41AA" w:rsidRPr="00671AC8">
        <w:t>，则</w:t>
      </w:r>
      <w:r w:rsidR="007B41AA" w:rsidRPr="00671AC8">
        <w:rPr>
          <w:i/>
        </w:rPr>
        <w:t>DA</w:t>
      </w:r>
      <w:r w:rsidR="007B41AA" w:rsidRPr="00671AC8">
        <w:t>＝</w:t>
      </w:r>
      <w:r w:rsidR="007B41AA" w:rsidRPr="00671AC8">
        <w:rPr>
          <w:i/>
        </w:rPr>
        <w:t>DB</w:t>
      </w:r>
      <w:r w:rsidR="007B41AA" w:rsidRPr="00671AC8">
        <w:t>，再根据菱形的性质得到</w:t>
      </w:r>
      <w:r w:rsidR="007B41AA" w:rsidRPr="00671AC8">
        <w:rPr>
          <w:i/>
        </w:rPr>
        <w:t>AD</w:t>
      </w:r>
      <w:r w:rsidR="007B41AA" w:rsidRPr="00671AC8">
        <w:rPr>
          <w:rFonts w:ascii="宋体" w:hAnsi="宋体" w:cs="宋体" w:hint="eastAsia"/>
        </w:rPr>
        <w:t>∥</w:t>
      </w:r>
      <w:r w:rsidR="007B41AA" w:rsidRPr="00671AC8">
        <w:rPr>
          <w:i/>
        </w:rPr>
        <w:t>BC</w:t>
      </w:r>
      <w:r w:rsidR="007B41AA" w:rsidRPr="00671AC8">
        <w:t>，</w:t>
      </w:r>
      <w:r w:rsidR="007B41AA" w:rsidRPr="00671AC8">
        <w:rPr>
          <w:i/>
        </w:rPr>
        <w:t>AD</w:t>
      </w:r>
      <w:r w:rsidR="007B41AA" w:rsidRPr="00671AC8">
        <w:t>＝</w:t>
      </w:r>
      <w:r w:rsidR="007B41AA" w:rsidRPr="00671AC8">
        <w:rPr>
          <w:i/>
        </w:rPr>
        <w:t>AB</w:t>
      </w:r>
      <w:r w:rsidR="007B41AA" w:rsidRPr="00671AC8">
        <w:t>，则可判断</w:t>
      </w:r>
      <w:r w:rsidR="007B41AA" w:rsidRPr="00671AC8">
        <w:rPr>
          <w:rFonts w:ascii="Cambria Math" w:hAnsi="Cambria Math" w:cs="Cambria Math"/>
        </w:rPr>
        <w:t>△</w:t>
      </w:r>
      <w:r w:rsidR="007B41AA" w:rsidRPr="00671AC8">
        <w:rPr>
          <w:i/>
        </w:rPr>
        <w:t>ADB</w:t>
      </w:r>
      <w:r w:rsidR="007B41AA" w:rsidRPr="00671AC8">
        <w:t>为等边三角形，所以</w:t>
      </w:r>
      <w:r w:rsidR="007B41AA" w:rsidRPr="00671AC8">
        <w:rPr>
          <w:rFonts w:ascii="宋体" w:hAnsi="宋体" w:cs="宋体" w:hint="eastAsia"/>
        </w:rPr>
        <w:t>∠</w:t>
      </w:r>
      <w:r w:rsidR="007B41AA" w:rsidRPr="00671AC8">
        <w:rPr>
          <w:i/>
        </w:rPr>
        <w:t>DAB</w:t>
      </w:r>
      <w:r w:rsidR="007B41AA" w:rsidRPr="00671AC8">
        <w:t>＝</w:t>
      </w:r>
      <w:r w:rsidR="007B41AA" w:rsidRPr="00671AC8">
        <w:rPr>
          <w:rFonts w:ascii="宋体" w:hAnsi="宋体" w:cs="宋体" w:hint="eastAsia"/>
        </w:rPr>
        <w:t>∠</w:t>
      </w:r>
      <w:r w:rsidR="007B41AA" w:rsidRPr="00671AC8">
        <w:rPr>
          <w:i/>
        </w:rPr>
        <w:t>ABO</w:t>
      </w:r>
      <w:r w:rsidR="007B41AA" w:rsidRPr="00671AC8">
        <w:t>＝</w:t>
      </w:r>
      <w:r w:rsidR="007B41AA" w:rsidRPr="00671AC8">
        <w:t>60°</w:t>
      </w:r>
      <w:r w:rsidR="007B41AA" w:rsidRPr="00671AC8">
        <w:t>，然后计算出</w:t>
      </w:r>
      <w:r w:rsidR="007B41AA" w:rsidRPr="00671AC8">
        <w:rPr>
          <w:i/>
        </w:rPr>
        <w:t>AD</w:t>
      </w:r>
      <w:r w:rsidR="007B41AA" w:rsidRPr="00671AC8">
        <w:t>＝</w:t>
      </w:r>
      <w:r w:rsidR="007B41AA" w:rsidRPr="00671AC8">
        <w:t>2</w:t>
      </w:r>
      <w:r w:rsidR="007B41AA" w:rsidRPr="00671AC8">
        <w:t>，从而得到</w:t>
      </w:r>
      <w:r w:rsidR="007B41AA" w:rsidRPr="00671AC8">
        <w:rPr>
          <w:i/>
        </w:rPr>
        <w:t>D</w:t>
      </w:r>
      <w:r w:rsidR="007B41AA" w:rsidRPr="00671AC8">
        <w:t>点坐标．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【详解】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连接</w:t>
      </w:r>
      <w:r w:rsidRPr="00671AC8">
        <w:rPr>
          <w:i/>
        </w:rPr>
        <w:t>DB</w:t>
      </w:r>
      <w:r w:rsidRPr="00671AC8">
        <w:t>，如图，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由作法得</w:t>
      </w:r>
      <w:r w:rsidRPr="00671AC8">
        <w:rPr>
          <w:i/>
        </w:rPr>
        <w:t>EF</w:t>
      </w:r>
      <w:r w:rsidRPr="00671AC8">
        <w:t>垂直平分</w:t>
      </w:r>
      <w:r w:rsidRPr="00671AC8">
        <w:rPr>
          <w:i/>
        </w:rPr>
        <w:t>AB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rPr>
          <w:i/>
        </w:rPr>
        <w:t>DA</w:t>
      </w:r>
      <w:r w:rsidRPr="00671AC8">
        <w:t>＝</w:t>
      </w:r>
      <w:r w:rsidRPr="00671AC8">
        <w:rPr>
          <w:i/>
        </w:rPr>
        <w:t>DB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∵</w:t>
      </w:r>
      <w:r w:rsidRPr="00671AC8">
        <w:t>四边形</w:t>
      </w:r>
      <w:r w:rsidRPr="00671AC8">
        <w:rPr>
          <w:i/>
        </w:rPr>
        <w:t>ABCD</w:t>
      </w:r>
      <w:r w:rsidRPr="00671AC8">
        <w:t>是菱形，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rPr>
          <w:i/>
        </w:rPr>
        <w:t>AD</w:t>
      </w:r>
      <w:r w:rsidRPr="00671AC8">
        <w:rPr>
          <w:rFonts w:ascii="宋体" w:hAnsi="宋体" w:cs="宋体" w:hint="eastAsia"/>
        </w:rPr>
        <w:t>∥</w:t>
      </w:r>
      <w:r w:rsidRPr="00671AC8">
        <w:rPr>
          <w:i/>
        </w:rPr>
        <w:t>BC</w:t>
      </w:r>
      <w:r w:rsidRPr="00671AC8">
        <w:t>，</w:t>
      </w:r>
      <w:r w:rsidRPr="00671AC8">
        <w:rPr>
          <w:i/>
        </w:rPr>
        <w:t>AD</w:t>
      </w:r>
      <w:r w:rsidRPr="00671AC8">
        <w:t>＝</w:t>
      </w:r>
      <w:r w:rsidRPr="00671AC8">
        <w:rPr>
          <w:i/>
        </w:rPr>
        <w:t>AB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rPr>
          <w:i/>
        </w:rPr>
        <w:t>AD</w:t>
      </w:r>
      <w:r w:rsidRPr="00671AC8">
        <w:t>＝</w:t>
      </w:r>
      <w:r w:rsidRPr="00671AC8">
        <w:rPr>
          <w:i/>
        </w:rPr>
        <w:t>AB</w:t>
      </w:r>
      <w:r w:rsidRPr="00671AC8">
        <w:t>＝</w:t>
      </w:r>
      <w:r w:rsidRPr="00671AC8">
        <w:rPr>
          <w:i/>
        </w:rPr>
        <w:t>DB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∴△</w:t>
      </w:r>
      <w:r w:rsidRPr="00671AC8">
        <w:rPr>
          <w:i/>
        </w:rPr>
        <w:t>ADB</w:t>
      </w:r>
      <w:r w:rsidRPr="00671AC8">
        <w:t>为等边三角形，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∴∠</w:t>
      </w:r>
      <w:r w:rsidRPr="00671AC8">
        <w:rPr>
          <w:i/>
        </w:rPr>
        <w:t>DAB</w:t>
      </w:r>
      <w:r w:rsidRPr="00671AC8">
        <w:t>＝</w:t>
      </w:r>
      <w:r w:rsidRPr="00671AC8">
        <w:t>60°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∴∠</w:t>
      </w:r>
      <w:r w:rsidRPr="00671AC8">
        <w:rPr>
          <w:i/>
        </w:rPr>
        <w:t>ABO</w:t>
      </w:r>
      <w:r w:rsidRPr="00671AC8">
        <w:t>＝</w:t>
      </w:r>
      <w:r w:rsidRPr="00671AC8">
        <w:t>60°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∵</w:t>
      </w:r>
      <w:r w:rsidRPr="00671AC8">
        <w:rPr>
          <w:i/>
        </w:rPr>
        <w:t>A</w:t>
      </w:r>
      <w:r w:rsidRPr="00671AC8">
        <w:t>（</w:t>
      </w:r>
      <w:r w:rsidRPr="00671AC8">
        <w:t>0</w:t>
      </w:r>
      <w:r w:rsidRPr="00671AC8">
        <w:t>，</w:t>
      </w:r>
      <w:r w:rsidRPr="00671AC8">
        <w:object w:dxaOrig="360" w:dyaOrig="360">
          <v:shape id="_x0000_i1033" type="#_x0000_t75" alt="eqIda2a0ce3781fa4c26b624f5966b7dee44" style="width:18.4pt;height:18.4pt" o:ole="">
            <v:imagedata r:id="rId20" o:title="eqIda2a0ce3781fa4c26b624f5966b7dee44"/>
          </v:shape>
          <o:OLEObject Type="Embed" ProgID="Equation.DSMT4" ShapeID="_x0000_i1033" DrawAspect="Content" ObjectID="_1646034927" r:id="rId26"/>
        </w:object>
      </w:r>
      <w:r w:rsidRPr="00671AC8">
        <w:t>），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rPr>
          <w:i/>
        </w:rPr>
        <w:t>OA</w:t>
      </w:r>
      <w:r w:rsidRPr="00671AC8">
        <w:t>＝</w:t>
      </w:r>
      <w:r w:rsidRPr="00671AC8">
        <w:object w:dxaOrig="360" w:dyaOrig="360">
          <v:shape id="_x0000_i1034" type="#_x0000_t75" alt="eqIda2a0ce3781fa4c26b624f5966b7dee44" style="width:18.4pt;height:18.4pt" o:ole="">
            <v:imagedata r:id="rId20" o:title="eqIda2a0ce3781fa4c26b624f5966b7dee44"/>
          </v:shape>
          <o:OLEObject Type="Embed" ProgID="Equation.DSMT4" ShapeID="_x0000_i1034" DrawAspect="Content" ObjectID="_1646034928" r:id="rId27"/>
        </w:objec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rPr>
          <w:i/>
        </w:rPr>
        <w:t>OB</w:t>
      </w:r>
      <w:r w:rsidRPr="00671AC8">
        <w:t>＝</w:t>
      </w:r>
      <w:r w:rsidRPr="00671AC8">
        <w:object w:dxaOrig="400" w:dyaOrig="680">
          <v:shape id="_x0000_i1035" type="#_x0000_t75" alt="eqId18c57999a18a435b8420e97c41639876" style="width:20.1pt;height:33.5pt" o:ole="">
            <v:imagedata r:id="rId28" o:title="eqId18c57999a18a435b8420e97c41639876"/>
          </v:shape>
          <o:OLEObject Type="Embed" ProgID="Equation.DSMT4" ShapeID="_x0000_i1035" DrawAspect="Content" ObjectID="_1646034929" r:id="rId29"/>
        </w:object>
      </w:r>
      <w:r w:rsidRPr="00671AC8">
        <w:rPr>
          <w:i/>
        </w:rPr>
        <w:t>OA</w:t>
      </w:r>
      <w:r w:rsidRPr="00671AC8">
        <w:t>＝</w:t>
      </w:r>
      <w:r w:rsidRPr="00671AC8">
        <w:t>1</w:t>
      </w:r>
      <w:r w:rsidRPr="00671AC8">
        <w:t>，</w:t>
      </w:r>
      <w:r w:rsidRPr="00671AC8">
        <w:rPr>
          <w:i/>
        </w:rPr>
        <w:t>AB</w:t>
      </w:r>
      <w:r w:rsidRPr="00671AC8">
        <w:t>＝</w:t>
      </w:r>
      <w:r w:rsidRPr="00671AC8">
        <w:t>2</w:t>
      </w:r>
      <w:r w:rsidRPr="00671AC8">
        <w:rPr>
          <w:i/>
        </w:rPr>
        <w:t>OB</w:t>
      </w:r>
      <w:r w:rsidRPr="00671AC8">
        <w:t>＝</w:t>
      </w:r>
      <w:r w:rsidRPr="00671AC8">
        <w:t>2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rPr>
          <w:i/>
        </w:rPr>
        <w:t>AD</w:t>
      </w:r>
      <w:r w:rsidRPr="00671AC8">
        <w:t>＝</w:t>
      </w:r>
      <w:r w:rsidRPr="00671AC8">
        <w:rPr>
          <w:i/>
        </w:rPr>
        <w:t>AB</w:t>
      </w:r>
      <w:r w:rsidRPr="00671AC8">
        <w:t>＝</w:t>
      </w:r>
      <w:r w:rsidRPr="00671AC8">
        <w:t>2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而</w:t>
      </w:r>
      <w:r w:rsidRPr="00671AC8">
        <w:rPr>
          <w:i/>
        </w:rPr>
        <w:t>AD</w:t>
      </w:r>
      <w:r w:rsidRPr="00671AC8">
        <w:t>平行</w:t>
      </w:r>
      <w:r w:rsidRPr="00671AC8">
        <w:rPr>
          <w:i/>
        </w:rPr>
        <w:t>x</w:t>
      </w:r>
      <w:r w:rsidRPr="00671AC8">
        <w:t>轴，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rPr>
          <w:i/>
        </w:rPr>
        <w:t>D</w:t>
      </w:r>
      <w:r w:rsidRPr="00671AC8">
        <w:t>（</w:t>
      </w:r>
      <w:r w:rsidRPr="00671AC8">
        <w:t>2</w:t>
      </w:r>
      <w:r w:rsidRPr="00671AC8">
        <w:t>，</w:t>
      </w:r>
      <w:r w:rsidRPr="00671AC8">
        <w:object w:dxaOrig="360" w:dyaOrig="360">
          <v:shape id="_x0000_i1036" type="#_x0000_t75" alt="eqIda2a0ce3781fa4c26b624f5966b7dee44" style="width:18.4pt;height:18.4pt" o:ole="">
            <v:imagedata r:id="rId20" o:title="eqIda2a0ce3781fa4c26b624f5966b7dee44"/>
          </v:shape>
          <o:OLEObject Type="Embed" ProgID="Equation.DSMT4" ShapeID="_x0000_i1036" DrawAspect="Content" ObjectID="_1646034930" r:id="rId30"/>
        </w:object>
      </w:r>
      <w:r w:rsidRPr="00671AC8">
        <w:t>）．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</w:p>
    <w:p w:rsidR="007B41AA" w:rsidRPr="00671AC8" w:rsidRDefault="00671AC8" w:rsidP="007B41AA">
      <w:pPr>
        <w:spacing w:line="360" w:lineRule="auto"/>
        <w:jc w:val="left"/>
        <w:textAlignment w:val="center"/>
      </w:pPr>
      <w:r w:rsidRPr="00671AC8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404495</wp:posOffset>
            </wp:positionV>
            <wp:extent cx="958850" cy="1062990"/>
            <wp:effectExtent l="19050" t="0" r="0" b="0"/>
            <wp:wrapSquare wrapText="bothSides"/>
            <wp:docPr id="332692554" name="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383913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1AC8">
        <w:rPr>
          <w:rFonts w:hint="eastAsia"/>
        </w:rPr>
        <w:t>5</w:t>
      </w:r>
      <w:r w:rsidR="007B41AA" w:rsidRPr="00671AC8">
        <w:t>．如图，</w:t>
      </w:r>
      <w:r w:rsidR="007B41AA" w:rsidRPr="00671AC8">
        <w:rPr>
          <w:rFonts w:ascii="宋体" w:hAnsi="宋体" w:cs="宋体" w:hint="eastAsia"/>
        </w:rPr>
        <w:t>⊙</w:t>
      </w:r>
      <w:r w:rsidR="007B41AA" w:rsidRPr="00671AC8">
        <w:rPr>
          <w:i/>
        </w:rPr>
        <w:t>O</w:t>
      </w:r>
      <w:r w:rsidR="007B41AA" w:rsidRPr="00671AC8">
        <w:t>的直径</w:t>
      </w:r>
      <w:r w:rsidR="007B41AA" w:rsidRPr="00671AC8">
        <w:rPr>
          <w:i/>
        </w:rPr>
        <w:t>CD</w:t>
      </w:r>
      <w:r w:rsidR="007B41AA" w:rsidRPr="00671AC8">
        <w:t>＝</w:t>
      </w:r>
      <w:r w:rsidR="007B41AA" w:rsidRPr="00671AC8">
        <w:t>12</w:t>
      </w:r>
      <w:r w:rsidR="007B41AA" w:rsidRPr="00671AC8">
        <w:rPr>
          <w:i/>
        </w:rPr>
        <w:t>cm</w:t>
      </w:r>
      <w:r w:rsidR="007B41AA" w:rsidRPr="00671AC8">
        <w:t>，</w:t>
      </w:r>
      <w:r w:rsidR="007B41AA" w:rsidRPr="00671AC8">
        <w:rPr>
          <w:i/>
        </w:rPr>
        <w:t>AB</w:t>
      </w:r>
      <w:r w:rsidR="007B41AA" w:rsidRPr="00671AC8">
        <w:t>是</w:t>
      </w:r>
      <w:r w:rsidR="007B41AA" w:rsidRPr="00671AC8">
        <w:rPr>
          <w:rFonts w:ascii="宋体" w:hAnsi="宋体" w:cs="宋体" w:hint="eastAsia"/>
        </w:rPr>
        <w:t>⊙</w:t>
      </w:r>
      <w:r w:rsidR="007B41AA" w:rsidRPr="00671AC8">
        <w:rPr>
          <w:i/>
        </w:rPr>
        <w:t>O</w:t>
      </w:r>
      <w:r w:rsidR="007B41AA" w:rsidRPr="00671AC8">
        <w:t>的弦，</w:t>
      </w:r>
      <w:r w:rsidR="007B41AA" w:rsidRPr="00671AC8">
        <w:rPr>
          <w:i/>
        </w:rPr>
        <w:t>AB</w:t>
      </w:r>
      <w:r w:rsidR="007B41AA" w:rsidRPr="00671AC8">
        <w:rPr>
          <w:rFonts w:ascii="宋体" w:hAnsi="宋体" w:cs="宋体" w:hint="eastAsia"/>
        </w:rPr>
        <w:t>⊥</w:t>
      </w:r>
      <w:r w:rsidR="007B41AA" w:rsidRPr="00671AC8">
        <w:rPr>
          <w:i/>
        </w:rPr>
        <w:t>CD</w:t>
      </w:r>
      <w:r w:rsidR="007B41AA" w:rsidRPr="00671AC8">
        <w:t>，垂足为</w:t>
      </w:r>
      <w:r w:rsidR="007B41AA" w:rsidRPr="00671AC8">
        <w:rPr>
          <w:i/>
        </w:rPr>
        <w:t>E</w:t>
      </w:r>
      <w:r w:rsidR="007B41AA" w:rsidRPr="00671AC8">
        <w:t>，</w:t>
      </w:r>
      <w:r w:rsidR="007B41AA" w:rsidRPr="00671AC8">
        <w:rPr>
          <w:i/>
        </w:rPr>
        <w:t>OE</w:t>
      </w:r>
      <w:r w:rsidR="007B41AA" w:rsidRPr="00671AC8">
        <w:t>：</w:t>
      </w:r>
      <w:r w:rsidR="007B41AA" w:rsidRPr="00671AC8">
        <w:rPr>
          <w:i/>
        </w:rPr>
        <w:t>OC</w:t>
      </w:r>
      <w:r w:rsidR="007B41AA" w:rsidRPr="00671AC8">
        <w:t>＝</w:t>
      </w:r>
      <w:r w:rsidR="007B41AA" w:rsidRPr="00671AC8">
        <w:t>1</w:t>
      </w:r>
      <w:r w:rsidR="007B41AA" w:rsidRPr="00671AC8">
        <w:t>：</w:t>
      </w:r>
      <w:r w:rsidR="007B41AA" w:rsidRPr="00671AC8">
        <w:t>3</w:t>
      </w:r>
      <w:r w:rsidR="007B41AA" w:rsidRPr="00671AC8">
        <w:t>，</w:t>
      </w:r>
      <w:r w:rsidRPr="00671AC8">
        <w:rPr>
          <w:rFonts w:hint="eastAsia"/>
        </w:rPr>
        <w:t>求</w:t>
      </w:r>
      <w:r w:rsidR="007B41AA" w:rsidRPr="00671AC8">
        <w:rPr>
          <w:i/>
        </w:rPr>
        <w:t>AB</w:t>
      </w:r>
      <w:r w:rsidR="007B41AA" w:rsidRPr="00671AC8">
        <w:t>的长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【答案】</w:t>
      </w:r>
      <w:r w:rsidR="00671AC8" w:rsidRPr="00671AC8">
        <w:t>8</w:t>
      </w:r>
      <w:r w:rsidR="00671AC8" w:rsidRPr="00671AC8">
        <w:object w:dxaOrig="380" w:dyaOrig="340">
          <v:shape id="_x0000_i1037" type="#_x0000_t75" alt="eqIdd63f3d22885343d0a95c9f27b038c637" style="width:19.25pt;height:16.75pt" o:ole="">
            <v:imagedata r:id="rId32" o:title=""/>
          </v:shape>
          <o:OLEObject Type="Embed" ProgID="Equation.DSMT4" ShapeID="_x0000_i1037" DrawAspect="Content" ObjectID="_1646034931" r:id="rId33"/>
        </w:object>
      </w:r>
      <w:r w:rsidR="00671AC8" w:rsidRPr="00671AC8">
        <w:t>cm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【解析】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【分析】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先求出</w:t>
      </w:r>
      <w:r w:rsidRPr="00671AC8">
        <w:t>OE</w:t>
      </w:r>
      <w:r w:rsidRPr="00671AC8">
        <w:t>再利用勾股定理即可的得出</w:t>
      </w:r>
      <w:r w:rsidRPr="00671AC8">
        <w:t>AE</w:t>
      </w:r>
      <w:r w:rsidRPr="00671AC8">
        <w:t>，最后用垂径定理即可得出</w:t>
      </w:r>
      <w:r w:rsidRPr="00671AC8">
        <w:t>AB</w:t>
      </w:r>
      <w:r w:rsidRPr="00671AC8">
        <w:t>．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【详解】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如图，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noProof/>
        </w:rPr>
        <w:drawing>
          <wp:inline distT="0" distB="0" distL="0" distR="0">
            <wp:extent cx="1009650" cy="1085850"/>
            <wp:effectExtent l="0" t="0" r="0" b="0"/>
            <wp:docPr id="297202415" name="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4424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连接</w:t>
      </w:r>
      <w:r w:rsidRPr="00671AC8">
        <w:t>OA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∵⊙</w:t>
      </w:r>
      <w:r w:rsidRPr="00671AC8">
        <w:t>O</w:t>
      </w:r>
      <w:r w:rsidRPr="00671AC8">
        <w:t>的直径</w:t>
      </w:r>
      <w:r w:rsidRPr="00671AC8">
        <w:t>CD</w:t>
      </w:r>
      <w:r w:rsidRPr="00671AC8">
        <w:t>＝</w:t>
      </w:r>
      <w:r w:rsidRPr="00671AC8">
        <w:t>12cm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t>OD</w:t>
      </w:r>
      <w:r w:rsidRPr="00671AC8">
        <w:t>＝</w:t>
      </w:r>
      <w:r w:rsidRPr="00671AC8">
        <w:t>OA</w:t>
      </w:r>
      <w:r w:rsidRPr="00671AC8">
        <w:t>＝</w:t>
      </w:r>
      <w:r w:rsidRPr="00671AC8">
        <w:t>OC</w:t>
      </w:r>
      <w:r w:rsidRPr="00671AC8">
        <w:t>＝</w:t>
      </w:r>
      <w:r w:rsidRPr="00671AC8">
        <w:t>6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∵</w:t>
      </w:r>
      <w:r w:rsidRPr="00671AC8">
        <w:t>OE</w:t>
      </w:r>
      <w:r w:rsidRPr="00671AC8">
        <w:t>：</w:t>
      </w:r>
      <w:r w:rsidRPr="00671AC8">
        <w:t>OC</w:t>
      </w:r>
      <w:r w:rsidRPr="00671AC8">
        <w:t>＝</w:t>
      </w:r>
      <w:r w:rsidRPr="00671AC8">
        <w:t>1</w:t>
      </w:r>
      <w:r w:rsidRPr="00671AC8">
        <w:t>：</w:t>
      </w:r>
      <w:r w:rsidRPr="00671AC8">
        <w:t>3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t>OE</w:t>
      </w:r>
      <w:r w:rsidRPr="00671AC8">
        <w:t>＝</w:t>
      </w:r>
      <w:r w:rsidRPr="00671AC8">
        <w:t>2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∵</w:t>
      </w:r>
      <w:r w:rsidRPr="00671AC8">
        <w:t>AB</w:t>
      </w:r>
      <w:r w:rsidRPr="00671AC8">
        <w:rPr>
          <w:rFonts w:ascii="宋体" w:hAnsi="宋体" w:cs="宋体" w:hint="eastAsia"/>
        </w:rPr>
        <w:t>⊥</w:t>
      </w:r>
      <w:r w:rsidRPr="00671AC8">
        <w:t>CD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t>AB</w:t>
      </w:r>
      <w:r w:rsidRPr="00671AC8">
        <w:t>＝</w:t>
      </w:r>
      <w:r w:rsidRPr="00671AC8">
        <w:t>2AE</w:t>
      </w:r>
      <w:r w:rsidRPr="00671AC8">
        <w:t>，</w:t>
      </w:r>
      <w:r w:rsidRPr="00671AC8">
        <w:rPr>
          <w:rFonts w:ascii="宋体" w:hAnsi="宋体" w:cs="宋体" w:hint="eastAsia"/>
        </w:rPr>
        <w:t>∠</w:t>
      </w:r>
      <w:r w:rsidRPr="00671AC8">
        <w:t>OEA</w:t>
      </w:r>
      <w:r w:rsidRPr="00671AC8">
        <w:t>＝</w:t>
      </w:r>
      <w:r w:rsidRPr="00671AC8">
        <w:t>90°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在</w:t>
      </w:r>
      <w:r w:rsidRPr="00671AC8">
        <w:t>Rt</w:t>
      </w:r>
      <w:r w:rsidRPr="00671AC8">
        <w:rPr>
          <w:rFonts w:ascii="Cambria Math" w:hAnsi="Cambria Math" w:cs="Cambria Math"/>
        </w:rPr>
        <w:t>△</w:t>
      </w:r>
      <w:r w:rsidRPr="00671AC8">
        <w:t>OAE</w:t>
      </w:r>
      <w:r w:rsidRPr="00671AC8">
        <w:t>中，</w:t>
      </w:r>
      <w:r w:rsidRPr="00671AC8">
        <w:t>AE</w:t>
      </w:r>
      <w:r w:rsidRPr="00671AC8">
        <w:t>＝</w:t>
      </w:r>
      <w:r w:rsidRPr="00671AC8">
        <w:object w:dxaOrig="3040" w:dyaOrig="400">
          <v:shape id="_x0000_i1038" type="#_x0000_t75" alt="eqIdb6816ec1e0a24911bc8b336255b70cbc" style="width:152.35pt;height:20.1pt" o:ole="">
            <v:imagedata r:id="rId35" o:title=""/>
          </v:shape>
          <o:OLEObject Type="Embed" ProgID="Equation.DSMT4" ShapeID="_x0000_i1038" DrawAspect="Content" ObjectID="_1646034932" r:id="rId36"/>
        </w:objec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rPr>
          <w:rFonts w:ascii="宋体" w:hAnsi="宋体" w:cs="宋体" w:hint="eastAsia"/>
        </w:rPr>
        <w:t>∴</w:t>
      </w:r>
      <w:r w:rsidRPr="00671AC8">
        <w:t>AB</w:t>
      </w:r>
      <w:r w:rsidRPr="00671AC8">
        <w:t>＝</w:t>
      </w:r>
      <w:r w:rsidRPr="00671AC8">
        <w:t>2AE</w:t>
      </w:r>
      <w:r w:rsidRPr="00671AC8">
        <w:t>＝</w:t>
      </w:r>
      <w:r w:rsidRPr="00671AC8">
        <w:t>8</w:t>
      </w:r>
      <w:r w:rsidRPr="00671AC8">
        <w:object w:dxaOrig="380" w:dyaOrig="340">
          <v:shape id="_x0000_i1039" type="#_x0000_t75" alt="eqIdd63f3d22885343d0a95c9f27b038c637" style="width:19.25pt;height:16.75pt" o:ole="">
            <v:imagedata r:id="rId32" o:title=""/>
          </v:shape>
          <o:OLEObject Type="Embed" ProgID="Equation.DSMT4" ShapeID="_x0000_i1039" DrawAspect="Content" ObjectID="_1646034933" r:id="rId37"/>
        </w:object>
      </w:r>
      <w:r w:rsidRPr="00671AC8">
        <w:t>cm</w:t>
      </w:r>
      <w:r w:rsidRPr="00671AC8">
        <w:t>，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故选</w:t>
      </w:r>
      <w:r w:rsidRPr="00671AC8">
        <w:t>D</w:t>
      </w:r>
      <w:r w:rsidRPr="00671AC8">
        <w:t>．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【点睛】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  <w:r w:rsidRPr="00671AC8">
        <w:t>本题考查了垂径定理、勾股定理．解此类题一般要把半径、弦心距、弦的一半构建在一个直角三角形里，运用勾股定理求解．</w:t>
      </w:r>
    </w:p>
    <w:p w:rsidR="007B41AA" w:rsidRPr="00671AC8" w:rsidRDefault="007B41AA" w:rsidP="007B41AA">
      <w:pPr>
        <w:spacing w:line="360" w:lineRule="auto"/>
        <w:jc w:val="left"/>
        <w:textAlignment w:val="center"/>
      </w:pPr>
    </w:p>
    <w:p w:rsidR="003441BA" w:rsidRPr="00671AC8" w:rsidRDefault="003441BA"/>
    <w:sectPr w:rsidR="003441BA" w:rsidRPr="00671AC8" w:rsidSect="009E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6E" w:rsidRDefault="00470C6E" w:rsidP="007B41AA">
      <w:r>
        <w:separator/>
      </w:r>
    </w:p>
  </w:endnote>
  <w:endnote w:type="continuationSeparator" w:id="1">
    <w:p w:rsidR="00470C6E" w:rsidRDefault="00470C6E" w:rsidP="007B4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6E" w:rsidRDefault="00470C6E" w:rsidP="007B41AA">
      <w:r>
        <w:separator/>
      </w:r>
    </w:p>
  </w:footnote>
  <w:footnote w:type="continuationSeparator" w:id="1">
    <w:p w:rsidR="00470C6E" w:rsidRDefault="00470C6E" w:rsidP="007B4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1AA"/>
    <w:rsid w:val="001870F1"/>
    <w:rsid w:val="003441BA"/>
    <w:rsid w:val="00470C6E"/>
    <w:rsid w:val="00671AC8"/>
    <w:rsid w:val="007273F3"/>
    <w:rsid w:val="007B41AA"/>
    <w:rsid w:val="009E37A5"/>
    <w:rsid w:val="00E9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A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1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1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41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4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31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2020-03-17T14:04:00Z</dcterms:created>
  <dcterms:modified xsi:type="dcterms:W3CDTF">2020-03-18T03:09:00Z</dcterms:modified>
</cp:coreProperties>
</file>