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19B62" w14:textId="77777777" w:rsidR="006963A6" w:rsidRDefault="00272A2F">
      <w:pPr>
        <w:spacing w:line="312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14:paraId="0E92FBA9" w14:textId="308712FA" w:rsidR="006963A6" w:rsidRDefault="00272A2F">
      <w:pPr>
        <w:spacing w:line="312" w:lineRule="auto"/>
        <w:rPr>
          <w:rFonts w:ascii="黑体" w:eastAsia="黑体" w:hAnsi="黑体"/>
          <w:sz w:val="32"/>
        </w:rPr>
      </w:pPr>
      <w:r>
        <w:rPr>
          <w:rFonts w:ascii="宋体" w:eastAsia="宋体" w:hAnsi="宋体" w:hint="eastAsia"/>
          <w:b/>
        </w:rPr>
        <w:t xml:space="preserve">课时题目 </w:t>
      </w:r>
      <w:r>
        <w:rPr>
          <w:rFonts w:ascii="黑体" w:eastAsia="黑体" w:hAnsi="黑体" w:cs="黑体" w:hint="eastAsia"/>
          <w:sz w:val="32"/>
          <w:szCs w:val="36"/>
        </w:rPr>
        <w:tab/>
      </w:r>
      <w:r>
        <w:rPr>
          <w:rFonts w:ascii="宋体" w:hAnsi="宋体" w:hint="eastAsia"/>
        </w:rPr>
        <w:t>8-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-3</w:t>
      </w:r>
      <w:r>
        <w:rPr>
          <w:rFonts w:ascii="宋体" w:hAnsi="宋体" w:hint="eastAsia"/>
        </w:rPr>
        <w:t>珍爱生命——安全用药、自救互救、远离艾滋病</w:t>
      </w:r>
    </w:p>
    <w:p w14:paraId="37CD3C04" w14:textId="77777777" w:rsidR="006963A6" w:rsidRDefault="00272A2F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学习目标</w:t>
      </w:r>
    </w:p>
    <w:p w14:paraId="57843314" w14:textId="3A2171DB" w:rsidR="006963A6" w:rsidRDefault="00272A2F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1.学会区分处方药和非处方药。</w:t>
      </w:r>
    </w:p>
    <w:p w14:paraId="05A86700" w14:textId="171B22E8" w:rsidR="006963A6" w:rsidRDefault="00272A2F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2.明确抗生素的作用和慎用抗生素的原因。</w:t>
      </w:r>
    </w:p>
    <w:p w14:paraId="28843196" w14:textId="25D87AAF" w:rsidR="006963A6" w:rsidRDefault="00272A2F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</w:t>
      </w:r>
      <w:r>
        <w:rPr>
          <w:rFonts w:ascii="宋体" w:eastAsia="宋体" w:hAnsi="宋体" w:hint="eastAsia"/>
          <w:color w:val="000000"/>
          <w:szCs w:val="21"/>
        </w:rPr>
        <w:t>学会现场处置的基本方法，包括心肺复苏和止血包扎</w:t>
      </w:r>
      <w:r>
        <w:rPr>
          <w:rFonts w:ascii="宋体" w:eastAsia="宋体" w:hAnsi="宋体" w:hint="eastAsia"/>
          <w:szCs w:val="21"/>
        </w:rPr>
        <w:t>。</w:t>
      </w:r>
    </w:p>
    <w:p w14:paraId="7CE76423" w14:textId="1E570D7C" w:rsidR="00272A2F" w:rsidRDefault="00272A2F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4.知道艾滋病的基本知识，能正确的对待艾滋病和艾滋病人。</w:t>
      </w:r>
    </w:p>
    <w:p w14:paraId="726EFF03" w14:textId="77777777" w:rsidR="006963A6" w:rsidRDefault="00272A2F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相关教材内容</w:t>
      </w:r>
    </w:p>
    <w:p w14:paraId="273A06C9" w14:textId="6331EE2A" w:rsidR="006963A6" w:rsidRDefault="00272A2F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北京版《生物学》八年级下册</w:t>
      </w:r>
    </w:p>
    <w:p w14:paraId="782307AF" w14:textId="71426896" w:rsidR="006963A6" w:rsidRDefault="00272A2F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第十五章  健康地生活</w:t>
      </w:r>
    </w:p>
    <w:p w14:paraId="10FF796D" w14:textId="77777777" w:rsidR="00272A2F" w:rsidRDefault="00272A2F" w:rsidP="00272A2F">
      <w:pPr>
        <w:spacing w:line="312" w:lineRule="auto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/>
        </w:rPr>
        <w:t>第二节</w:t>
      </w:r>
      <w:r>
        <w:rPr>
          <w:rFonts w:ascii="宋体" w:eastAsia="宋体" w:hAnsi="宋体" w:hint="eastAsia"/>
        </w:rPr>
        <w:t xml:space="preserve">  免疫</w:t>
      </w:r>
    </w:p>
    <w:p w14:paraId="72EACD64" w14:textId="3E252038" w:rsidR="006963A6" w:rsidRDefault="00272A2F">
      <w:pPr>
        <w:spacing w:line="312" w:lineRule="auto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第四节  安全用药与急救</w:t>
      </w:r>
    </w:p>
    <w:p w14:paraId="2090495D" w14:textId="77777777" w:rsidR="006963A6" w:rsidRDefault="00272A2F">
      <w:pPr>
        <w:spacing w:line="312" w:lineRule="auto"/>
      </w:pPr>
      <w:r>
        <w:rPr>
          <w:rFonts w:ascii="宋体" w:eastAsia="宋体" w:hAnsi="宋体" w:hint="eastAsia"/>
          <w:b/>
        </w:rPr>
        <w:t>学习准备</w:t>
      </w:r>
    </w:p>
    <w:p w14:paraId="5A5B4675" w14:textId="77777777" w:rsidR="006963A6" w:rsidRDefault="00272A2F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纸质版或电子版教材、网络学习环境、纸笔等基本学习用具</w:t>
      </w:r>
      <w:r>
        <w:rPr>
          <w:rFonts w:ascii="宋体" w:eastAsia="宋体" w:hAnsi="宋体" w:hint="eastAsia"/>
        </w:rPr>
        <w:t>。</w:t>
      </w:r>
    </w:p>
    <w:p w14:paraId="7AAACFE4" w14:textId="77777777" w:rsidR="006963A6" w:rsidRDefault="00272A2F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学习过程</w:t>
      </w:r>
    </w:p>
    <w:p w14:paraId="05F6526C" w14:textId="77777777" w:rsidR="006963A6" w:rsidRDefault="00272A2F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【任务一】</w:t>
      </w:r>
    </w:p>
    <w:p w14:paraId="55C49E9F" w14:textId="38158DB7" w:rsidR="006963A6" w:rsidRDefault="00272A2F">
      <w:pPr>
        <w:spacing w:line="312" w:lineRule="auto"/>
        <w:rPr>
          <w:rFonts w:ascii="宋体" w:eastAsia="宋体" w:hAnsi="宋体"/>
        </w:rPr>
      </w:pPr>
      <w:proofErr w:type="gramStart"/>
      <w:r>
        <w:rPr>
          <w:rFonts w:ascii="宋体" w:eastAsia="宋体" w:hAnsi="宋体"/>
        </w:rPr>
        <w:t>观看微课</w:t>
      </w:r>
      <w:proofErr w:type="gramEnd"/>
      <w:r>
        <w:rPr>
          <w:rFonts w:ascii="宋体" w:eastAsia="宋体" w:hAnsi="宋体" w:hint="eastAsia"/>
        </w:rPr>
        <w:t>1“珍爱生命——安全用药”</w:t>
      </w:r>
      <w:r w:rsidR="00843F41">
        <w:rPr>
          <w:rFonts w:ascii="宋体" w:eastAsia="宋体" w:hAnsi="宋体" w:hint="eastAsia"/>
        </w:rPr>
        <w:t>，</w:t>
      </w:r>
      <w:r w:rsidR="00066312">
        <w:rPr>
          <w:rFonts w:ascii="宋体" w:eastAsia="宋体" w:hAnsi="宋体" w:hint="eastAsia"/>
        </w:rPr>
        <w:t>完成常备药物的分类（将药物序号填写再横线上）</w:t>
      </w:r>
      <w:r w:rsidR="00066312">
        <w:rPr>
          <w:rFonts w:ascii="宋体" w:eastAsia="宋体" w:hAnsi="宋体"/>
        </w:rPr>
        <w:t xml:space="preserve"> </w:t>
      </w:r>
    </w:p>
    <w:p w14:paraId="7EA6A276" w14:textId="4FC66C33" w:rsidR="00066312" w:rsidRPr="00066312" w:rsidRDefault="00066312" w:rsidP="00066312">
      <w:pPr>
        <w:spacing w:line="312" w:lineRule="auto"/>
        <w:rPr>
          <w:rFonts w:ascii="宋体" w:eastAsia="宋体" w:hAnsi="宋体"/>
        </w:rPr>
      </w:pPr>
      <w:r w:rsidRPr="00066312">
        <w:rPr>
          <w:rFonts w:ascii="宋体" w:eastAsia="宋体" w:hAnsi="宋体"/>
        </w:rPr>
        <w:t>1.</w:t>
      </w:r>
      <w:r w:rsidRPr="00066312">
        <w:rPr>
          <w:rFonts w:ascii="宋体" w:eastAsia="宋体" w:hAnsi="宋体" w:hint="eastAsia"/>
        </w:rPr>
        <w:t>新康泰克</w:t>
      </w:r>
      <w:r w:rsidRPr="00066312">
        <w:rPr>
          <w:rFonts w:ascii="宋体" w:eastAsia="宋体" w:hAnsi="宋体"/>
        </w:rPr>
        <w:t>2.</w:t>
      </w:r>
      <w:r w:rsidRPr="00066312">
        <w:rPr>
          <w:rFonts w:ascii="宋体" w:eastAsia="宋体" w:hAnsi="宋体" w:hint="eastAsia"/>
        </w:rPr>
        <w:t>速效伤风胶囊</w:t>
      </w:r>
      <w:r>
        <w:rPr>
          <w:rFonts w:ascii="宋体" w:eastAsia="宋体" w:hAnsi="宋体"/>
        </w:rPr>
        <w:t xml:space="preserve"> </w:t>
      </w:r>
      <w:r w:rsidRPr="00066312">
        <w:rPr>
          <w:rFonts w:ascii="宋体" w:eastAsia="宋体" w:hAnsi="宋体"/>
        </w:rPr>
        <w:t>3.</w:t>
      </w:r>
      <w:r w:rsidRPr="00066312">
        <w:rPr>
          <w:rFonts w:ascii="宋体" w:eastAsia="宋体" w:hAnsi="宋体" w:hint="eastAsia"/>
        </w:rPr>
        <w:t>阿司匹林</w:t>
      </w:r>
      <w:r w:rsidRPr="00066312">
        <w:rPr>
          <w:rFonts w:ascii="宋体" w:eastAsia="宋体" w:hAnsi="宋体"/>
        </w:rPr>
        <w:t>4.</w:t>
      </w:r>
      <w:r w:rsidRPr="00066312">
        <w:rPr>
          <w:rFonts w:ascii="宋体" w:eastAsia="宋体" w:hAnsi="宋体" w:hint="eastAsia"/>
        </w:rPr>
        <w:t>芬必得</w:t>
      </w:r>
      <w:r w:rsidRPr="00066312">
        <w:rPr>
          <w:rFonts w:ascii="宋体" w:eastAsia="宋体" w:hAnsi="宋体"/>
        </w:rPr>
        <w:t>5.</w:t>
      </w:r>
      <w:r w:rsidRPr="00066312">
        <w:rPr>
          <w:rFonts w:ascii="宋体" w:eastAsia="宋体" w:hAnsi="宋体" w:hint="eastAsia"/>
        </w:rPr>
        <w:t>蛇胆川贝液</w:t>
      </w:r>
      <w:r w:rsidRPr="00066312">
        <w:rPr>
          <w:rFonts w:ascii="宋体" w:eastAsia="宋体" w:hAnsi="宋体"/>
        </w:rPr>
        <w:t>6.</w:t>
      </w:r>
      <w:r w:rsidRPr="00066312">
        <w:rPr>
          <w:rFonts w:ascii="宋体" w:eastAsia="宋体" w:hAnsi="宋体" w:hint="eastAsia"/>
        </w:rPr>
        <w:t>复方甘草片</w:t>
      </w:r>
      <w:r w:rsidRPr="00066312">
        <w:rPr>
          <w:rFonts w:ascii="宋体" w:eastAsia="宋体" w:hAnsi="宋体"/>
        </w:rPr>
        <w:t>7.</w:t>
      </w:r>
      <w:r w:rsidRPr="00066312">
        <w:rPr>
          <w:rFonts w:ascii="宋体" w:eastAsia="宋体" w:hAnsi="宋体" w:hint="eastAsia"/>
        </w:rPr>
        <w:t>乳酶生</w:t>
      </w:r>
      <w:r w:rsidRPr="00066312">
        <w:rPr>
          <w:rFonts w:ascii="宋体" w:eastAsia="宋体" w:hAnsi="宋体"/>
        </w:rPr>
        <w:t>8.</w:t>
      </w:r>
      <w:r w:rsidRPr="00066312">
        <w:rPr>
          <w:rFonts w:ascii="宋体" w:eastAsia="宋体" w:hAnsi="宋体" w:hint="eastAsia"/>
        </w:rPr>
        <w:t>吗丁</w:t>
      </w:r>
      <w:proofErr w:type="gramStart"/>
      <w:r w:rsidRPr="00066312">
        <w:rPr>
          <w:rFonts w:ascii="宋体" w:eastAsia="宋体" w:hAnsi="宋体" w:hint="eastAsia"/>
        </w:rPr>
        <w:t>啉</w:t>
      </w:r>
      <w:proofErr w:type="gramEnd"/>
    </w:p>
    <w:p w14:paraId="78FBA098" w14:textId="47E95765" w:rsidR="006963A6" w:rsidRDefault="00066312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感冒药：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</w:t>
      </w:r>
      <w:r>
        <w:rPr>
          <w:rFonts w:ascii="宋体" w:eastAsia="宋体" w:hAnsi="宋体" w:hint="eastAsia"/>
        </w:rPr>
        <w:t>，解热镇痛药：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</w:t>
      </w:r>
      <w:r w:rsidRPr="00066312">
        <w:rPr>
          <w:rFonts w:ascii="宋体" w:eastAsia="宋体" w:hAnsi="宋体" w:hint="eastAsia"/>
        </w:rPr>
        <w:t>，</w:t>
      </w:r>
    </w:p>
    <w:p w14:paraId="40F6611C" w14:textId="3ACF5207" w:rsidR="00066312" w:rsidRPr="00066312" w:rsidRDefault="00066312">
      <w:pPr>
        <w:spacing w:line="312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肠胃药：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止咳化痰药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</w:t>
      </w:r>
      <w:r w:rsidRPr="00066312">
        <w:rPr>
          <w:rFonts w:ascii="宋体" w:eastAsia="宋体" w:hAnsi="宋体" w:hint="eastAsia"/>
        </w:rPr>
        <w:t>。</w:t>
      </w:r>
    </w:p>
    <w:p w14:paraId="33898933" w14:textId="77777777" w:rsidR="006963A6" w:rsidRDefault="00272A2F">
      <w:pPr>
        <w:spacing w:line="312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【任务二】</w:t>
      </w:r>
    </w:p>
    <w:p w14:paraId="6A9A65E4" w14:textId="492F567B" w:rsidR="00FA2D5B" w:rsidRDefault="00FA2D5B">
      <w:pPr>
        <w:spacing w:line="312" w:lineRule="auto"/>
        <w:rPr>
          <w:rFonts w:ascii="宋体" w:eastAsia="宋体" w:hAnsi="宋体"/>
        </w:rPr>
      </w:pPr>
      <w:proofErr w:type="gramStart"/>
      <w:r>
        <w:rPr>
          <w:rFonts w:ascii="宋体" w:eastAsia="宋体" w:hAnsi="宋体"/>
        </w:rPr>
        <w:t>观看微课</w:t>
      </w:r>
      <w:proofErr w:type="gramEnd"/>
      <w:r>
        <w:rPr>
          <w:rFonts w:ascii="宋体" w:eastAsia="宋体" w:hAnsi="宋体" w:hint="eastAsia"/>
        </w:rPr>
        <w:t>1“珍爱生命——安全用药”</w:t>
      </w:r>
      <w:r w:rsidR="00843F41">
        <w:rPr>
          <w:rFonts w:ascii="宋体" w:eastAsia="宋体" w:hAnsi="宋体" w:hint="eastAsia"/>
        </w:rPr>
        <w:t>，</w:t>
      </w:r>
      <w:r w:rsidRPr="00FA2D5B">
        <w:rPr>
          <w:rFonts w:ascii="宋体" w:eastAsia="宋体" w:hAnsi="宋体" w:hint="eastAsia"/>
        </w:rPr>
        <w:t xml:space="preserve"> </w:t>
      </w:r>
      <w:r w:rsidRPr="00FA2D5B">
        <w:rPr>
          <w:rFonts w:ascii="宋体" w:eastAsia="宋体" w:hAnsi="宋体" w:hint="eastAsia"/>
        </w:rPr>
        <w:t>区分：处方药和非处方药</w:t>
      </w:r>
      <w:r>
        <w:rPr>
          <w:rFonts w:ascii="宋体" w:eastAsia="宋体" w:hAnsi="宋体" w:hint="eastAsia"/>
        </w:rPr>
        <w:t>（填写下列表格）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2976"/>
      </w:tblGrid>
      <w:tr w:rsidR="00FA2D5B" w14:paraId="57E4E1FF" w14:textId="77777777" w:rsidTr="00FA2D5B">
        <w:tc>
          <w:tcPr>
            <w:tcW w:w="2093" w:type="dxa"/>
          </w:tcPr>
          <w:p w14:paraId="1EA0E398" w14:textId="77777777" w:rsidR="00FA2D5B" w:rsidRDefault="00FA2D5B" w:rsidP="00FA2D5B">
            <w:pPr>
              <w:spacing w:line="312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77" w:type="dxa"/>
          </w:tcPr>
          <w:p w14:paraId="1D47FC69" w14:textId="5E65B03D" w:rsidR="00FA2D5B" w:rsidRDefault="00FA2D5B" w:rsidP="00FA2D5B">
            <w:pPr>
              <w:spacing w:line="312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非处方药</w:t>
            </w:r>
          </w:p>
        </w:tc>
        <w:tc>
          <w:tcPr>
            <w:tcW w:w="2976" w:type="dxa"/>
          </w:tcPr>
          <w:p w14:paraId="6DAB18D7" w14:textId="74288BAB" w:rsidR="00FA2D5B" w:rsidRDefault="00FA2D5B" w:rsidP="00FA2D5B">
            <w:pPr>
              <w:spacing w:line="312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处方药</w:t>
            </w:r>
          </w:p>
        </w:tc>
      </w:tr>
      <w:tr w:rsidR="00FA2D5B" w14:paraId="264BAFB8" w14:textId="77777777" w:rsidTr="00FA2D5B">
        <w:tc>
          <w:tcPr>
            <w:tcW w:w="2093" w:type="dxa"/>
          </w:tcPr>
          <w:p w14:paraId="02BED114" w14:textId="7288B0D7" w:rsidR="00FA2D5B" w:rsidRDefault="00FA2D5B" w:rsidP="00FA2D5B">
            <w:pPr>
              <w:spacing w:line="312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特殊标识</w:t>
            </w:r>
          </w:p>
        </w:tc>
        <w:tc>
          <w:tcPr>
            <w:tcW w:w="2977" w:type="dxa"/>
          </w:tcPr>
          <w:p w14:paraId="6D678CC8" w14:textId="77777777" w:rsidR="00FA2D5B" w:rsidRDefault="00FA2D5B" w:rsidP="00FA2D5B">
            <w:pPr>
              <w:spacing w:line="312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76" w:type="dxa"/>
          </w:tcPr>
          <w:p w14:paraId="3890CE6B" w14:textId="77777777" w:rsidR="00FA2D5B" w:rsidRDefault="00FA2D5B" w:rsidP="00FA2D5B">
            <w:pPr>
              <w:spacing w:line="312" w:lineRule="auto"/>
              <w:jc w:val="center"/>
              <w:rPr>
                <w:rFonts w:ascii="宋体" w:eastAsia="宋体" w:hAnsi="宋体"/>
              </w:rPr>
            </w:pPr>
          </w:p>
        </w:tc>
      </w:tr>
      <w:tr w:rsidR="00FA2D5B" w14:paraId="41D26101" w14:textId="77777777" w:rsidTr="00FA2D5B">
        <w:tc>
          <w:tcPr>
            <w:tcW w:w="2093" w:type="dxa"/>
          </w:tcPr>
          <w:p w14:paraId="40A0FF4F" w14:textId="2814FB40" w:rsidR="00FA2D5B" w:rsidRDefault="00FA2D5B" w:rsidP="00FA2D5B">
            <w:pPr>
              <w:spacing w:line="312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适用疾病</w:t>
            </w:r>
          </w:p>
        </w:tc>
        <w:tc>
          <w:tcPr>
            <w:tcW w:w="2977" w:type="dxa"/>
          </w:tcPr>
          <w:p w14:paraId="7B6F4EE4" w14:textId="77777777" w:rsidR="00FA2D5B" w:rsidRDefault="00FA2D5B" w:rsidP="00FA2D5B">
            <w:pPr>
              <w:spacing w:line="312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76" w:type="dxa"/>
          </w:tcPr>
          <w:p w14:paraId="78326ED2" w14:textId="77777777" w:rsidR="00FA2D5B" w:rsidRDefault="00FA2D5B" w:rsidP="00FA2D5B">
            <w:pPr>
              <w:spacing w:line="312" w:lineRule="auto"/>
              <w:jc w:val="center"/>
              <w:rPr>
                <w:rFonts w:ascii="宋体" w:eastAsia="宋体" w:hAnsi="宋体"/>
              </w:rPr>
            </w:pPr>
          </w:p>
        </w:tc>
      </w:tr>
      <w:tr w:rsidR="00FA2D5B" w14:paraId="408A1759" w14:textId="77777777" w:rsidTr="00FA2D5B">
        <w:tc>
          <w:tcPr>
            <w:tcW w:w="2093" w:type="dxa"/>
          </w:tcPr>
          <w:p w14:paraId="3EE040CD" w14:textId="7B8D94B5" w:rsidR="00FA2D5B" w:rsidRDefault="00FA2D5B" w:rsidP="00FA2D5B">
            <w:pPr>
              <w:spacing w:line="312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取药凭证</w:t>
            </w:r>
          </w:p>
        </w:tc>
        <w:tc>
          <w:tcPr>
            <w:tcW w:w="2977" w:type="dxa"/>
          </w:tcPr>
          <w:p w14:paraId="3C22BF5B" w14:textId="77777777" w:rsidR="00FA2D5B" w:rsidRDefault="00FA2D5B" w:rsidP="00FA2D5B">
            <w:pPr>
              <w:spacing w:line="312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76" w:type="dxa"/>
          </w:tcPr>
          <w:p w14:paraId="1C13D975" w14:textId="77777777" w:rsidR="00FA2D5B" w:rsidRDefault="00FA2D5B" w:rsidP="00FA2D5B">
            <w:pPr>
              <w:spacing w:line="312" w:lineRule="auto"/>
              <w:jc w:val="center"/>
              <w:rPr>
                <w:rFonts w:ascii="宋体" w:eastAsia="宋体" w:hAnsi="宋体"/>
              </w:rPr>
            </w:pPr>
          </w:p>
        </w:tc>
      </w:tr>
      <w:tr w:rsidR="00FA2D5B" w14:paraId="3628AAFB" w14:textId="77777777" w:rsidTr="00FA2D5B">
        <w:tc>
          <w:tcPr>
            <w:tcW w:w="2093" w:type="dxa"/>
          </w:tcPr>
          <w:p w14:paraId="0CAE93DE" w14:textId="300903D1" w:rsidR="00FA2D5B" w:rsidRDefault="00FA2D5B" w:rsidP="00FA2D5B">
            <w:pPr>
              <w:spacing w:line="312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用药依据</w:t>
            </w:r>
          </w:p>
        </w:tc>
        <w:tc>
          <w:tcPr>
            <w:tcW w:w="2977" w:type="dxa"/>
          </w:tcPr>
          <w:p w14:paraId="206B59A8" w14:textId="77777777" w:rsidR="00FA2D5B" w:rsidRDefault="00FA2D5B" w:rsidP="00FA2D5B">
            <w:pPr>
              <w:spacing w:line="312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976" w:type="dxa"/>
          </w:tcPr>
          <w:p w14:paraId="515B49BD" w14:textId="77777777" w:rsidR="00FA2D5B" w:rsidRDefault="00FA2D5B" w:rsidP="00FA2D5B">
            <w:pPr>
              <w:spacing w:line="312" w:lineRule="auto"/>
              <w:jc w:val="center"/>
              <w:rPr>
                <w:rFonts w:ascii="宋体" w:eastAsia="宋体" w:hAnsi="宋体"/>
              </w:rPr>
            </w:pPr>
          </w:p>
        </w:tc>
      </w:tr>
    </w:tbl>
    <w:p w14:paraId="26DEA57A" w14:textId="77777777" w:rsidR="00843F41" w:rsidRDefault="00843F41">
      <w:pPr>
        <w:spacing w:line="312" w:lineRule="auto"/>
        <w:rPr>
          <w:rFonts w:ascii="宋体" w:eastAsia="宋体" w:hAnsi="宋体"/>
          <w:b/>
        </w:rPr>
      </w:pPr>
    </w:p>
    <w:p w14:paraId="3E613CB3" w14:textId="046F92DD" w:rsidR="006963A6" w:rsidRDefault="00FA2D5B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【任务三】</w:t>
      </w:r>
      <w:proofErr w:type="gramStart"/>
      <w:r w:rsidR="00272A2F">
        <w:rPr>
          <w:rFonts w:ascii="宋体" w:eastAsia="宋体" w:hAnsi="宋体"/>
        </w:rPr>
        <w:t>观看微课</w:t>
      </w:r>
      <w:proofErr w:type="gramEnd"/>
      <w:r w:rsidR="00066312">
        <w:rPr>
          <w:rFonts w:ascii="宋体" w:eastAsia="宋体" w:hAnsi="宋体" w:hint="eastAsia"/>
        </w:rPr>
        <w:t>2</w:t>
      </w:r>
      <w:r w:rsidR="00272A2F">
        <w:rPr>
          <w:rFonts w:ascii="宋体" w:eastAsia="宋体" w:hAnsi="宋体" w:hint="eastAsia"/>
        </w:rPr>
        <w:t>“</w:t>
      </w:r>
      <w:r w:rsidR="00066312">
        <w:rPr>
          <w:rFonts w:ascii="宋体" w:eastAsia="宋体" w:hAnsi="宋体" w:hint="eastAsia"/>
        </w:rPr>
        <w:t>珍爱生命——自救互救</w:t>
      </w:r>
      <w:r w:rsidR="00272A2F">
        <w:rPr>
          <w:rFonts w:ascii="宋体" w:eastAsia="宋体" w:hAnsi="宋体" w:hint="eastAsia"/>
        </w:rPr>
        <w:t>”</w:t>
      </w:r>
      <w:r w:rsidR="00843F41">
        <w:rPr>
          <w:rFonts w:ascii="宋体" w:eastAsia="宋体" w:hAnsi="宋体" w:hint="eastAsia"/>
        </w:rPr>
        <w:t>，止血（填写下列表格）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2268"/>
        <w:gridCol w:w="2409"/>
      </w:tblGrid>
      <w:tr w:rsidR="00843F41" w14:paraId="098ED40F" w14:textId="77777777" w:rsidTr="00843F41">
        <w:tc>
          <w:tcPr>
            <w:tcW w:w="1668" w:type="dxa"/>
          </w:tcPr>
          <w:p w14:paraId="544C46E6" w14:textId="124A0E09" w:rsidR="00843F41" w:rsidRPr="00843F41" w:rsidRDefault="00843F41" w:rsidP="00843F41">
            <w:pPr>
              <w:spacing w:line="312" w:lineRule="auto"/>
              <w:jc w:val="center"/>
              <w:rPr>
                <w:rFonts w:ascii="宋体" w:eastAsia="宋体" w:hAnsi="宋体" w:hint="eastAsia"/>
                <w:bCs/>
              </w:rPr>
            </w:pPr>
            <w:r w:rsidRPr="00843F41">
              <w:rPr>
                <w:rFonts w:ascii="宋体" w:eastAsia="宋体" w:hAnsi="宋体" w:hint="eastAsia"/>
                <w:bCs/>
              </w:rPr>
              <w:t>血管</w:t>
            </w:r>
          </w:p>
        </w:tc>
        <w:tc>
          <w:tcPr>
            <w:tcW w:w="2268" w:type="dxa"/>
          </w:tcPr>
          <w:p w14:paraId="0D48DAD2" w14:textId="6C03917B" w:rsidR="00843F41" w:rsidRPr="00843F41" w:rsidRDefault="00843F41" w:rsidP="00843F41">
            <w:pPr>
              <w:spacing w:line="312" w:lineRule="auto"/>
              <w:jc w:val="center"/>
              <w:rPr>
                <w:rFonts w:ascii="宋体" w:eastAsia="宋体" w:hAnsi="宋体" w:hint="eastAsia"/>
                <w:bCs/>
              </w:rPr>
            </w:pPr>
            <w:r w:rsidRPr="00843F41">
              <w:rPr>
                <w:rFonts w:ascii="宋体" w:eastAsia="宋体" w:hAnsi="宋体" w:hint="eastAsia"/>
                <w:bCs/>
              </w:rPr>
              <w:t>动脉</w:t>
            </w:r>
          </w:p>
        </w:tc>
        <w:tc>
          <w:tcPr>
            <w:tcW w:w="2268" w:type="dxa"/>
          </w:tcPr>
          <w:p w14:paraId="3EFF737F" w14:textId="6820281F" w:rsidR="00843F41" w:rsidRPr="00843F41" w:rsidRDefault="00843F41" w:rsidP="00843F41">
            <w:pPr>
              <w:spacing w:line="312" w:lineRule="auto"/>
              <w:jc w:val="center"/>
              <w:rPr>
                <w:rFonts w:ascii="宋体" w:eastAsia="宋体" w:hAnsi="宋体" w:hint="eastAsia"/>
                <w:bCs/>
              </w:rPr>
            </w:pPr>
            <w:r w:rsidRPr="00843F41">
              <w:rPr>
                <w:rFonts w:ascii="宋体" w:eastAsia="宋体" w:hAnsi="宋体" w:hint="eastAsia"/>
                <w:bCs/>
              </w:rPr>
              <w:t>静脉</w:t>
            </w:r>
          </w:p>
        </w:tc>
        <w:tc>
          <w:tcPr>
            <w:tcW w:w="2409" w:type="dxa"/>
          </w:tcPr>
          <w:p w14:paraId="68FE945E" w14:textId="33958561" w:rsidR="00843F41" w:rsidRPr="00843F41" w:rsidRDefault="00843F41" w:rsidP="00843F41">
            <w:pPr>
              <w:spacing w:line="312" w:lineRule="auto"/>
              <w:jc w:val="center"/>
              <w:rPr>
                <w:rFonts w:ascii="宋体" w:eastAsia="宋体" w:hAnsi="宋体" w:hint="eastAsia"/>
                <w:bCs/>
              </w:rPr>
            </w:pPr>
            <w:r w:rsidRPr="00843F41">
              <w:rPr>
                <w:rFonts w:ascii="宋体" w:eastAsia="宋体" w:hAnsi="宋体" w:hint="eastAsia"/>
                <w:bCs/>
              </w:rPr>
              <w:t>毛细血管</w:t>
            </w:r>
          </w:p>
        </w:tc>
      </w:tr>
      <w:tr w:rsidR="00843F41" w14:paraId="20943E30" w14:textId="77777777" w:rsidTr="00843F41">
        <w:tc>
          <w:tcPr>
            <w:tcW w:w="1668" w:type="dxa"/>
          </w:tcPr>
          <w:p w14:paraId="476A0B3B" w14:textId="26971921" w:rsidR="00843F41" w:rsidRPr="00843F41" w:rsidRDefault="00843F41" w:rsidP="00843F41">
            <w:pPr>
              <w:spacing w:line="312" w:lineRule="auto"/>
              <w:jc w:val="center"/>
              <w:rPr>
                <w:rFonts w:ascii="宋体" w:eastAsia="宋体" w:hAnsi="宋体" w:hint="eastAsia"/>
                <w:bCs/>
              </w:rPr>
            </w:pPr>
            <w:r w:rsidRPr="00843F41">
              <w:rPr>
                <w:rFonts w:ascii="宋体" w:eastAsia="宋体" w:hAnsi="宋体" w:hint="eastAsia"/>
                <w:bCs/>
              </w:rPr>
              <w:t>血流速度</w:t>
            </w:r>
          </w:p>
        </w:tc>
        <w:tc>
          <w:tcPr>
            <w:tcW w:w="2268" w:type="dxa"/>
          </w:tcPr>
          <w:p w14:paraId="4A3DB0B9" w14:textId="77777777" w:rsidR="00843F41" w:rsidRPr="00843F41" w:rsidRDefault="00843F41" w:rsidP="00843F41">
            <w:pPr>
              <w:spacing w:line="312" w:lineRule="auto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2268" w:type="dxa"/>
          </w:tcPr>
          <w:p w14:paraId="3BB17E53" w14:textId="77777777" w:rsidR="00843F41" w:rsidRPr="00843F41" w:rsidRDefault="00843F41" w:rsidP="00843F41">
            <w:pPr>
              <w:spacing w:line="312" w:lineRule="auto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2409" w:type="dxa"/>
          </w:tcPr>
          <w:p w14:paraId="23481D2E" w14:textId="77777777" w:rsidR="00843F41" w:rsidRPr="00843F41" w:rsidRDefault="00843F41" w:rsidP="00843F41">
            <w:pPr>
              <w:spacing w:line="312" w:lineRule="auto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843F41" w14:paraId="0015133D" w14:textId="77777777" w:rsidTr="00843F41">
        <w:tc>
          <w:tcPr>
            <w:tcW w:w="1668" w:type="dxa"/>
          </w:tcPr>
          <w:p w14:paraId="72226E0F" w14:textId="1903AC95" w:rsidR="00843F41" w:rsidRPr="00843F41" w:rsidRDefault="00843F41" w:rsidP="00843F41">
            <w:pPr>
              <w:spacing w:line="312" w:lineRule="auto"/>
              <w:jc w:val="center"/>
              <w:rPr>
                <w:rFonts w:ascii="宋体" w:eastAsia="宋体" w:hAnsi="宋体" w:hint="eastAsia"/>
                <w:bCs/>
              </w:rPr>
            </w:pPr>
            <w:r w:rsidRPr="00843F41">
              <w:rPr>
                <w:rFonts w:ascii="宋体" w:eastAsia="宋体" w:hAnsi="宋体" w:hint="eastAsia"/>
                <w:bCs/>
              </w:rPr>
              <w:t>止血部位</w:t>
            </w:r>
          </w:p>
        </w:tc>
        <w:tc>
          <w:tcPr>
            <w:tcW w:w="2268" w:type="dxa"/>
          </w:tcPr>
          <w:p w14:paraId="2DE51F40" w14:textId="77777777" w:rsidR="00843F41" w:rsidRPr="00843F41" w:rsidRDefault="00843F41" w:rsidP="00843F41">
            <w:pPr>
              <w:spacing w:line="312" w:lineRule="auto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2268" w:type="dxa"/>
          </w:tcPr>
          <w:p w14:paraId="49ECA002" w14:textId="77777777" w:rsidR="00843F41" w:rsidRPr="00843F41" w:rsidRDefault="00843F41" w:rsidP="00843F41">
            <w:pPr>
              <w:spacing w:line="312" w:lineRule="auto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2409" w:type="dxa"/>
          </w:tcPr>
          <w:p w14:paraId="15C34AB1" w14:textId="77777777" w:rsidR="00843F41" w:rsidRPr="00843F41" w:rsidRDefault="00843F41" w:rsidP="00843F41">
            <w:pPr>
              <w:spacing w:line="312" w:lineRule="auto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  <w:tr w:rsidR="00843F41" w14:paraId="02144D01" w14:textId="77777777" w:rsidTr="00843F41">
        <w:tc>
          <w:tcPr>
            <w:tcW w:w="1668" w:type="dxa"/>
          </w:tcPr>
          <w:p w14:paraId="438FC1B5" w14:textId="321D9FD5" w:rsidR="00843F41" w:rsidRPr="00843F41" w:rsidRDefault="00843F41" w:rsidP="00843F41">
            <w:pPr>
              <w:spacing w:line="312" w:lineRule="auto"/>
              <w:jc w:val="center"/>
              <w:rPr>
                <w:rFonts w:ascii="宋体" w:eastAsia="宋体" w:hAnsi="宋体" w:hint="eastAsia"/>
                <w:bCs/>
              </w:rPr>
            </w:pPr>
            <w:r w:rsidRPr="00843F41">
              <w:rPr>
                <w:rFonts w:ascii="宋体" w:eastAsia="宋体" w:hAnsi="宋体" w:hint="eastAsia"/>
                <w:bCs/>
              </w:rPr>
              <w:t>处理方法</w:t>
            </w:r>
          </w:p>
        </w:tc>
        <w:tc>
          <w:tcPr>
            <w:tcW w:w="2268" w:type="dxa"/>
          </w:tcPr>
          <w:p w14:paraId="7D071F95" w14:textId="77777777" w:rsidR="00843F41" w:rsidRPr="00843F41" w:rsidRDefault="00843F41" w:rsidP="00843F41">
            <w:pPr>
              <w:spacing w:line="312" w:lineRule="auto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2268" w:type="dxa"/>
          </w:tcPr>
          <w:p w14:paraId="15539503" w14:textId="77777777" w:rsidR="00843F41" w:rsidRPr="00843F41" w:rsidRDefault="00843F41" w:rsidP="00843F41">
            <w:pPr>
              <w:spacing w:line="312" w:lineRule="auto"/>
              <w:jc w:val="center"/>
              <w:rPr>
                <w:rFonts w:ascii="宋体" w:eastAsia="宋体" w:hAnsi="宋体" w:hint="eastAsia"/>
                <w:bCs/>
              </w:rPr>
            </w:pPr>
          </w:p>
        </w:tc>
        <w:tc>
          <w:tcPr>
            <w:tcW w:w="2409" w:type="dxa"/>
          </w:tcPr>
          <w:p w14:paraId="42884D8F" w14:textId="77777777" w:rsidR="00843F41" w:rsidRPr="00843F41" w:rsidRDefault="00843F41" w:rsidP="00843F41">
            <w:pPr>
              <w:spacing w:line="312" w:lineRule="auto"/>
              <w:jc w:val="center"/>
              <w:rPr>
                <w:rFonts w:ascii="宋体" w:eastAsia="宋体" w:hAnsi="宋体" w:hint="eastAsia"/>
                <w:bCs/>
              </w:rPr>
            </w:pPr>
          </w:p>
        </w:tc>
      </w:tr>
    </w:tbl>
    <w:p w14:paraId="11DC2028" w14:textId="186CE2B1" w:rsidR="00843F41" w:rsidRDefault="00843F41">
      <w:pPr>
        <w:spacing w:line="312" w:lineRule="auto"/>
        <w:rPr>
          <w:rFonts w:ascii="宋体" w:eastAsia="宋体" w:hAnsi="宋体"/>
          <w:b/>
        </w:rPr>
      </w:pPr>
    </w:p>
    <w:p w14:paraId="24416875" w14:textId="77777777" w:rsidR="00843F41" w:rsidRPr="00843F41" w:rsidRDefault="00843F41">
      <w:pPr>
        <w:spacing w:line="312" w:lineRule="auto"/>
        <w:rPr>
          <w:rFonts w:ascii="宋体" w:eastAsia="宋体" w:hAnsi="宋体" w:hint="eastAsia"/>
          <w:b/>
        </w:rPr>
      </w:pPr>
    </w:p>
    <w:p w14:paraId="61960768" w14:textId="5FD6054F" w:rsidR="006963A6" w:rsidRDefault="00272A2F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lastRenderedPageBreak/>
        <w:t>【任务</w:t>
      </w:r>
      <w:r w:rsidR="00843F41">
        <w:rPr>
          <w:rFonts w:ascii="宋体" w:eastAsia="宋体" w:hAnsi="宋体" w:hint="eastAsia"/>
          <w:b/>
        </w:rPr>
        <w:t>四</w:t>
      </w:r>
      <w:r>
        <w:rPr>
          <w:rFonts w:ascii="宋体" w:eastAsia="宋体" w:hAnsi="宋体" w:hint="eastAsia"/>
          <w:b/>
        </w:rPr>
        <w:t>】</w:t>
      </w:r>
      <w:proofErr w:type="gramStart"/>
      <w:r>
        <w:rPr>
          <w:rFonts w:ascii="宋体" w:eastAsia="宋体" w:hAnsi="宋体"/>
        </w:rPr>
        <w:t>观看微课</w:t>
      </w:r>
      <w:proofErr w:type="gramEnd"/>
      <w:r w:rsidR="00066312"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“</w:t>
      </w:r>
      <w:r w:rsidR="00066312">
        <w:rPr>
          <w:rFonts w:ascii="宋体" w:eastAsia="宋体" w:hAnsi="宋体" w:hint="eastAsia"/>
        </w:rPr>
        <w:t>珍爱生命——远离艾滋病</w:t>
      </w:r>
      <w:r>
        <w:rPr>
          <w:rFonts w:ascii="宋体" w:eastAsia="宋体" w:hAnsi="宋体" w:hint="eastAsia"/>
        </w:rPr>
        <w:t>”</w:t>
      </w:r>
      <w:r w:rsidR="00843F41">
        <w:rPr>
          <w:rFonts w:ascii="宋体" w:eastAsia="宋体" w:hAnsi="宋体" w:hint="eastAsia"/>
        </w:rPr>
        <w:t>，判断下列行为的是否有感染艾滋病的风险（有风险请在括号内√，无风险请х）</w:t>
      </w:r>
    </w:p>
    <w:p w14:paraId="30968031" w14:textId="4C598F99" w:rsidR="00843F41" w:rsidRDefault="00843F41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1.语言交流</w:t>
      </w:r>
      <w:r w:rsidR="00963474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 xml:space="preserve">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）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2.接吻</w:t>
      </w:r>
      <w:r w:rsidR="00963474">
        <w:rPr>
          <w:rFonts w:ascii="宋体" w:eastAsia="宋体" w:hAnsi="宋体" w:hint="eastAsia"/>
        </w:rPr>
        <w:t xml:space="preserve"> </w:t>
      </w:r>
      <w:r w:rsidR="00963474">
        <w:rPr>
          <w:rFonts w:ascii="宋体" w:eastAsia="宋体" w:hAnsi="宋体"/>
        </w:rPr>
        <w:t xml:space="preserve">     </w:t>
      </w:r>
      <w:r>
        <w:rPr>
          <w:rFonts w:ascii="宋体" w:eastAsia="宋体" w:hAnsi="宋体" w:hint="eastAsia"/>
        </w:rPr>
        <w:t xml:space="preserve">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）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3.拥抱</w:t>
      </w:r>
      <w:r w:rsidR="00963474">
        <w:rPr>
          <w:rFonts w:ascii="宋体" w:eastAsia="宋体" w:hAnsi="宋体" w:hint="eastAsia"/>
        </w:rPr>
        <w:t xml:space="preserve"> </w:t>
      </w:r>
      <w:r w:rsidR="00963474">
        <w:rPr>
          <w:rFonts w:ascii="宋体" w:eastAsia="宋体" w:hAnsi="宋体"/>
        </w:rPr>
        <w:t xml:space="preserve">   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 xml:space="preserve">   </w:t>
      </w:r>
      <w:r>
        <w:rPr>
          <w:rFonts w:ascii="宋体" w:eastAsia="宋体" w:hAnsi="宋体" w:hint="eastAsia"/>
        </w:rPr>
        <w:t xml:space="preserve">）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4.握手</w:t>
      </w:r>
      <w:r w:rsidR="00963474">
        <w:rPr>
          <w:rFonts w:ascii="宋体" w:eastAsia="宋体" w:hAnsi="宋体" w:hint="eastAsia"/>
        </w:rPr>
        <w:t xml:space="preserve"> </w:t>
      </w:r>
      <w:r w:rsidR="00963474">
        <w:rPr>
          <w:rFonts w:ascii="宋体" w:eastAsia="宋体" w:hAnsi="宋体"/>
        </w:rPr>
        <w:t xml:space="preserve">     </w:t>
      </w:r>
      <w:r>
        <w:rPr>
          <w:rFonts w:ascii="宋体" w:eastAsia="宋体" w:hAnsi="宋体" w:hint="eastAsia"/>
        </w:rPr>
        <w:t xml:space="preserve">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）</w:t>
      </w:r>
    </w:p>
    <w:p w14:paraId="1F7C022F" w14:textId="478D1BE9" w:rsidR="00843F41" w:rsidRDefault="00843F41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5.打喷嚏 </w:t>
      </w:r>
      <w:r>
        <w:rPr>
          <w:rFonts w:ascii="宋体" w:eastAsia="宋体" w:hAnsi="宋体"/>
        </w:rPr>
        <w:t xml:space="preserve"> </w:t>
      </w:r>
      <w:r w:rsidR="00963474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）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6.咳嗽 </w:t>
      </w:r>
      <w:r>
        <w:rPr>
          <w:rFonts w:ascii="宋体" w:eastAsia="宋体" w:hAnsi="宋体"/>
        </w:rPr>
        <w:t xml:space="preserve">     </w:t>
      </w:r>
      <w:r>
        <w:rPr>
          <w:rFonts w:ascii="宋体" w:eastAsia="宋体" w:hAnsi="宋体" w:hint="eastAsia"/>
        </w:rPr>
        <w:t xml:space="preserve">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）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7.</w:t>
      </w:r>
      <w:r w:rsidR="00963474">
        <w:rPr>
          <w:rFonts w:ascii="宋体" w:eastAsia="宋体" w:hAnsi="宋体" w:hint="eastAsia"/>
        </w:rPr>
        <w:t xml:space="preserve">共用电话 （ </w:t>
      </w:r>
      <w:r w:rsidR="00963474">
        <w:rPr>
          <w:rFonts w:ascii="宋体" w:eastAsia="宋体" w:hAnsi="宋体"/>
        </w:rPr>
        <w:t xml:space="preserve">  </w:t>
      </w:r>
      <w:r w:rsidR="00963474">
        <w:rPr>
          <w:rFonts w:ascii="宋体" w:eastAsia="宋体" w:hAnsi="宋体" w:hint="eastAsia"/>
        </w:rPr>
        <w:t>）</w:t>
      </w:r>
      <w:r>
        <w:rPr>
          <w:rFonts w:ascii="宋体" w:eastAsia="宋体" w:hAnsi="宋体"/>
        </w:rPr>
        <w:t xml:space="preserve"> </w:t>
      </w:r>
      <w:r w:rsidR="00963474">
        <w:rPr>
          <w:rFonts w:ascii="宋体" w:eastAsia="宋体" w:hAnsi="宋体"/>
        </w:rPr>
        <w:t xml:space="preserve">  </w:t>
      </w:r>
      <w:r w:rsidR="00963474">
        <w:rPr>
          <w:rFonts w:ascii="宋体" w:eastAsia="宋体" w:hAnsi="宋体" w:hint="eastAsia"/>
        </w:rPr>
        <w:t xml:space="preserve">8.共用工具 </w:t>
      </w:r>
      <w:r w:rsidR="00963474">
        <w:rPr>
          <w:rFonts w:ascii="宋体" w:eastAsia="宋体" w:hAnsi="宋体"/>
        </w:rPr>
        <w:t xml:space="preserve"> </w:t>
      </w:r>
      <w:r w:rsidR="00963474">
        <w:rPr>
          <w:rFonts w:ascii="宋体" w:eastAsia="宋体" w:hAnsi="宋体" w:hint="eastAsia"/>
        </w:rPr>
        <w:t xml:space="preserve">（ </w:t>
      </w:r>
      <w:r w:rsidR="00963474">
        <w:rPr>
          <w:rFonts w:ascii="宋体" w:eastAsia="宋体" w:hAnsi="宋体"/>
        </w:rPr>
        <w:t xml:space="preserve">  </w:t>
      </w:r>
      <w:r w:rsidR="00963474">
        <w:rPr>
          <w:rFonts w:ascii="宋体" w:eastAsia="宋体" w:hAnsi="宋体" w:hint="eastAsia"/>
        </w:rPr>
        <w:t>）</w:t>
      </w:r>
    </w:p>
    <w:p w14:paraId="7A3BBB41" w14:textId="0B74A5FF" w:rsidR="00963474" w:rsidRDefault="00963474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9.共用卧具 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）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10.共同进餐 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）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11.共用马桶（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）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12.共用游泳池（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）</w:t>
      </w:r>
    </w:p>
    <w:p w14:paraId="504FC43D" w14:textId="77777777" w:rsidR="00963474" w:rsidRDefault="00963474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13.蚊虫叮咬（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）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14.共用剃须刀、牙刷（ 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 xml:space="preserve">） </w:t>
      </w:r>
      <w:r>
        <w:rPr>
          <w:rFonts w:ascii="宋体" w:eastAsia="宋体" w:hAnsi="宋体"/>
        </w:rPr>
        <w:t xml:space="preserve"> </w:t>
      </w:r>
    </w:p>
    <w:p w14:paraId="471B7EF1" w14:textId="3481A70C" w:rsidR="00963474" w:rsidRPr="00963474" w:rsidRDefault="00963474" w:rsidP="00963474">
      <w:pPr>
        <w:spacing w:line="312" w:lineRule="auto"/>
        <w:rPr>
          <w:rFonts w:ascii="宋体" w:eastAsia="宋体" w:hAnsi="宋体"/>
        </w:rPr>
      </w:pPr>
      <w:r w:rsidRPr="00963474">
        <w:rPr>
          <w:rFonts w:ascii="宋体" w:eastAsia="宋体" w:hAnsi="宋体" w:hint="eastAsia"/>
        </w:rPr>
        <w:t>15.去非正规的美容机构穿耳洞、纹身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 xml:space="preserve">   </w:t>
      </w:r>
      <w:r>
        <w:rPr>
          <w:rFonts w:ascii="宋体" w:eastAsia="宋体" w:hAnsi="宋体" w:hint="eastAsia"/>
        </w:rPr>
        <w:t>）</w:t>
      </w:r>
    </w:p>
    <w:p w14:paraId="3739436D" w14:textId="41F85F5A" w:rsidR="00963474" w:rsidRPr="00963474" w:rsidRDefault="00963474" w:rsidP="00963474">
      <w:pPr>
        <w:spacing w:line="312" w:lineRule="auto"/>
        <w:rPr>
          <w:rFonts w:ascii="宋体" w:eastAsia="宋体" w:hAnsi="宋体"/>
          <w:bCs/>
        </w:rPr>
      </w:pPr>
      <w:r w:rsidRPr="00963474">
        <w:rPr>
          <w:rFonts w:ascii="宋体" w:eastAsia="宋体" w:hAnsi="宋体" w:hint="eastAsia"/>
          <w:bCs/>
        </w:rPr>
        <w:t>16.去非正规的诊所针灸、拔牙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/>
          <w:bCs/>
        </w:rPr>
        <w:t xml:space="preserve">     </w:t>
      </w:r>
      <w:r w:rsidRPr="00963474">
        <w:rPr>
          <w:rFonts w:ascii="宋体" w:eastAsia="宋体" w:hAnsi="宋体" w:hint="eastAsia"/>
          <w:bCs/>
        </w:rPr>
        <w:t xml:space="preserve">（ </w:t>
      </w:r>
      <w:r w:rsidRPr="00963474">
        <w:rPr>
          <w:rFonts w:ascii="宋体" w:eastAsia="宋体" w:hAnsi="宋体"/>
          <w:bCs/>
        </w:rPr>
        <w:t xml:space="preserve">  </w:t>
      </w:r>
      <w:r w:rsidRPr="00963474">
        <w:rPr>
          <w:rFonts w:ascii="宋体" w:eastAsia="宋体" w:hAnsi="宋体" w:hint="eastAsia"/>
          <w:bCs/>
        </w:rPr>
        <w:t>）</w:t>
      </w:r>
    </w:p>
    <w:p w14:paraId="2CC97DB0" w14:textId="0E6F3351" w:rsidR="00963474" w:rsidRPr="00963474" w:rsidRDefault="00963474" w:rsidP="00963474">
      <w:pPr>
        <w:spacing w:line="312" w:lineRule="auto"/>
        <w:rPr>
          <w:rFonts w:ascii="宋体" w:eastAsia="宋体" w:hAnsi="宋体"/>
          <w:bCs/>
        </w:rPr>
      </w:pPr>
      <w:r w:rsidRPr="00963474">
        <w:rPr>
          <w:rFonts w:ascii="宋体" w:eastAsia="宋体" w:hAnsi="宋体" w:hint="eastAsia"/>
          <w:bCs/>
        </w:rPr>
        <w:t>17.无保护的帮助他人止血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/>
          <w:bCs/>
        </w:rPr>
        <w:t xml:space="preserve">         </w:t>
      </w:r>
      <w:r>
        <w:rPr>
          <w:rFonts w:ascii="宋体" w:eastAsia="宋体" w:hAnsi="宋体" w:hint="eastAsia"/>
          <w:bCs/>
        </w:rPr>
        <w:t xml:space="preserve">（ </w:t>
      </w:r>
      <w:r>
        <w:rPr>
          <w:rFonts w:ascii="宋体" w:eastAsia="宋体" w:hAnsi="宋体"/>
          <w:bCs/>
        </w:rPr>
        <w:t xml:space="preserve">  </w:t>
      </w:r>
      <w:r>
        <w:rPr>
          <w:rFonts w:ascii="宋体" w:eastAsia="宋体" w:hAnsi="宋体" w:hint="eastAsia"/>
          <w:bCs/>
        </w:rPr>
        <w:t>）</w:t>
      </w:r>
    </w:p>
    <w:p w14:paraId="35A645DF" w14:textId="7E8D20D8" w:rsidR="00963474" w:rsidRDefault="00963474">
      <w:pPr>
        <w:spacing w:line="312" w:lineRule="auto"/>
        <w:rPr>
          <w:rFonts w:ascii="宋体" w:eastAsia="宋体" w:hAnsi="宋体"/>
          <w:bCs/>
        </w:rPr>
      </w:pPr>
      <w:r w:rsidRPr="00963474">
        <w:rPr>
          <w:rFonts w:ascii="宋体" w:eastAsia="宋体" w:hAnsi="宋体" w:hint="eastAsia"/>
          <w:bCs/>
        </w:rPr>
        <w:t>18.使用未经检验的血液制品</w:t>
      </w:r>
      <w:r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/>
          <w:bCs/>
        </w:rPr>
        <w:t xml:space="preserve">       </w:t>
      </w:r>
      <w:r>
        <w:rPr>
          <w:rFonts w:ascii="宋体" w:eastAsia="宋体" w:hAnsi="宋体" w:hint="eastAsia"/>
          <w:bCs/>
        </w:rPr>
        <w:t xml:space="preserve">（ </w:t>
      </w:r>
      <w:r>
        <w:rPr>
          <w:rFonts w:ascii="宋体" w:eastAsia="宋体" w:hAnsi="宋体"/>
          <w:bCs/>
        </w:rPr>
        <w:t xml:space="preserve">  </w:t>
      </w:r>
      <w:r>
        <w:rPr>
          <w:rFonts w:ascii="宋体" w:eastAsia="宋体" w:hAnsi="宋体" w:hint="eastAsia"/>
          <w:bCs/>
        </w:rPr>
        <w:t>）</w:t>
      </w:r>
    </w:p>
    <w:p w14:paraId="073201E6" w14:textId="1983A1BB" w:rsidR="00963474" w:rsidRDefault="006748D2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【任务</w:t>
      </w:r>
      <w:r>
        <w:rPr>
          <w:rFonts w:ascii="宋体" w:eastAsia="宋体" w:hAnsi="宋体" w:hint="eastAsia"/>
          <w:b/>
        </w:rPr>
        <w:t>五</w:t>
      </w:r>
      <w:r>
        <w:rPr>
          <w:rFonts w:ascii="宋体" w:eastAsia="宋体" w:hAnsi="宋体" w:hint="eastAsia"/>
          <w:b/>
        </w:rPr>
        <w:t>】</w:t>
      </w:r>
      <w:proofErr w:type="gramStart"/>
      <w:r>
        <w:rPr>
          <w:rFonts w:ascii="宋体" w:eastAsia="宋体" w:hAnsi="宋体"/>
        </w:rPr>
        <w:t>观看微课</w:t>
      </w:r>
      <w:proofErr w:type="gramEnd"/>
      <w:r>
        <w:rPr>
          <w:rFonts w:ascii="宋体" w:eastAsia="宋体" w:hAnsi="宋体" w:hint="eastAsia"/>
        </w:rPr>
        <w:t>3“珍爱生命——远离艾滋病”，</w:t>
      </w:r>
      <w:r>
        <w:rPr>
          <w:rFonts w:ascii="宋体" w:eastAsia="宋体" w:hAnsi="宋体" w:hint="eastAsia"/>
        </w:rPr>
        <w:t>如何远离艾滋病</w:t>
      </w:r>
    </w:p>
    <w:p w14:paraId="69E04731" w14:textId="76BCE517" w:rsidR="006748D2" w:rsidRDefault="006748D2">
      <w:pPr>
        <w:spacing w:line="312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1.洁身自好，选择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</w:t>
      </w:r>
      <w:r>
        <w:rPr>
          <w:rFonts w:ascii="宋体" w:eastAsia="宋体" w:hAnsi="宋体" w:hint="eastAsia"/>
        </w:rPr>
        <w:t>。</w:t>
      </w:r>
    </w:p>
    <w:p w14:paraId="2698CCEF" w14:textId="3705BAAF" w:rsidR="006748D2" w:rsidRPr="006748D2" w:rsidRDefault="006748D2" w:rsidP="006748D2">
      <w:pPr>
        <w:spacing w:line="312" w:lineRule="auto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 w:rsidRPr="006748D2">
        <w:rPr>
          <w:rFonts w:ascii="宋体" w:eastAsia="宋体" w:hAnsi="宋体" w:hint="eastAsia"/>
        </w:rPr>
        <w:t>避免与他人共用可能导致出血的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</w:t>
      </w:r>
      <w:r w:rsidRPr="006748D2">
        <w:rPr>
          <w:rFonts w:ascii="宋体" w:eastAsia="宋体" w:hAnsi="宋体"/>
        </w:rPr>
        <w:t>和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</w:t>
      </w:r>
      <w:r w:rsidRPr="006748D2">
        <w:rPr>
          <w:rFonts w:ascii="宋体" w:eastAsia="宋体" w:hAnsi="宋体" w:hint="eastAsia"/>
        </w:rPr>
        <w:t>。</w:t>
      </w:r>
    </w:p>
    <w:p w14:paraId="4EFABB59" w14:textId="47B293EF" w:rsidR="006748D2" w:rsidRPr="006748D2" w:rsidRDefault="006748D2" w:rsidP="006748D2">
      <w:pPr>
        <w:spacing w:line="312" w:lineRule="auto"/>
        <w:ind w:firstLineChars="100" w:firstLine="210"/>
        <w:rPr>
          <w:rFonts w:ascii="宋体" w:eastAsia="宋体" w:hAnsi="宋体"/>
        </w:rPr>
      </w:pPr>
      <w:r w:rsidRPr="006748D2">
        <w:rPr>
          <w:rFonts w:ascii="宋体" w:eastAsia="宋体" w:hAnsi="宋体" w:hint="eastAsia"/>
        </w:rPr>
        <w:t>有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</w:t>
      </w:r>
      <w:r w:rsidRPr="006748D2">
        <w:rPr>
          <w:rFonts w:ascii="宋体" w:eastAsia="宋体" w:hAnsi="宋体" w:hint="eastAsia"/>
        </w:rPr>
        <w:t>的处理他人出血</w:t>
      </w:r>
    </w:p>
    <w:p w14:paraId="03F22CF6" w14:textId="71D78BC9" w:rsidR="006748D2" w:rsidRPr="006748D2" w:rsidRDefault="006748D2" w:rsidP="006748D2">
      <w:pPr>
        <w:spacing w:line="312" w:lineRule="auto"/>
        <w:ind w:firstLineChars="100" w:firstLine="210"/>
        <w:rPr>
          <w:rFonts w:ascii="宋体" w:eastAsia="宋体" w:hAnsi="宋体"/>
        </w:rPr>
      </w:pPr>
      <w:r w:rsidRPr="006748D2">
        <w:rPr>
          <w:rFonts w:ascii="宋体" w:eastAsia="宋体" w:hAnsi="宋体" w:hint="eastAsia"/>
        </w:rPr>
        <w:t>拒绝使用未经检测的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</w:t>
      </w:r>
      <w:r w:rsidRPr="006748D2">
        <w:rPr>
          <w:rFonts w:ascii="宋体" w:eastAsia="宋体" w:hAnsi="宋体" w:hint="eastAsia"/>
        </w:rPr>
        <w:t>。</w:t>
      </w:r>
    </w:p>
    <w:p w14:paraId="47AD9339" w14:textId="751A9168" w:rsidR="006748D2" w:rsidRPr="006748D2" w:rsidRDefault="006748D2">
      <w:pPr>
        <w:spacing w:line="312" w:lineRule="auto"/>
        <w:rPr>
          <w:rFonts w:ascii="宋体" w:eastAsia="宋体" w:hAnsi="宋体" w:hint="eastAsia"/>
          <w:bCs/>
        </w:rPr>
      </w:pPr>
      <w:r>
        <w:rPr>
          <w:rFonts w:ascii="宋体" w:eastAsia="宋体" w:hAnsi="宋体" w:hint="eastAsia"/>
          <w:bCs/>
        </w:rPr>
        <w:t>3</w:t>
      </w:r>
      <w:r>
        <w:rPr>
          <w:rFonts w:ascii="宋体" w:eastAsia="宋体" w:hAnsi="宋体"/>
          <w:bCs/>
        </w:rPr>
        <w:t>.</w:t>
      </w:r>
      <w:r>
        <w:rPr>
          <w:rFonts w:ascii="宋体" w:eastAsia="宋体" w:hAnsi="宋体" w:hint="eastAsia"/>
          <w:bCs/>
        </w:rPr>
        <w:t>正确对待</w:t>
      </w:r>
      <w:r>
        <w:rPr>
          <w:rFonts w:ascii="宋体" w:eastAsia="宋体" w:hAnsi="宋体" w:hint="eastAsia"/>
          <w:bCs/>
          <w:u w:val="single"/>
        </w:rPr>
        <w:t xml:space="preserve"> </w:t>
      </w:r>
      <w:r>
        <w:rPr>
          <w:rFonts w:ascii="宋体" w:eastAsia="宋体" w:hAnsi="宋体"/>
          <w:bCs/>
          <w:u w:val="single"/>
        </w:rPr>
        <w:t xml:space="preserve">                </w:t>
      </w:r>
      <w:r w:rsidRPr="006748D2">
        <w:rPr>
          <w:rFonts w:ascii="宋体" w:eastAsia="宋体" w:hAnsi="宋体" w:hint="eastAsia"/>
          <w:bCs/>
        </w:rPr>
        <w:t>和</w:t>
      </w:r>
      <w:r>
        <w:rPr>
          <w:rFonts w:ascii="宋体" w:eastAsia="宋体" w:hAnsi="宋体"/>
          <w:bCs/>
          <w:u w:val="single"/>
        </w:rPr>
        <w:t xml:space="preserve">                  </w:t>
      </w:r>
      <w:r w:rsidRPr="006748D2">
        <w:rPr>
          <w:rFonts w:ascii="宋体" w:eastAsia="宋体" w:hAnsi="宋体" w:hint="eastAsia"/>
          <w:bCs/>
        </w:rPr>
        <w:t>。</w:t>
      </w:r>
      <w:bookmarkStart w:id="0" w:name="_GoBack"/>
      <w:bookmarkEnd w:id="0"/>
    </w:p>
    <w:sectPr w:rsidR="006748D2" w:rsidRPr="006748D2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C4907" w14:textId="77777777" w:rsidR="00F207E9" w:rsidRDefault="00F207E9" w:rsidP="00066312">
      <w:r>
        <w:separator/>
      </w:r>
    </w:p>
  </w:endnote>
  <w:endnote w:type="continuationSeparator" w:id="0">
    <w:p w14:paraId="5A3C4B86" w14:textId="77777777" w:rsidR="00F207E9" w:rsidRDefault="00F207E9" w:rsidP="0006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9209F" w14:textId="77777777" w:rsidR="00F207E9" w:rsidRDefault="00F207E9" w:rsidP="00066312">
      <w:r>
        <w:separator/>
      </w:r>
    </w:p>
  </w:footnote>
  <w:footnote w:type="continuationSeparator" w:id="0">
    <w:p w14:paraId="289375D7" w14:textId="77777777" w:rsidR="00F207E9" w:rsidRDefault="00F207E9" w:rsidP="0006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459"/>
    <w:rsid w:val="00051DD1"/>
    <w:rsid w:val="00066312"/>
    <w:rsid w:val="00074459"/>
    <w:rsid w:val="00124EFA"/>
    <w:rsid w:val="0013337A"/>
    <w:rsid w:val="00202BFC"/>
    <w:rsid w:val="00247CF9"/>
    <w:rsid w:val="00264E9E"/>
    <w:rsid w:val="00272A2F"/>
    <w:rsid w:val="00274D64"/>
    <w:rsid w:val="00296D59"/>
    <w:rsid w:val="002F6210"/>
    <w:rsid w:val="0038165A"/>
    <w:rsid w:val="0042147F"/>
    <w:rsid w:val="00566D4B"/>
    <w:rsid w:val="005A4336"/>
    <w:rsid w:val="005D2559"/>
    <w:rsid w:val="005E1E87"/>
    <w:rsid w:val="006748D2"/>
    <w:rsid w:val="006963A6"/>
    <w:rsid w:val="006F1111"/>
    <w:rsid w:val="007530C8"/>
    <w:rsid w:val="0075775F"/>
    <w:rsid w:val="007F7238"/>
    <w:rsid w:val="00843F41"/>
    <w:rsid w:val="00845823"/>
    <w:rsid w:val="00892E5B"/>
    <w:rsid w:val="008A1353"/>
    <w:rsid w:val="0094645D"/>
    <w:rsid w:val="00963474"/>
    <w:rsid w:val="00A82916"/>
    <w:rsid w:val="00A9315A"/>
    <w:rsid w:val="00AF5F36"/>
    <w:rsid w:val="00B509CE"/>
    <w:rsid w:val="00BA55F7"/>
    <w:rsid w:val="00C66565"/>
    <w:rsid w:val="00C822F8"/>
    <w:rsid w:val="00C90AEA"/>
    <w:rsid w:val="00D354ED"/>
    <w:rsid w:val="00DD371A"/>
    <w:rsid w:val="00ED1DC6"/>
    <w:rsid w:val="00F00436"/>
    <w:rsid w:val="00F207E9"/>
    <w:rsid w:val="00FA2D5B"/>
    <w:rsid w:val="00FC256D"/>
    <w:rsid w:val="00FC2E23"/>
    <w:rsid w:val="00FC6A0D"/>
    <w:rsid w:val="00FF2EFA"/>
    <w:rsid w:val="143B6A14"/>
    <w:rsid w:val="1F7E5988"/>
    <w:rsid w:val="272E5EA6"/>
    <w:rsid w:val="350D567E"/>
    <w:rsid w:val="47E97EB9"/>
    <w:rsid w:val="4C240547"/>
    <w:rsid w:val="4C9522AD"/>
    <w:rsid w:val="4FAB09C8"/>
    <w:rsid w:val="51575AF8"/>
    <w:rsid w:val="55B315F4"/>
    <w:rsid w:val="62836138"/>
    <w:rsid w:val="64237675"/>
    <w:rsid w:val="791A7B60"/>
    <w:rsid w:val="79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3DF159"/>
  <w15:docId w15:val="{97EF046E-02B0-4D1D-BEA2-4B4290BD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table" w:styleId="a8">
    <w:name w:val="Table Grid"/>
    <w:basedOn w:val="a1"/>
    <w:uiPriority w:val="39"/>
    <w:rsid w:val="00FA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9634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13611</cp:lastModifiedBy>
  <cp:revision>20</cp:revision>
  <dcterms:created xsi:type="dcterms:W3CDTF">2020-02-07T08:01:00Z</dcterms:created>
  <dcterms:modified xsi:type="dcterms:W3CDTF">2020-03-05T05:20:00Z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