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4D" w:rsidRPr="00793D51" w:rsidRDefault="00FE5F4D" w:rsidP="00FE5F4D">
      <w:r>
        <w:rPr>
          <w:rFonts w:hint="eastAsia"/>
        </w:rPr>
        <w:t>动量能量综合作业</w:t>
      </w:r>
      <w:proofErr w:type="gramStart"/>
      <w:r>
        <w:rPr>
          <w:rFonts w:hint="eastAsia"/>
        </w:rPr>
        <w:t>一</w:t>
      </w:r>
      <w:proofErr w:type="gramEnd"/>
      <w:r w:rsidRPr="00793D51">
        <w:t>答案</w:t>
      </w:r>
    </w:p>
    <w:p w:rsidR="00FE5F4D" w:rsidRPr="00793D51" w:rsidRDefault="00FE5F4D" w:rsidP="00FE5F4D">
      <w:r w:rsidRPr="00793D51">
        <w:t>1</w:t>
      </w:r>
      <w:r w:rsidRPr="00793D51">
        <w:t>．</w:t>
      </w:r>
      <w:r w:rsidRPr="00793D51">
        <w:rPr>
          <w:rFonts w:hint="eastAsia"/>
        </w:rPr>
        <w:t>A</w:t>
      </w:r>
      <w:r w:rsidRPr="00793D51">
        <w:t>C</w:t>
      </w:r>
      <w:r w:rsidRPr="00793D51">
        <w:t>（</w:t>
      </w:r>
      <w:r w:rsidRPr="00793D51">
        <w:rPr>
          <w:rFonts w:hint="eastAsia"/>
        </w:rPr>
        <w:t>滑块只受重力和支持力作用。支持力对滑块不做功，但支持力对滑块有冲量。</w:t>
      </w:r>
      <w:r w:rsidRPr="00793D51">
        <w:t>）</w:t>
      </w:r>
    </w:p>
    <w:p w:rsidR="00FE5F4D" w:rsidRPr="00793D51" w:rsidRDefault="00FE5F4D" w:rsidP="00FE5F4D">
      <w:r w:rsidRPr="00793D51">
        <w:t>2</w:t>
      </w:r>
      <w:r w:rsidRPr="00793D51">
        <w:t>．</w:t>
      </w:r>
      <w:r w:rsidRPr="00793D51">
        <w:t>A</w:t>
      </w:r>
      <w:r w:rsidRPr="00793D51">
        <w:t>（</w:t>
      </w:r>
      <w:r w:rsidRPr="00793D51">
        <w:rPr>
          <w:rFonts w:hint="eastAsia"/>
        </w:rPr>
        <w:t>动量是矢量，碰前动量均为正，说明速度方向均向右；</w:t>
      </w:r>
      <w:r w:rsidRPr="00793D51">
        <w:t>碰后</w:t>
      </w:r>
      <w:r w:rsidRPr="00793D51">
        <w:rPr>
          <w:i/>
        </w:rPr>
        <w:t>A</w:t>
      </w:r>
      <w:r w:rsidRPr="00793D51">
        <w:t>动量减少，说明</w:t>
      </w:r>
      <w:r w:rsidRPr="00793D51">
        <w:rPr>
          <w:i/>
        </w:rPr>
        <w:t>A</w:t>
      </w:r>
      <w:r w:rsidRPr="00793D51">
        <w:t>受到的弹力向左，因此左方是</w:t>
      </w:r>
      <w:r w:rsidRPr="00793D51">
        <w:rPr>
          <w:i/>
          <w:iCs/>
        </w:rPr>
        <w:t>A</w:t>
      </w:r>
      <w:r w:rsidRPr="00793D51">
        <w:t>球；系统动量守恒，碰后</w:t>
      </w:r>
      <w:r w:rsidRPr="00793D51">
        <w:rPr>
          <w:i/>
        </w:rPr>
        <w:t>A</w:t>
      </w:r>
      <w:r w:rsidRPr="00793D51">
        <w:t>、</w:t>
      </w:r>
      <w:r w:rsidRPr="00793D51">
        <w:rPr>
          <w:i/>
        </w:rPr>
        <w:t>B</w:t>
      </w:r>
      <w:r w:rsidRPr="00793D51">
        <w:t>动量分别为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Pr="00793D51">
          <w:t>2kg</w:t>
        </w:r>
      </w:smartTag>
      <w:r w:rsidRPr="00793D51">
        <w:sym w:font="Wingdings 2" w:char="F09F"/>
      </w:r>
      <w:r w:rsidRPr="00793D51">
        <w:t>m/s</w:t>
      </w:r>
      <w:r w:rsidRPr="00793D51"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kg"/>
        </w:smartTagPr>
        <w:r w:rsidRPr="00793D51">
          <w:t>10kg</w:t>
        </w:r>
      </w:smartTag>
      <w:r w:rsidRPr="00793D51">
        <w:sym w:font="Wingdings 2" w:char="F09F"/>
      </w:r>
      <w:r w:rsidRPr="00793D51">
        <w:t>m/s</w:t>
      </w:r>
      <w:r w:rsidRPr="00793D51">
        <w:t>，而质量为</w:t>
      </w:r>
      <w:r w:rsidRPr="00793D51">
        <w:t>1∶2</w:t>
      </w:r>
      <w:r w:rsidRPr="00793D51">
        <w:t>，因此速度大小之比为</w:t>
      </w:r>
      <w:r w:rsidRPr="00793D51">
        <w:t>2∶5</w:t>
      </w:r>
      <w:r w:rsidRPr="00793D51">
        <w:t>）</w:t>
      </w:r>
      <w:r w:rsidRPr="00793D51">
        <w:t xml:space="preserve">  </w:t>
      </w:r>
    </w:p>
    <w:p w:rsidR="00FE5F4D" w:rsidRPr="00793D51" w:rsidRDefault="00FE5F4D" w:rsidP="00FE5F4D">
      <w:r w:rsidRPr="00793D51">
        <w:rPr>
          <w:rFonts w:hint="eastAsia"/>
        </w:rPr>
        <w:t>3</w:t>
      </w:r>
      <w:r w:rsidRPr="00793D51">
        <w:t>．</w:t>
      </w:r>
      <w:r w:rsidRPr="00793D51">
        <w:t>B</w:t>
      </w:r>
      <w:r w:rsidRPr="00793D51">
        <w:t>（</w:t>
      </w:r>
      <w:r w:rsidRPr="00793D51">
        <w:rPr>
          <w:rFonts w:hint="eastAsia"/>
        </w:rPr>
        <w:t>动量变化也是矢量，反向矢量相减，计算时应将它们的大小相加。</w:t>
      </w:r>
      <w:r w:rsidRPr="00793D51">
        <w:t>被</w:t>
      </w:r>
      <w:r w:rsidRPr="00793D51">
        <w:rPr>
          <w:rFonts w:hint="eastAsia"/>
        </w:rPr>
        <w:t>原速</w:t>
      </w:r>
      <w:r w:rsidRPr="00793D51">
        <w:t>反向弹回的小球动量变化最大，</w:t>
      </w:r>
      <w:r w:rsidRPr="00793D51">
        <w:rPr>
          <w:rFonts w:hint="eastAsia"/>
        </w:rPr>
        <w:t>而动能变化最小；</w:t>
      </w:r>
      <w:r w:rsidRPr="00793D51">
        <w:t>停在墙边的小球动能变化最大</w:t>
      </w:r>
      <w:r w:rsidRPr="00793D51">
        <w:rPr>
          <w:rFonts w:hint="eastAsia"/>
        </w:rPr>
        <w:t>，</w:t>
      </w:r>
      <w:r w:rsidRPr="00793D51">
        <w:t>而动量变化最小。</w:t>
      </w:r>
      <w:r w:rsidRPr="00793D51">
        <w:rPr>
          <w:i/>
        </w:rPr>
        <w:t>P</w:t>
      </w:r>
      <w:r w:rsidRPr="00793D51">
        <w:rPr>
          <w:vertAlign w:val="superscript"/>
        </w:rPr>
        <w:t>2</w:t>
      </w:r>
      <w:r w:rsidRPr="00793D51">
        <w:t>=2</w:t>
      </w:r>
      <w:r w:rsidRPr="00793D51">
        <w:rPr>
          <w:i/>
        </w:rPr>
        <w:t>mE</w:t>
      </w:r>
      <w:r w:rsidRPr="00793D51">
        <w:rPr>
          <w:i/>
          <w:vertAlign w:val="subscript"/>
        </w:rPr>
        <w:t>k</w:t>
      </w:r>
      <w:r w:rsidRPr="00793D51">
        <w:t>只适用于同一物体在</w:t>
      </w:r>
      <w:proofErr w:type="gramStart"/>
      <w:r w:rsidRPr="00793D51">
        <w:t>某状态</w:t>
      </w:r>
      <w:proofErr w:type="gramEnd"/>
      <w:r w:rsidRPr="00793D51">
        <w:t>的动量、动能的数量关系，不适用于某一过程的变化量的关系，即</w:t>
      </w:r>
    </w:p>
    <w:p w:rsidR="00FE5F4D" w:rsidRPr="00793D51" w:rsidRDefault="00FE5F4D" w:rsidP="00FE5F4D">
      <w:r w:rsidRPr="00793D51">
        <w:t>(</w:t>
      </w:r>
      <w:r w:rsidRPr="00793D51">
        <w:rPr>
          <w:rFonts w:hint="eastAsia"/>
          <w:i/>
        </w:rPr>
        <w:t>Δ</w:t>
      </w:r>
      <w:r w:rsidRPr="00793D51">
        <w:rPr>
          <w:i/>
        </w:rPr>
        <w:t>p</w:t>
      </w:r>
      <w:r w:rsidRPr="00793D51">
        <w:t>)</w:t>
      </w:r>
      <w:r w:rsidRPr="00793D51">
        <w:rPr>
          <w:vertAlign w:val="superscript"/>
        </w:rPr>
        <w:t>2</w:t>
      </w:r>
      <w:r w:rsidRPr="00793D51"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793D51">
          <w:t>2</w:t>
        </w:r>
        <w:r w:rsidRPr="00793D51">
          <w:rPr>
            <w:i/>
          </w:rPr>
          <w:t>m</w:t>
        </w:r>
      </w:smartTag>
      <w:r w:rsidRPr="00793D51">
        <w:sym w:font="Wingdings 2" w:char="F095"/>
      </w:r>
      <w:r w:rsidRPr="00793D51">
        <w:rPr>
          <w:rFonts w:hint="eastAsia"/>
          <w:i/>
        </w:rPr>
        <w:t>Δ</w:t>
      </w:r>
      <w:proofErr w:type="spellStart"/>
      <w:r w:rsidRPr="00793D51">
        <w:rPr>
          <w:i/>
        </w:rPr>
        <w:t>E</w:t>
      </w:r>
      <w:r w:rsidRPr="00793D51">
        <w:rPr>
          <w:i/>
          <w:vertAlign w:val="subscript"/>
        </w:rPr>
        <w:t>k</w:t>
      </w:r>
      <w:proofErr w:type="spellEnd"/>
      <w:r w:rsidRPr="00793D51">
        <w:t>这个式子在一般情况下是不成立的。）</w:t>
      </w:r>
    </w:p>
    <w:p w:rsidR="00FE5F4D" w:rsidRPr="00793D51" w:rsidRDefault="00FE5F4D" w:rsidP="00FE5F4D">
      <w:r w:rsidRPr="00793D51">
        <w:rPr>
          <w:rFonts w:hint="eastAsia"/>
        </w:rPr>
        <w:t>4</w:t>
      </w:r>
      <w:r w:rsidRPr="00793D51">
        <w:t>．</w:t>
      </w:r>
      <w:r w:rsidRPr="00793D51">
        <w:t>D</w:t>
      </w:r>
      <w:r w:rsidRPr="00793D51">
        <w:t>（分离前后系统动量守恒</w:t>
      </w:r>
      <w:r w:rsidRPr="00793D51">
        <w:t>(</w:t>
      </w:r>
      <w:r w:rsidRPr="00793D51">
        <w:rPr>
          <w:i/>
        </w:rPr>
        <w:t>m</w:t>
      </w:r>
      <w:r w:rsidRPr="00793D51">
        <w:rPr>
          <w:vertAlign w:val="subscript"/>
        </w:rPr>
        <w:t>1</w:t>
      </w:r>
      <w:r w:rsidRPr="00793D51">
        <w:t>+</w:t>
      </w:r>
      <w:r w:rsidRPr="00793D51">
        <w:rPr>
          <w:i/>
        </w:rPr>
        <w:t>m</w:t>
      </w:r>
      <w:r w:rsidRPr="00793D51">
        <w:rPr>
          <w:vertAlign w:val="subscript"/>
        </w:rPr>
        <w:t>2</w:t>
      </w:r>
      <w:r w:rsidRPr="00793D51">
        <w:t>)</w:t>
      </w:r>
      <w:r w:rsidRPr="00793D51">
        <w:rPr>
          <w:i/>
        </w:rPr>
        <w:t>v</w:t>
      </w:r>
      <w:r w:rsidRPr="00793D51">
        <w:rPr>
          <w:vertAlign w:val="subscript"/>
        </w:rPr>
        <w:t>0</w:t>
      </w:r>
      <w:r w:rsidRPr="00793D51">
        <w:t>=</w:t>
      </w:r>
      <w:r w:rsidRPr="00793D51">
        <w:rPr>
          <w:i/>
        </w:rPr>
        <w:t>m</w:t>
      </w:r>
      <w:r w:rsidRPr="00793D51">
        <w:rPr>
          <w:vertAlign w:val="subscript"/>
        </w:rPr>
        <w:t>1</w:t>
      </w:r>
      <w:r w:rsidRPr="00793D51">
        <w:rPr>
          <w:i/>
        </w:rPr>
        <w:t>v</w:t>
      </w:r>
      <w:r w:rsidRPr="00793D51">
        <w:rPr>
          <w:vertAlign w:val="subscript"/>
        </w:rPr>
        <w:t>1</w:t>
      </w:r>
      <w:r w:rsidRPr="00793D51">
        <w:t>+</w:t>
      </w:r>
      <w:r w:rsidRPr="00793D51">
        <w:rPr>
          <w:i/>
        </w:rPr>
        <w:t>m</w:t>
      </w:r>
      <w:r w:rsidRPr="00793D51">
        <w:rPr>
          <w:vertAlign w:val="subscript"/>
        </w:rPr>
        <w:t>2</w:t>
      </w:r>
      <w:r w:rsidRPr="00793D51">
        <w:rPr>
          <w:i/>
        </w:rPr>
        <w:t>v</w:t>
      </w:r>
      <w:r w:rsidRPr="00793D51">
        <w:rPr>
          <w:vertAlign w:val="subscript"/>
        </w:rPr>
        <w:t>2</w:t>
      </w:r>
      <w:r w:rsidRPr="00793D51">
        <w:t>由此可得</w:t>
      </w:r>
      <w:r w:rsidRPr="00793D51">
        <w:rPr>
          <w:i/>
        </w:rPr>
        <w:t>v</w:t>
      </w:r>
      <w:r w:rsidRPr="00793D51">
        <w:rPr>
          <w:vertAlign w:val="subscript"/>
        </w:rPr>
        <w:t>1</w:t>
      </w:r>
      <w:r w:rsidRPr="00793D51">
        <w:t>）</w:t>
      </w:r>
    </w:p>
    <w:p w:rsidR="000D203B" w:rsidRPr="00AF34D4" w:rsidRDefault="000D203B" w:rsidP="000D203B">
      <w:pPr>
        <w:rPr>
          <w:rFonts w:hint="eastAsia"/>
        </w:rPr>
      </w:pPr>
      <w:r>
        <w:rPr>
          <w:rFonts w:hint="eastAsia"/>
        </w:rPr>
        <w:t>5</w:t>
      </w:r>
      <w:r w:rsidRPr="00AF34D4">
        <w:rPr>
          <w:rFonts w:hint="eastAsia"/>
        </w:rPr>
        <w:t>．</w:t>
      </w:r>
      <w:r w:rsidRPr="00AF34D4">
        <w:rPr>
          <w:rFonts w:hint="eastAsia"/>
        </w:rPr>
        <w:t>AD</w:t>
      </w:r>
      <w:r w:rsidRPr="00AF34D4">
        <w:rPr>
          <w:rFonts w:hint="eastAsia"/>
        </w:rPr>
        <w:t>（动能是标量，动量是矢量。动量不变，速度大小一定不变，因此动能不变；动能不变，只能说速度大小不变，方向可能改变，因此动量可能改变；匀速圆周运动的速度方向时刻改变，因此动量方向时刻改变；相同时间重力冲量</w:t>
      </w:r>
      <w:r w:rsidRPr="00AF34D4">
        <w:rPr>
          <w:rFonts w:hint="eastAsia"/>
          <w:i/>
        </w:rPr>
        <w:t>I=mgt</w:t>
      </w:r>
      <w:r w:rsidRPr="00AF34D4">
        <w:rPr>
          <w:rFonts w:hint="eastAsia"/>
        </w:rPr>
        <w:t>相同，因此动量变化相同。）</w:t>
      </w:r>
      <w:r w:rsidRPr="00AF34D4">
        <w:rPr>
          <w:rFonts w:hint="eastAsia"/>
        </w:rPr>
        <w:t xml:space="preserve"> </w:t>
      </w:r>
    </w:p>
    <w:p w:rsidR="000D203B" w:rsidRPr="00AF34D4" w:rsidRDefault="000D203B" w:rsidP="000D203B">
      <w:pPr>
        <w:rPr>
          <w:rFonts w:hint="eastAsia"/>
        </w:rPr>
      </w:pPr>
      <w:r>
        <w:rPr>
          <w:rFonts w:hint="eastAsia"/>
        </w:rPr>
        <w:t>6</w:t>
      </w:r>
      <w:r w:rsidRPr="00AF34D4">
        <w:rPr>
          <w:rFonts w:hint="eastAsia"/>
        </w:rPr>
        <w:t>．</w:t>
      </w:r>
      <w:r w:rsidRPr="00AF34D4">
        <w:rPr>
          <w:rFonts w:hint="eastAsia"/>
        </w:rPr>
        <w:t>AD</w:t>
      </w:r>
      <w:r w:rsidRPr="00AF34D4">
        <w:rPr>
          <w:rFonts w:hint="eastAsia"/>
        </w:rPr>
        <w:t>（</w:t>
      </w:r>
      <w:r w:rsidRPr="00AF34D4">
        <w:rPr>
          <w:rFonts w:hint="eastAsia"/>
          <w:i/>
        </w:rPr>
        <w:t>Δ</w:t>
      </w:r>
      <w:r w:rsidRPr="00AF34D4">
        <w:rPr>
          <w:i/>
          <w:lang w:val="en-GB"/>
        </w:rPr>
        <w:t>p</w:t>
      </w:r>
      <w:r w:rsidRPr="00AF34D4">
        <w:rPr>
          <w:rFonts w:hint="eastAsia"/>
          <w:i/>
          <w:lang w:val="en-GB"/>
        </w:rPr>
        <w:t>=</w:t>
      </w:r>
      <w:r w:rsidRPr="00AF34D4">
        <w:rPr>
          <w:i/>
          <w:lang w:val="en-GB"/>
        </w:rPr>
        <w:t>mg</w:t>
      </w:r>
      <w:r w:rsidRPr="00AF34D4">
        <w:rPr>
          <w:rFonts w:hint="eastAsia"/>
          <w:i/>
          <w:lang w:val="en-GB"/>
        </w:rPr>
        <w:t>Δ</w:t>
      </w:r>
      <w:r w:rsidRPr="00AF34D4">
        <w:rPr>
          <w:i/>
          <w:lang w:val="en-GB"/>
        </w:rPr>
        <w:t>t</w:t>
      </w:r>
      <w:r w:rsidRPr="00AF34D4">
        <w:rPr>
          <w:rFonts w:hint="eastAsia"/>
          <w:lang w:val="en-GB"/>
        </w:rPr>
        <w:t>，方向一定与重力相同，是竖直向下的；无论上升阶段还是下降阶段，相同时间内重力冲量的大小和方向一定都相同；合力等于物体的动量变化率。</w:t>
      </w:r>
      <w:r w:rsidRPr="00AF34D4">
        <w:rPr>
          <w:rFonts w:hint="eastAsia"/>
        </w:rPr>
        <w:t>）</w:t>
      </w:r>
      <w:r w:rsidRPr="00AF34D4">
        <w:rPr>
          <w:rFonts w:hint="eastAsia"/>
        </w:rPr>
        <w:t xml:space="preserve"> </w:t>
      </w:r>
    </w:p>
    <w:p w:rsidR="000D203B" w:rsidRPr="00AF34D4" w:rsidRDefault="000D203B" w:rsidP="000D203B">
      <w:pPr>
        <w:rPr>
          <w:rFonts w:hint="eastAsia"/>
        </w:rPr>
      </w:pPr>
      <w:r>
        <w:rPr>
          <w:rFonts w:hint="eastAsia"/>
        </w:rPr>
        <w:t>7</w:t>
      </w:r>
      <w:r w:rsidRPr="00AF34D4">
        <w:rPr>
          <w:rFonts w:hint="eastAsia"/>
        </w:rPr>
        <w:t>．</w:t>
      </w:r>
      <w:r w:rsidRPr="00AF34D4">
        <w:rPr>
          <w:rFonts w:hint="eastAsia"/>
        </w:rPr>
        <w:t>BC</w:t>
      </w:r>
      <w:r w:rsidRPr="00AF34D4">
        <w:rPr>
          <w:rFonts w:hint="eastAsia"/>
        </w:rPr>
        <w:t>（由动量定理，向上为正，</w:t>
      </w:r>
      <w:r w:rsidRPr="00AF34D4">
        <w:rPr>
          <w:rFonts w:hint="eastAsia"/>
        </w:rPr>
        <w:t>(</w:t>
      </w:r>
      <w:r w:rsidRPr="00AF34D4">
        <w:rPr>
          <w:rFonts w:hint="eastAsia"/>
          <w:i/>
        </w:rPr>
        <w:t>F-mg</w:t>
      </w:r>
      <w:r w:rsidRPr="00AF34D4">
        <w:rPr>
          <w:rFonts w:hint="eastAsia"/>
        </w:rPr>
        <w:t>)</w:t>
      </w:r>
      <w:r w:rsidRPr="00AF34D4">
        <w:rPr>
          <w:rFonts w:hint="eastAsia"/>
          <w:i/>
        </w:rPr>
        <w:t>t</w:t>
      </w:r>
      <w:r w:rsidRPr="00AF34D4">
        <w:rPr>
          <w:rFonts w:hint="eastAsia"/>
        </w:rPr>
        <w:t>=</w:t>
      </w:r>
      <w:proofErr w:type="spellStart"/>
      <w:r w:rsidRPr="00AF34D4">
        <w:rPr>
          <w:rFonts w:hint="eastAsia"/>
          <w:i/>
        </w:rPr>
        <w:t>mv</w:t>
      </w:r>
      <w:proofErr w:type="spellEnd"/>
      <w:r w:rsidRPr="00AF34D4">
        <w:rPr>
          <w:rFonts w:hint="eastAsia"/>
        </w:rPr>
        <w:t>。两次鸡蛋初速度、末速度都相同，因此动量变化相同，动能变化也相同；垫毛巾那次动量变化时间较长，因此鸡蛋动量较慢，受到的弹力</w:t>
      </w:r>
      <w:r w:rsidRPr="00AF34D4">
        <w:rPr>
          <w:rFonts w:hint="eastAsia"/>
          <w:i/>
        </w:rPr>
        <w:t>F</w:t>
      </w:r>
      <w:r w:rsidRPr="00AF34D4">
        <w:rPr>
          <w:rFonts w:hint="eastAsia"/>
        </w:rPr>
        <w:t>较小。）</w:t>
      </w:r>
    </w:p>
    <w:p w:rsidR="000D203B" w:rsidRPr="00AF34D4" w:rsidRDefault="000D203B" w:rsidP="000D203B">
      <w:pPr>
        <w:rPr>
          <w:rFonts w:hint="eastAsia"/>
        </w:rPr>
      </w:pPr>
      <w:r>
        <w:rPr>
          <w:rFonts w:hint="eastAsia"/>
        </w:rPr>
        <w:t>8</w:t>
      </w:r>
      <w:r w:rsidRPr="00AF34D4">
        <w:rPr>
          <w:rFonts w:hint="eastAsia"/>
        </w:rPr>
        <w:t>．</w:t>
      </w:r>
      <w:r w:rsidRPr="00AF34D4">
        <w:rPr>
          <w:rFonts w:hint="eastAsia"/>
        </w:rPr>
        <w:t>B</w:t>
      </w:r>
      <w:r w:rsidRPr="00AF34D4">
        <w:rPr>
          <w:rFonts w:hint="eastAsia"/>
        </w:rPr>
        <w:t>（乘客动能不变，重力势能周期性变化；最高点合力充当向心力，竖直向下，因此重力大于支持力；转动一周合力的冲量为零，但重力冲量方向向下，不为零；重力的瞬时功率</w:t>
      </w:r>
      <w:r w:rsidRPr="00AF34D4">
        <w:rPr>
          <w:rFonts w:hint="eastAsia"/>
          <w:i/>
        </w:rPr>
        <w:t>P=</w:t>
      </w:r>
      <w:proofErr w:type="spellStart"/>
      <w:r w:rsidRPr="00AF34D4">
        <w:rPr>
          <w:rFonts w:hint="eastAsia"/>
          <w:i/>
        </w:rPr>
        <w:t>mgv</w:t>
      </w:r>
      <w:r w:rsidRPr="00AF34D4">
        <w:rPr>
          <w:rFonts w:hint="eastAsia"/>
          <w:i/>
          <w:vertAlign w:val="subscript"/>
        </w:rPr>
        <w:t>y</w:t>
      </w:r>
      <w:proofErr w:type="spellEnd"/>
      <w:r w:rsidRPr="00AF34D4">
        <w:rPr>
          <w:rFonts w:hint="eastAsia"/>
        </w:rPr>
        <w:t>，竖直分速度不断改变，因此重力瞬时功率不断改变。）</w:t>
      </w:r>
    </w:p>
    <w:p w:rsidR="000D203B" w:rsidRPr="00AF34D4" w:rsidRDefault="000D203B" w:rsidP="000D203B">
      <w:pPr>
        <w:rPr>
          <w:rFonts w:hint="eastAsia"/>
        </w:rPr>
      </w:pPr>
      <w:r>
        <w:rPr>
          <w:rFonts w:hint="eastAsia"/>
        </w:rPr>
        <w:t>9</w:t>
      </w:r>
      <w:r w:rsidRPr="00AF34D4">
        <w:rPr>
          <w:rFonts w:hint="eastAsia"/>
        </w:rPr>
        <w:t>．</w:t>
      </w:r>
      <w:r w:rsidRPr="00AF34D4">
        <w:rPr>
          <w:rFonts w:hint="eastAsia"/>
        </w:rPr>
        <w:t>B</w:t>
      </w:r>
      <w:r w:rsidRPr="00AF34D4">
        <w:rPr>
          <w:rFonts w:hint="eastAsia"/>
        </w:rPr>
        <w:t>（做匀速圆周运动物体的合力为向心力，不为零；汽车的加速度为向心加速度，始终有竖直向下的分量，处于失重状态；合力冲量等于动量变化，该过程始末状态动量大小不变，但方向改变了，动量变化不为零；汽车动能不变，但势能有变化，因此机械能不守恒。）</w:t>
      </w:r>
    </w:p>
    <w:p w:rsidR="000D203B" w:rsidRPr="00AF34D4" w:rsidRDefault="000D203B" w:rsidP="000D203B">
      <w:pPr>
        <w:rPr>
          <w:rFonts w:hint="eastAsia"/>
        </w:rPr>
      </w:pPr>
      <w:r>
        <w:rPr>
          <w:rFonts w:hint="eastAsia"/>
        </w:rPr>
        <w:t>10</w:t>
      </w:r>
      <w:r w:rsidRPr="00AF34D4">
        <w:rPr>
          <w:rFonts w:hint="eastAsia"/>
        </w:rPr>
        <w:t>．</w:t>
      </w:r>
      <w:r w:rsidRPr="00AF34D4">
        <w:rPr>
          <w:rFonts w:hint="eastAsia"/>
        </w:rPr>
        <w:t>AC</w:t>
      </w:r>
      <w:r w:rsidRPr="00AF34D4">
        <w:rPr>
          <w:rFonts w:hint="eastAsia"/>
        </w:rPr>
        <w:t>（绳对人的拉力始终向上，因此冲量始终向上；当绳的拉力大小与重力等大时，人的动量最大，因此人的动能先增大后减小；弹性绳的弹性势能逐渐增大，人的机械能逐渐减小；刚到最低点时人受的合力向上，绳的拉力大于重力。）</w:t>
      </w:r>
    </w:p>
    <w:p w:rsidR="005400D1" w:rsidRPr="00FE5F4D" w:rsidRDefault="005400D1">
      <w:pPr>
        <w:rPr>
          <w:lang w:val="en-GB"/>
        </w:rPr>
      </w:pPr>
    </w:p>
    <w:sectPr w:rsidR="005400D1" w:rsidRPr="00FE5F4D" w:rsidSect="00FE5F4D">
      <w:footerReference w:type="default" r:id="rId6"/>
      <w:pgSz w:w="10319" w:h="14572" w:code="13"/>
      <w:pgMar w:top="1134" w:right="1134" w:bottom="1134" w:left="1134" w:header="851" w:footer="794" w:gutter="0"/>
      <w:pgNumType w:start="1"/>
      <w:cols w:space="425"/>
      <w:docGrid w:type="linesAndChars" w:linePitch="286" w:charSpace="-39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12" w:rsidRDefault="00AB1712" w:rsidP="00FE5F4D">
      <w:r>
        <w:separator/>
      </w:r>
    </w:p>
  </w:endnote>
  <w:endnote w:type="continuationSeparator" w:id="0">
    <w:p w:rsidR="00AB1712" w:rsidRDefault="00AB1712" w:rsidP="00FE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7448"/>
      <w:docPartObj>
        <w:docPartGallery w:val="Page Numbers (Bottom of Page)"/>
        <w:docPartUnique/>
      </w:docPartObj>
    </w:sdtPr>
    <w:sdtContent>
      <w:p w:rsidR="00FE5F4D" w:rsidRDefault="003928B6">
        <w:pPr>
          <w:pStyle w:val="a4"/>
          <w:jc w:val="center"/>
        </w:pPr>
        <w:fldSimple w:instr=" PAGE   \* MERGEFORMAT ">
          <w:r w:rsidR="000D203B" w:rsidRPr="000D203B">
            <w:rPr>
              <w:noProof/>
              <w:lang w:val="zh-CN"/>
            </w:rPr>
            <w:t>1</w:t>
          </w:r>
        </w:fldSimple>
      </w:p>
    </w:sdtContent>
  </w:sdt>
  <w:p w:rsidR="00B33DED" w:rsidRDefault="00AB1712" w:rsidP="00A608E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12" w:rsidRDefault="00AB1712" w:rsidP="00FE5F4D">
      <w:r>
        <w:separator/>
      </w:r>
    </w:p>
  </w:footnote>
  <w:footnote w:type="continuationSeparator" w:id="0">
    <w:p w:rsidR="00AB1712" w:rsidRDefault="00AB1712" w:rsidP="00FE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F4D"/>
    <w:rsid w:val="000D203B"/>
    <w:rsid w:val="001A46BC"/>
    <w:rsid w:val="001B37E6"/>
    <w:rsid w:val="003928B6"/>
    <w:rsid w:val="005400D1"/>
    <w:rsid w:val="00AB1712"/>
    <w:rsid w:val="00FE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F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5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5F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李茹新</dc:creator>
  <cp:keywords/>
  <dc:description/>
  <cp:lastModifiedBy>李茹新</cp:lastModifiedBy>
  <cp:revision>3</cp:revision>
  <dcterms:created xsi:type="dcterms:W3CDTF">2020-02-03T04:53:00Z</dcterms:created>
  <dcterms:modified xsi:type="dcterms:W3CDTF">2020-02-05T08:35:00Z</dcterms:modified>
</cp:coreProperties>
</file>