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B0" w:rsidRPr="00780FB0" w:rsidRDefault="00780FB0" w:rsidP="00780FB0">
      <w:pPr>
        <w:ind w:firstLineChars="900" w:firstLine="2349"/>
        <w:rPr>
          <w:rFonts w:hint="eastAsia"/>
          <w:sz w:val="28"/>
          <w:szCs w:val="28"/>
        </w:rPr>
      </w:pPr>
      <w:bookmarkStart w:id="0" w:name="_GoBack"/>
      <w:bookmarkEnd w:id="0"/>
      <w:r w:rsidRPr="00780FB0">
        <w:rPr>
          <w:rFonts w:hint="eastAsia"/>
          <w:sz w:val="28"/>
          <w:szCs w:val="28"/>
        </w:rPr>
        <w:t>拓展任务提升参考答案</w:t>
      </w:r>
    </w:p>
    <w:p w:rsidR="00FE5F4D" w:rsidRPr="00793D51" w:rsidRDefault="00F911A9" w:rsidP="00FE5F4D">
      <w:r>
        <w:rPr>
          <w:rFonts w:hint="eastAsia"/>
        </w:rPr>
        <w:t>1</w:t>
      </w:r>
      <w:r w:rsidR="00FE5F4D" w:rsidRPr="00793D51">
        <w:t>．解：</w:t>
      </w:r>
      <w:r w:rsidR="00FE5F4D" w:rsidRPr="00793D51">
        <w:t>⑴</w:t>
      </w:r>
      <w:r w:rsidR="00FE5F4D" w:rsidRPr="00793D51">
        <w:t>相撞过程系统动力守恒，以甲的初速度方向为正方向</w:t>
      </w:r>
    </w:p>
    <w:p w:rsidR="00FE5F4D" w:rsidRPr="00793D51" w:rsidRDefault="00FE5F4D" w:rsidP="00FE5F4D">
      <w:pPr>
        <w:ind w:firstLineChars="200" w:firstLine="382"/>
      </w:pPr>
      <w:r w:rsidRPr="00793D51">
        <w:t xml:space="preserve"> </w:t>
      </w:r>
      <w:r w:rsidRPr="00793D51">
        <w:rPr>
          <w:i/>
        </w:rPr>
        <w:t>m</w:t>
      </w:r>
      <w:r w:rsidRPr="00793D51">
        <w:rPr>
          <w:vertAlign w:val="subscript"/>
        </w:rPr>
        <w:t>甲</w:t>
      </w:r>
      <w:r w:rsidRPr="00793D51">
        <w:rPr>
          <w:i/>
        </w:rPr>
        <w:t>v</w:t>
      </w:r>
      <w:r w:rsidRPr="00793D51">
        <w:rPr>
          <w:vertAlign w:val="subscript"/>
        </w:rPr>
        <w:t>甲</w:t>
      </w:r>
      <w:r w:rsidRPr="00793D51">
        <w:t>-</w:t>
      </w:r>
      <w:r w:rsidRPr="00793D51">
        <w:rPr>
          <w:i/>
        </w:rPr>
        <w:t>m</w:t>
      </w:r>
      <w:r w:rsidRPr="00793D51">
        <w:rPr>
          <w:vertAlign w:val="subscript"/>
        </w:rPr>
        <w:t>乙</w:t>
      </w:r>
      <w:r w:rsidRPr="00793D51">
        <w:rPr>
          <w:i/>
        </w:rPr>
        <w:t>v</w:t>
      </w:r>
      <w:r w:rsidRPr="00793D51">
        <w:rPr>
          <w:vertAlign w:val="subscript"/>
        </w:rPr>
        <w:t>乙</w:t>
      </w:r>
      <w:r w:rsidRPr="00793D51">
        <w:t>=</w:t>
      </w:r>
      <w:r w:rsidRPr="00793D51">
        <w:rPr>
          <w:i/>
        </w:rPr>
        <w:t xml:space="preserve"> m</w:t>
      </w:r>
      <w:r w:rsidRPr="00793D51">
        <w:rPr>
          <w:vertAlign w:val="subscript"/>
        </w:rPr>
        <w:t>乙</w:t>
      </w:r>
      <w:r w:rsidRPr="00793D51">
        <w:rPr>
          <w:i/>
        </w:rPr>
        <w:t>v</w:t>
      </w:r>
    </w:p>
    <w:p w:rsidR="00FE5F4D" w:rsidRPr="00793D51" w:rsidRDefault="00FE5F4D" w:rsidP="00FE5F4D">
      <w:pPr>
        <w:ind w:firstLineChars="200" w:firstLine="382"/>
      </w:pPr>
      <w:r w:rsidRPr="00793D51">
        <w:t>解得</w:t>
      </w:r>
      <w:r w:rsidRPr="00793D51">
        <w:rPr>
          <w:i/>
        </w:rPr>
        <w:t>v=</w:t>
      </w:r>
      <w:r w:rsidRPr="00793D51">
        <w:t xml:space="preserve">1m/s   </w:t>
      </w:r>
    </w:p>
    <w:p w:rsidR="00FE5F4D" w:rsidRPr="00793D51" w:rsidRDefault="00FE5F4D" w:rsidP="00FE5F4D">
      <w:r w:rsidRPr="00793D51">
        <w:t>⑵</w:t>
      </w:r>
      <w:r w:rsidRPr="00793D51">
        <w:t>碰撞过程损失的机械能</w:t>
      </w:r>
      <w:r w:rsidRPr="00793D51">
        <w:rPr>
          <w:position w:val="-28"/>
        </w:rPr>
        <w:object w:dxaOrig="3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35pt;height:29.4pt" o:ole="">
            <v:imagedata r:id="rId7" o:title=""/>
          </v:shape>
          <o:OLEObject Type="Embed" ProgID="Equation.3" ShapeID="_x0000_i1025" DrawAspect="Content" ObjectID="_1642656570" r:id="rId8"/>
        </w:object>
      </w:r>
    </w:p>
    <w:p w:rsidR="00FE5F4D" w:rsidRPr="00793D51" w:rsidRDefault="00FE5F4D" w:rsidP="00FE5F4D">
      <w:pPr>
        <w:ind w:firstLineChars="200" w:firstLine="382"/>
      </w:pPr>
      <w:r w:rsidRPr="00793D51">
        <w:t>得</w:t>
      </w:r>
      <w:r w:rsidRPr="00793D51">
        <w:rPr>
          <w:rFonts w:hint="eastAsia"/>
          <w:i/>
        </w:rPr>
        <w:t>Δ</w:t>
      </w:r>
      <w:r w:rsidRPr="00793D51">
        <w:rPr>
          <w:i/>
        </w:rPr>
        <w:t>E=</w:t>
      </w:r>
      <w:r w:rsidRPr="00793D51">
        <w:t>1400J</w:t>
      </w:r>
    </w:p>
    <w:p w:rsidR="00FE5F4D" w:rsidRPr="00793D51" w:rsidRDefault="00F911A9" w:rsidP="00FE5F4D">
      <w:pPr>
        <w:ind w:left="382" w:hangingChars="200" w:hanging="382"/>
      </w:pPr>
      <w:r>
        <w:rPr>
          <w:rFonts w:hint="eastAsia"/>
          <w:lang w:val="en-GB"/>
        </w:rPr>
        <w:t>2</w:t>
      </w:r>
      <w:r w:rsidR="00FE5F4D" w:rsidRPr="00793D51">
        <w:rPr>
          <w:rFonts w:hint="eastAsia"/>
          <w:lang w:val="en-GB"/>
        </w:rPr>
        <w:t>．解：⑴从</w:t>
      </w:r>
      <w:r w:rsidR="00FE5F4D" w:rsidRPr="00793D51">
        <w:rPr>
          <w:i/>
        </w:rPr>
        <w:t>A</w:t>
      </w:r>
      <w:r w:rsidR="00FE5F4D" w:rsidRPr="00793D51">
        <w:rPr>
          <w:rFonts w:hint="eastAsia"/>
        </w:rPr>
        <w:t>到</w:t>
      </w:r>
      <w:r w:rsidR="00FE5F4D" w:rsidRPr="00793D51">
        <w:rPr>
          <w:i/>
        </w:rPr>
        <w:t>B</w:t>
      </w:r>
      <w:r w:rsidR="00FE5F4D" w:rsidRPr="00793D51">
        <w:rPr>
          <w:rFonts w:hint="eastAsia"/>
        </w:rPr>
        <w:t>对小物块用动能定理</w:t>
      </w:r>
    </w:p>
    <w:p w:rsidR="00FE5F4D" w:rsidRPr="00793D51" w:rsidRDefault="00FE5F4D" w:rsidP="00FE5F4D">
      <w:pPr>
        <w:ind w:left="382" w:hangingChars="200" w:hanging="382"/>
      </w:pPr>
      <w:r w:rsidRPr="00793D51">
        <w:rPr>
          <w:rFonts w:hint="eastAsia"/>
        </w:rPr>
        <w:t xml:space="preserve">    </w:t>
      </w:r>
      <w:r w:rsidRPr="00793D51">
        <w:rPr>
          <w:position w:val="-24"/>
        </w:rPr>
        <w:object w:dxaOrig="2200" w:dyaOrig="620">
          <v:shape id="_x0000_i1026" type="#_x0000_t75" style="width:95.45pt;height:27.1pt" o:ole="">
            <v:imagedata r:id="rId9" o:title=""/>
          </v:shape>
          <o:OLEObject Type="Embed" ProgID="Equation.3" ShapeID="_x0000_i1026" DrawAspect="Content" ObjectID="_1642656571" r:id="rId10"/>
        </w:object>
      </w:r>
    </w:p>
    <w:p w:rsidR="00FE5F4D" w:rsidRPr="00793D51" w:rsidRDefault="00FE5F4D" w:rsidP="00FE5F4D">
      <w:pPr>
        <w:ind w:leftChars="197" w:left="376"/>
        <w:rPr>
          <w:lang w:val="en-GB"/>
        </w:rPr>
      </w:pPr>
      <w:r w:rsidRPr="00793D51">
        <w:rPr>
          <w:rFonts w:hint="eastAsia"/>
          <w:lang w:val="en-GB"/>
        </w:rPr>
        <w:t>得</w:t>
      </w:r>
      <w:r w:rsidRPr="00793D51">
        <w:rPr>
          <w:rFonts w:hint="eastAsia"/>
          <w:i/>
          <w:lang w:val="en-GB"/>
        </w:rPr>
        <w:t>μ</w:t>
      </w:r>
      <w:r w:rsidRPr="00793D51">
        <w:rPr>
          <w:rFonts w:hint="eastAsia"/>
          <w:lang w:val="en-GB"/>
        </w:rPr>
        <w:t xml:space="preserve">=0.32  </w:t>
      </w:r>
    </w:p>
    <w:p w:rsidR="00FE5F4D" w:rsidRPr="00793D51" w:rsidRDefault="00FE5F4D" w:rsidP="00FE5F4D">
      <w:pPr>
        <w:ind w:left="382" w:hangingChars="200" w:hanging="382"/>
        <w:rPr>
          <w:lang w:val="en-GB"/>
        </w:rPr>
      </w:pPr>
      <w:r w:rsidRPr="00793D51">
        <w:rPr>
          <w:rFonts w:hint="eastAsia"/>
          <w:lang w:val="en-GB"/>
        </w:rPr>
        <w:t>⑵碰</w:t>
      </w:r>
      <w:proofErr w:type="gramStart"/>
      <w:r w:rsidRPr="00793D51">
        <w:rPr>
          <w:rFonts w:hint="eastAsia"/>
          <w:lang w:val="en-GB"/>
        </w:rPr>
        <w:t>墙过程</w:t>
      </w:r>
      <w:proofErr w:type="gramEnd"/>
      <w:r w:rsidRPr="00793D51">
        <w:rPr>
          <w:rFonts w:hint="eastAsia"/>
          <w:lang w:val="en-GB"/>
        </w:rPr>
        <w:t>对物块用动量定理，摩擦力可以忽略不计</w:t>
      </w:r>
    </w:p>
    <w:p w:rsidR="00FE5F4D" w:rsidRPr="00793D51" w:rsidRDefault="00FE5F4D" w:rsidP="00FE5F4D">
      <w:pPr>
        <w:ind w:left="382" w:hangingChars="200" w:hanging="382"/>
        <w:rPr>
          <w:lang w:val="pt-BR"/>
        </w:rPr>
      </w:pPr>
      <w:r w:rsidRPr="00793D51">
        <w:rPr>
          <w:rFonts w:hint="eastAsia"/>
          <w:lang w:val="pt-BR"/>
        </w:rPr>
        <w:t xml:space="preserve">    </w:t>
      </w:r>
      <w:r w:rsidRPr="00793D51">
        <w:rPr>
          <w:i/>
          <w:lang w:val="pt-BR"/>
        </w:rPr>
        <w:t>Ft=mv-</w:t>
      </w:r>
      <w:r w:rsidRPr="00793D51">
        <w:rPr>
          <w:lang w:val="pt-BR"/>
        </w:rPr>
        <w:t xml:space="preserve"> (-</w:t>
      </w:r>
      <w:r w:rsidRPr="00793D51">
        <w:rPr>
          <w:i/>
          <w:lang w:val="pt-BR"/>
        </w:rPr>
        <w:t>mv</w:t>
      </w:r>
      <w:r w:rsidRPr="00793D51">
        <w:rPr>
          <w:bCs/>
          <w:i/>
          <w:lang w:val="pt-BR"/>
        </w:rPr>
        <w:t>′</w:t>
      </w:r>
      <w:r w:rsidRPr="00793D51">
        <w:rPr>
          <w:lang w:val="pt-BR"/>
        </w:rPr>
        <w:t>)</w:t>
      </w:r>
    </w:p>
    <w:p w:rsidR="00FE5F4D" w:rsidRPr="00793D51" w:rsidRDefault="00FE5F4D" w:rsidP="00FE5F4D">
      <w:pPr>
        <w:ind w:leftChars="197" w:left="376"/>
        <w:rPr>
          <w:lang w:val="pt-BR"/>
        </w:rPr>
      </w:pPr>
      <w:r w:rsidRPr="00793D51">
        <w:rPr>
          <w:rFonts w:hint="eastAsia"/>
          <w:lang w:val="pt-BR"/>
        </w:rPr>
        <w:t>得</w:t>
      </w:r>
      <w:r w:rsidRPr="00793D51">
        <w:rPr>
          <w:rFonts w:hint="eastAsia"/>
          <w:i/>
          <w:lang w:val="pt-BR"/>
        </w:rPr>
        <w:t>F=</w:t>
      </w:r>
      <w:r w:rsidRPr="00793D51">
        <w:rPr>
          <w:rFonts w:hint="eastAsia"/>
          <w:lang w:val="pt-BR"/>
        </w:rPr>
        <w:t xml:space="preserve">130N  </w:t>
      </w:r>
    </w:p>
    <w:p w:rsidR="00FE5F4D" w:rsidRPr="00793D51" w:rsidRDefault="00F911A9" w:rsidP="00FE5F4D">
      <w:r>
        <w:rPr>
          <w:rFonts w:hint="eastAsia"/>
        </w:rPr>
        <w:t>3</w:t>
      </w:r>
      <w:r w:rsidR="00FE5F4D" w:rsidRPr="00793D51">
        <w:t>．解：设三物块质量均为</w:t>
      </w:r>
      <w:r w:rsidR="00FE5F4D" w:rsidRPr="00793D51">
        <w:rPr>
          <w:i/>
        </w:rPr>
        <w:t>m</w:t>
      </w:r>
      <w:r w:rsidR="00FE5F4D" w:rsidRPr="00793D51">
        <w:t>，</w:t>
      </w:r>
      <w:r w:rsidR="00FE5F4D" w:rsidRPr="00793D51">
        <w:rPr>
          <w:i/>
        </w:rPr>
        <w:t>A</w:t>
      </w:r>
      <w:r w:rsidR="00FE5F4D" w:rsidRPr="00793D51">
        <w:t>的初速度为</w:t>
      </w:r>
      <w:r w:rsidR="00FE5F4D" w:rsidRPr="00793D51">
        <w:rPr>
          <w:i/>
        </w:rPr>
        <w:t>v</w:t>
      </w:r>
    </w:p>
    <w:p w:rsidR="00FE5F4D" w:rsidRPr="00793D51" w:rsidRDefault="00FE5F4D" w:rsidP="00FE5F4D">
      <w:pPr>
        <w:ind w:firstLine="390"/>
        <w:rPr>
          <w:lang w:val="en-GB"/>
        </w:rPr>
      </w:pPr>
      <w:r w:rsidRPr="00793D51">
        <w:t>第一次碰撞过程动力守恒</w:t>
      </w:r>
    </w:p>
    <w:p w:rsidR="00FE5F4D" w:rsidRPr="00793D51" w:rsidRDefault="00FE5F4D" w:rsidP="00FE5F4D">
      <w:pPr>
        <w:ind w:firstLine="390"/>
      </w:pPr>
      <w:proofErr w:type="gramStart"/>
      <w:r w:rsidRPr="00793D51">
        <w:rPr>
          <w:i/>
        </w:rPr>
        <w:t>mv=</w:t>
      </w:r>
      <w:proofErr w:type="gramEnd"/>
      <w:r w:rsidRPr="00793D51">
        <w:t>2</w:t>
      </w:r>
      <w:r w:rsidRPr="00793D51">
        <w:rPr>
          <w:i/>
        </w:rPr>
        <w:t>mv</w:t>
      </w:r>
      <w:r w:rsidRPr="00793D51">
        <w:rPr>
          <w:vertAlign w:val="subscript"/>
        </w:rPr>
        <w:t>1</w:t>
      </w:r>
    </w:p>
    <w:p w:rsidR="00FE5F4D" w:rsidRPr="00793D51" w:rsidRDefault="00FE5F4D" w:rsidP="00FE5F4D">
      <w:pPr>
        <w:ind w:firstLine="390"/>
        <w:rPr>
          <w:vertAlign w:val="subscript"/>
        </w:rPr>
      </w:pPr>
      <w:r w:rsidRPr="00793D51">
        <w:t>碰撞中损失的动能</w:t>
      </w:r>
      <w:r w:rsidRPr="00793D51">
        <w:rPr>
          <w:position w:val="-24"/>
        </w:rPr>
        <w:object w:dxaOrig="3080" w:dyaOrig="620">
          <v:shape id="_x0000_i1027" type="#_x0000_t75" style="width:143pt;height:28.75pt" o:ole="">
            <v:imagedata r:id="rId11" o:title=""/>
          </v:shape>
          <o:OLEObject Type="Embed" ProgID="Equation.3" ShapeID="_x0000_i1027" DrawAspect="Content" ObjectID="_1642656572" r:id="rId12"/>
        </w:object>
      </w:r>
    </w:p>
    <w:p w:rsidR="00FE5F4D" w:rsidRPr="00793D51" w:rsidRDefault="00FE5F4D" w:rsidP="00FE5F4D">
      <w:pPr>
        <w:ind w:firstLine="390"/>
      </w:pPr>
      <w:r w:rsidRPr="00793D51">
        <w:t>第一次碰撞过程动力守恒</w:t>
      </w:r>
    </w:p>
    <w:p w:rsidR="00FE5F4D" w:rsidRPr="00793D51" w:rsidRDefault="00FE5F4D" w:rsidP="00FE5F4D">
      <w:pPr>
        <w:ind w:firstLine="390"/>
      </w:pPr>
      <w:r w:rsidRPr="00793D51">
        <w:t>2</w:t>
      </w:r>
      <w:r w:rsidRPr="00793D51">
        <w:rPr>
          <w:i/>
        </w:rPr>
        <w:t>mv=</w:t>
      </w:r>
      <w:r w:rsidRPr="00793D51">
        <w:t>3</w:t>
      </w:r>
      <w:r w:rsidRPr="00793D51">
        <w:rPr>
          <w:i/>
        </w:rPr>
        <w:t>mv</w:t>
      </w:r>
      <w:r w:rsidRPr="00793D51">
        <w:rPr>
          <w:vertAlign w:val="subscript"/>
        </w:rPr>
        <w:t>2</w:t>
      </w:r>
    </w:p>
    <w:p w:rsidR="00FE5F4D" w:rsidRPr="00793D51" w:rsidRDefault="00FE5F4D" w:rsidP="00FE5F4D">
      <w:pPr>
        <w:ind w:firstLineChars="200" w:firstLine="382"/>
      </w:pPr>
      <w:r w:rsidRPr="00793D51">
        <w:t>碰撞中损失的动能</w:t>
      </w:r>
      <w:r w:rsidRPr="00793D51">
        <w:rPr>
          <w:position w:val="-24"/>
        </w:rPr>
        <w:object w:dxaOrig="3379" w:dyaOrig="620">
          <v:shape id="_x0000_i1028" type="#_x0000_t75" style="width:146.3pt;height:27.1pt" o:ole="">
            <v:imagedata r:id="rId13" o:title=""/>
          </v:shape>
          <o:OLEObject Type="Embed" ProgID="Equation.3" ShapeID="_x0000_i1028" DrawAspect="Content" ObjectID="_1642656573" r:id="rId14"/>
        </w:object>
      </w:r>
    </w:p>
    <w:p w:rsidR="00FE5F4D" w:rsidRPr="00793D51" w:rsidRDefault="00FE5F4D" w:rsidP="00FE5F4D">
      <w:pPr>
        <w:ind w:firstLineChars="200" w:firstLine="382"/>
      </w:pPr>
      <w:r w:rsidRPr="00793D51">
        <w:t>因此</w:t>
      </w:r>
      <w:r w:rsidRPr="00793D51">
        <w:rPr>
          <w:i/>
        </w:rPr>
        <w:t>ΔE</w:t>
      </w:r>
      <w:r w:rsidRPr="00793D51">
        <w:rPr>
          <w:vertAlign w:val="subscript"/>
        </w:rPr>
        <w:t>1</w:t>
      </w:r>
      <w:r w:rsidRPr="00793D51">
        <w:t>∶</w:t>
      </w:r>
      <w:r w:rsidRPr="00793D51">
        <w:rPr>
          <w:i/>
        </w:rPr>
        <w:t>ΔE</w:t>
      </w:r>
      <w:r w:rsidRPr="00793D51">
        <w:rPr>
          <w:vertAlign w:val="subscript"/>
        </w:rPr>
        <w:t>2</w:t>
      </w:r>
      <w:r w:rsidRPr="00793D51">
        <w:t>=3∶1</w:t>
      </w:r>
    </w:p>
    <w:p w:rsidR="00FE5F4D" w:rsidRPr="00793D51" w:rsidRDefault="00F911A9" w:rsidP="00FE5F4D">
      <w:pPr>
        <w:rPr>
          <w:vertAlign w:val="subscript"/>
          <w:lang w:val="en-GB"/>
        </w:rPr>
      </w:pPr>
      <w:r>
        <w:rPr>
          <w:rFonts w:hint="eastAsia"/>
          <w:lang w:val="en-GB"/>
        </w:rPr>
        <w:t>4</w:t>
      </w:r>
      <w:r w:rsidR="00FE5F4D" w:rsidRPr="00793D51">
        <w:rPr>
          <w:rFonts w:hint="eastAsia"/>
          <w:lang w:val="en-GB"/>
        </w:rPr>
        <w:t>．⑴单位时间从喷口喷出的水的体积</w:t>
      </w:r>
      <w:r w:rsidR="00FE5F4D" w:rsidRPr="00793D51">
        <w:rPr>
          <w:rFonts w:hint="eastAsia"/>
          <w:i/>
          <w:lang w:val="en-GB"/>
        </w:rPr>
        <w:t>V=Sv</w:t>
      </w:r>
      <w:r w:rsidR="00FE5F4D" w:rsidRPr="00793D51">
        <w:rPr>
          <w:rFonts w:hint="eastAsia"/>
          <w:vertAlign w:val="subscript"/>
          <w:lang w:val="en-GB"/>
        </w:rPr>
        <w:t>0</w:t>
      </w:r>
    </w:p>
    <w:p w:rsidR="00FE5F4D" w:rsidRPr="00793D51" w:rsidRDefault="00FE5F4D" w:rsidP="00FE5F4D">
      <w:pPr>
        <w:ind w:firstLineChars="200" w:firstLine="382"/>
        <w:rPr>
          <w:rFonts w:hAnsi="宋体"/>
          <w:i/>
        </w:rPr>
      </w:pPr>
      <w:r w:rsidRPr="00793D51">
        <w:rPr>
          <w:rFonts w:hint="eastAsia"/>
          <w:lang w:val="en-GB"/>
        </w:rPr>
        <w:t>而</w:t>
      </w:r>
      <w:r w:rsidRPr="00793D51">
        <w:rPr>
          <w:rFonts w:hint="eastAsia"/>
          <w:i/>
          <w:lang w:val="en-GB"/>
        </w:rPr>
        <w:t>m=</w:t>
      </w:r>
      <w:proofErr w:type="spellStart"/>
      <w:r w:rsidRPr="00793D51">
        <w:rPr>
          <w:i/>
        </w:rPr>
        <w:t>ρ</w:t>
      </w:r>
      <w:r w:rsidRPr="00793D51">
        <w:rPr>
          <w:rFonts w:hAnsi="宋体" w:hint="eastAsia"/>
          <w:i/>
        </w:rPr>
        <w:t>V</w:t>
      </w:r>
      <w:proofErr w:type="spellEnd"/>
    </w:p>
    <w:p w:rsidR="00FE5F4D" w:rsidRPr="00793D51" w:rsidRDefault="00FE5F4D" w:rsidP="00FE5F4D">
      <w:pPr>
        <w:ind w:firstLineChars="200" w:firstLine="382"/>
        <w:rPr>
          <w:vertAlign w:val="subscript"/>
          <w:lang w:val="en-GB"/>
        </w:rPr>
      </w:pPr>
      <w:r w:rsidRPr="00793D51">
        <w:rPr>
          <w:rFonts w:hAnsi="宋体" w:hint="eastAsia"/>
        </w:rPr>
        <w:t>得</w:t>
      </w:r>
      <w:r w:rsidRPr="00793D51">
        <w:rPr>
          <w:i/>
          <w:lang w:val="en-GB"/>
        </w:rPr>
        <w:t>m=</w:t>
      </w:r>
      <w:r w:rsidRPr="00793D51">
        <w:rPr>
          <w:rFonts w:hint="eastAsia"/>
          <w:i/>
          <w:lang w:val="en-GB"/>
        </w:rPr>
        <w:t>ρ</w:t>
      </w:r>
      <w:r w:rsidRPr="00793D51">
        <w:rPr>
          <w:i/>
          <w:lang w:val="en-GB"/>
        </w:rPr>
        <w:t>Sv</w:t>
      </w:r>
      <w:r w:rsidRPr="00793D51">
        <w:rPr>
          <w:vertAlign w:val="subscript"/>
          <w:lang w:val="en-GB"/>
        </w:rPr>
        <w:t>0</w:t>
      </w:r>
      <w:r w:rsidRPr="00793D51">
        <w:rPr>
          <w:rFonts w:hint="eastAsia"/>
          <w:vertAlign w:val="subscript"/>
          <w:lang w:val="en-GB"/>
        </w:rPr>
        <w:t xml:space="preserve">     </w:t>
      </w:r>
    </w:p>
    <w:p w:rsidR="00FE5F4D" w:rsidRDefault="00FE5F4D" w:rsidP="00FE5F4D">
      <w:pPr>
        <w:rPr>
          <w:i/>
        </w:rPr>
      </w:pPr>
      <w:r w:rsidRPr="00793D51">
        <w:rPr>
          <w:rFonts w:hAnsi="宋体"/>
        </w:rPr>
        <w:t>⑵以玩具为对象：</w:t>
      </w:r>
      <w:r w:rsidRPr="00793D51">
        <w:rPr>
          <w:i/>
        </w:rPr>
        <w:t>F</w:t>
      </w:r>
      <w:r w:rsidRPr="00793D51">
        <w:rPr>
          <w:vertAlign w:val="subscript"/>
        </w:rPr>
        <w:t>1</w:t>
      </w:r>
      <w:r w:rsidRPr="00793D51">
        <w:t>=</w:t>
      </w:r>
      <w:r w:rsidRPr="00793D51">
        <w:rPr>
          <w:i/>
        </w:rPr>
        <w:t>Mg</w:t>
      </w:r>
    </w:p>
    <w:p w:rsidR="00FE5F4D" w:rsidRPr="001A4144" w:rsidRDefault="00FE5F4D" w:rsidP="00FE5F4D">
      <w:r>
        <w:rPr>
          <w:rFonts w:hint="eastAsia"/>
          <w:i/>
        </w:rPr>
        <w:t xml:space="preserve">    </w:t>
      </w:r>
      <w:r w:rsidRPr="001A4144">
        <w:rPr>
          <w:rFonts w:hint="eastAsia"/>
        </w:rPr>
        <w:t>根据牛顿第三定律</w:t>
      </w:r>
      <w:r>
        <w:rPr>
          <w:rFonts w:hint="eastAsia"/>
        </w:rPr>
        <w:t>，玩具对水的作用力大小</w:t>
      </w:r>
      <w:r w:rsidRPr="00793D51">
        <w:rPr>
          <w:rFonts w:hint="eastAsia"/>
          <w:i/>
        </w:rPr>
        <w:t>F</w:t>
      </w:r>
      <w:r w:rsidRPr="00793D51">
        <w:rPr>
          <w:rFonts w:hint="eastAsia"/>
          <w:vertAlign w:val="subscript"/>
        </w:rPr>
        <w:t>2</w:t>
      </w:r>
      <w:r w:rsidRPr="001A4144">
        <w:rPr>
          <w:i/>
        </w:rPr>
        <w:t xml:space="preserve"> </w:t>
      </w:r>
      <w:r w:rsidRPr="00793D51">
        <w:t>=</w:t>
      </w:r>
      <w:r w:rsidRPr="00793D51">
        <w:rPr>
          <w:i/>
        </w:rPr>
        <w:t>Mg</w:t>
      </w:r>
    </w:p>
    <w:p w:rsidR="00FE5F4D" w:rsidRPr="00793D51" w:rsidRDefault="00FE5F4D" w:rsidP="00FE5F4D">
      <w:pPr>
        <w:ind w:firstLine="390"/>
        <w:rPr>
          <w:i/>
        </w:rPr>
      </w:pPr>
      <w:r w:rsidRPr="00793D51">
        <w:rPr>
          <w:rFonts w:ascii="宋体" w:hAnsi="宋体" w:cs="宋体" w:hint="eastAsia"/>
        </w:rPr>
        <w:t>以极短时间</w:t>
      </w:r>
      <w:r w:rsidRPr="00793D51">
        <w:rPr>
          <w:rFonts w:hint="eastAsia"/>
          <w:i/>
        </w:rPr>
        <w:t>Δ</w:t>
      </w:r>
      <w:r w:rsidRPr="00793D51">
        <w:rPr>
          <w:rFonts w:hint="eastAsia"/>
          <w:i/>
        </w:rPr>
        <w:t>t</w:t>
      </w:r>
      <w:r w:rsidRPr="00793D51">
        <w:rPr>
          <w:rFonts w:hint="eastAsia"/>
        </w:rPr>
        <w:t>内作用于玩具底部的水为对象：</w:t>
      </w:r>
      <w:r w:rsidRPr="00793D51">
        <w:rPr>
          <w:rFonts w:hint="eastAsia"/>
          <w:i/>
        </w:rPr>
        <w:t>F</w:t>
      </w:r>
      <w:r w:rsidRPr="00793D51">
        <w:rPr>
          <w:rFonts w:hint="eastAsia"/>
          <w:vertAlign w:val="subscript"/>
        </w:rPr>
        <w:t>2</w:t>
      </w:r>
      <w:r w:rsidRPr="00793D51">
        <w:rPr>
          <w:rFonts w:hint="eastAsia"/>
          <w:i/>
        </w:rPr>
        <w:t>Δ</w:t>
      </w:r>
      <w:r w:rsidRPr="00793D51">
        <w:rPr>
          <w:rFonts w:hint="eastAsia"/>
          <w:i/>
        </w:rPr>
        <w:t>t=</w:t>
      </w:r>
      <w:r w:rsidRPr="00793D51">
        <w:rPr>
          <w:rFonts w:hint="eastAsia"/>
          <w:i/>
        </w:rPr>
        <w:t>Δ</w:t>
      </w:r>
      <w:r w:rsidRPr="00793D51">
        <w:rPr>
          <w:rFonts w:hint="eastAsia"/>
          <w:i/>
        </w:rPr>
        <w:t>mv</w:t>
      </w:r>
    </w:p>
    <w:p w:rsidR="00FE5F4D" w:rsidRPr="00793D51" w:rsidRDefault="00FE5F4D" w:rsidP="00FE5F4D">
      <w:pPr>
        <w:ind w:firstLine="390"/>
        <w:rPr>
          <w:i/>
        </w:rPr>
      </w:pPr>
      <w:r w:rsidRPr="00793D51">
        <w:rPr>
          <w:rFonts w:hint="eastAsia"/>
        </w:rPr>
        <w:t>其中</w:t>
      </w:r>
      <w:r w:rsidRPr="00793D51">
        <w:rPr>
          <w:rFonts w:hint="eastAsia"/>
          <w:i/>
        </w:rPr>
        <w:t>Δ</w:t>
      </w:r>
      <w:r w:rsidRPr="00793D51">
        <w:rPr>
          <w:rFonts w:hint="eastAsia"/>
          <w:i/>
        </w:rPr>
        <w:t>m=</w:t>
      </w:r>
      <w:r w:rsidRPr="00793D51">
        <w:rPr>
          <w:i/>
          <w:lang w:val="en-GB"/>
        </w:rPr>
        <w:t>m</w:t>
      </w:r>
      <w:r w:rsidRPr="00793D51">
        <w:rPr>
          <w:rFonts w:hint="eastAsia"/>
          <w:i/>
        </w:rPr>
        <w:t>Δ</w:t>
      </w:r>
      <w:r w:rsidRPr="00793D51">
        <w:rPr>
          <w:rFonts w:hint="eastAsia"/>
          <w:i/>
        </w:rPr>
        <w:t>t</w:t>
      </w:r>
      <w:r w:rsidRPr="00793D51">
        <w:rPr>
          <w:i/>
          <w:lang w:val="en-GB"/>
        </w:rPr>
        <w:t>=</w:t>
      </w:r>
      <w:r w:rsidRPr="00793D51">
        <w:rPr>
          <w:rFonts w:hint="eastAsia"/>
          <w:i/>
          <w:lang w:val="en-GB"/>
        </w:rPr>
        <w:t>ρ</w:t>
      </w:r>
      <w:r w:rsidRPr="00793D51">
        <w:rPr>
          <w:i/>
          <w:lang w:val="en-GB"/>
        </w:rPr>
        <w:t>Sv</w:t>
      </w:r>
      <w:r w:rsidRPr="00793D51">
        <w:rPr>
          <w:vertAlign w:val="subscript"/>
          <w:lang w:val="en-GB"/>
        </w:rPr>
        <w:t>0</w:t>
      </w:r>
      <w:r w:rsidRPr="00793D51">
        <w:rPr>
          <w:rFonts w:hint="eastAsia"/>
          <w:i/>
        </w:rPr>
        <w:t>Δ</w:t>
      </w:r>
      <w:r w:rsidRPr="00793D51">
        <w:rPr>
          <w:rFonts w:hint="eastAsia"/>
          <w:i/>
        </w:rPr>
        <w:t>t</w:t>
      </w:r>
    </w:p>
    <w:p w:rsidR="00FE5F4D" w:rsidRPr="00793D51" w:rsidRDefault="00FE5F4D" w:rsidP="00FE5F4D">
      <w:pPr>
        <w:ind w:firstLine="390"/>
      </w:pPr>
      <w:r w:rsidRPr="00793D51">
        <w:rPr>
          <w:rFonts w:hint="eastAsia"/>
        </w:rPr>
        <w:t>水上升</w:t>
      </w:r>
      <w:r w:rsidRPr="00793D51">
        <w:rPr>
          <w:rFonts w:hint="eastAsia"/>
          <w:i/>
        </w:rPr>
        <w:t>h</w:t>
      </w:r>
      <w:r w:rsidRPr="00793D51">
        <w:rPr>
          <w:rFonts w:hint="eastAsia"/>
        </w:rPr>
        <w:t>过程，</w:t>
      </w:r>
      <w:r w:rsidRPr="00793D51">
        <w:rPr>
          <w:rFonts w:hint="eastAsia"/>
          <w:i/>
        </w:rPr>
        <w:t>v</w:t>
      </w:r>
      <w:r w:rsidRPr="00793D51">
        <w:rPr>
          <w:rFonts w:hint="eastAsia"/>
          <w:vertAlign w:val="subscript"/>
        </w:rPr>
        <w:t>0</w:t>
      </w:r>
      <w:r w:rsidRPr="00793D51">
        <w:rPr>
          <w:rFonts w:hint="eastAsia"/>
          <w:vertAlign w:val="superscript"/>
        </w:rPr>
        <w:t>2</w:t>
      </w:r>
      <w:r w:rsidRPr="00793D51">
        <w:rPr>
          <w:rFonts w:hint="eastAsia"/>
        </w:rPr>
        <w:t>-</w:t>
      </w:r>
      <w:r w:rsidRPr="00793D51">
        <w:rPr>
          <w:rFonts w:hint="eastAsia"/>
          <w:i/>
        </w:rPr>
        <w:t>v</w:t>
      </w:r>
      <w:r w:rsidRPr="00793D51">
        <w:rPr>
          <w:rFonts w:hint="eastAsia"/>
          <w:vertAlign w:val="superscript"/>
        </w:rPr>
        <w:t>2</w:t>
      </w:r>
      <w:r w:rsidRPr="00793D51">
        <w:rPr>
          <w:rFonts w:hint="eastAsia"/>
        </w:rPr>
        <w:t>=2</w:t>
      </w:r>
      <w:r w:rsidRPr="00793D51">
        <w:rPr>
          <w:rFonts w:hint="eastAsia"/>
          <w:i/>
        </w:rPr>
        <w:t>gh</w:t>
      </w:r>
      <w:r w:rsidRPr="00793D51">
        <w:rPr>
          <w:rFonts w:hint="eastAsia"/>
        </w:rPr>
        <w:t xml:space="preserve">  </w:t>
      </w:r>
    </w:p>
    <w:p w:rsidR="00FE5F4D" w:rsidRPr="00793D51" w:rsidRDefault="00FE5F4D" w:rsidP="00FE5F4D">
      <w:pPr>
        <w:ind w:firstLine="390"/>
      </w:pPr>
      <w:r w:rsidRPr="00793D51">
        <w:rPr>
          <w:rFonts w:hint="eastAsia"/>
        </w:rPr>
        <w:t>得</w:t>
      </w:r>
      <w:r>
        <w:rPr>
          <w:noProof/>
          <w:position w:val="-30"/>
        </w:rPr>
        <w:drawing>
          <wp:inline distT="0" distB="0" distL="0" distR="0">
            <wp:extent cx="929005" cy="373380"/>
            <wp:effectExtent l="0" t="0" r="0" b="0"/>
            <wp:docPr id="5" name="图片 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4D" w:rsidRPr="00793D51" w:rsidRDefault="00F911A9" w:rsidP="00FE5F4D">
      <w:pPr>
        <w:rPr>
          <w:lang w:val="en-GB"/>
        </w:rPr>
      </w:pPr>
      <w:r>
        <w:rPr>
          <w:rFonts w:hint="eastAsia"/>
        </w:rPr>
        <w:t>5</w:t>
      </w:r>
      <w:r w:rsidR="00FE5F4D" w:rsidRPr="00793D51">
        <w:rPr>
          <w:rFonts w:hint="eastAsia"/>
        </w:rPr>
        <w:t>．解：⑴</w:t>
      </w:r>
      <w:r w:rsidR="00FE5F4D" w:rsidRPr="00793D51">
        <w:rPr>
          <w:lang w:val="en-GB"/>
        </w:rPr>
        <w:t>a</w:t>
      </w:r>
      <w:r w:rsidR="00FE5F4D" w:rsidRPr="00793D51">
        <w:rPr>
          <w:rFonts w:hint="eastAsia"/>
          <w:lang w:val="en-GB"/>
        </w:rPr>
        <w:t>．碰撞前、后小球沿</w:t>
      </w:r>
      <w:r w:rsidR="00FE5F4D" w:rsidRPr="00793D51">
        <w:rPr>
          <w:rFonts w:hint="eastAsia"/>
          <w:i/>
          <w:lang w:val="en-GB"/>
        </w:rPr>
        <w:t>x</w:t>
      </w:r>
      <w:r w:rsidR="00FE5F4D" w:rsidRPr="00793D51">
        <w:rPr>
          <w:rFonts w:hint="eastAsia"/>
          <w:lang w:val="en-GB"/>
        </w:rPr>
        <w:t>、</w:t>
      </w:r>
      <w:r w:rsidR="00FE5F4D" w:rsidRPr="00793D51">
        <w:rPr>
          <w:rFonts w:hint="eastAsia"/>
          <w:i/>
          <w:lang w:val="en-GB"/>
        </w:rPr>
        <w:t>y</w:t>
      </w:r>
      <w:r w:rsidR="00FE5F4D" w:rsidRPr="00793D51">
        <w:rPr>
          <w:rFonts w:hint="eastAsia"/>
          <w:lang w:val="en-GB"/>
        </w:rPr>
        <w:t>方向的动量分别为</w:t>
      </w:r>
    </w:p>
    <w:p w:rsidR="00FE5F4D" w:rsidRPr="00793D51" w:rsidRDefault="00FE5F4D" w:rsidP="00FE5F4D">
      <w:pPr>
        <w:ind w:firstLine="390"/>
        <w:rPr>
          <w:i/>
          <w:lang w:val="en-GB"/>
        </w:rPr>
      </w:pPr>
      <w:proofErr w:type="spellStart"/>
      <w:r w:rsidRPr="00793D51">
        <w:rPr>
          <w:rFonts w:hint="eastAsia"/>
          <w:i/>
          <w:lang w:val="en-GB"/>
        </w:rPr>
        <w:t>p</w:t>
      </w:r>
      <w:r w:rsidRPr="00793D51">
        <w:rPr>
          <w:rFonts w:hint="eastAsia"/>
          <w:i/>
          <w:vertAlign w:val="subscript"/>
          <w:lang w:val="en-GB"/>
        </w:rPr>
        <w:t>x</w:t>
      </w:r>
      <w:proofErr w:type="spellEnd"/>
      <w:r w:rsidRPr="00793D51">
        <w:rPr>
          <w:rFonts w:hint="eastAsia"/>
          <w:i/>
          <w:lang w:val="en-GB"/>
        </w:rPr>
        <w:t>=</w:t>
      </w:r>
      <w:proofErr w:type="spellStart"/>
      <w:r w:rsidRPr="00793D51">
        <w:rPr>
          <w:rFonts w:hint="eastAsia"/>
          <w:i/>
          <w:lang w:val="en-GB"/>
        </w:rPr>
        <w:t>mv</w:t>
      </w:r>
      <w:r w:rsidRPr="00793D51">
        <w:rPr>
          <w:rFonts w:hint="eastAsia"/>
          <w:lang w:val="en-GB"/>
        </w:rPr>
        <w:t>sin</w:t>
      </w:r>
      <w:proofErr w:type="spellEnd"/>
      <w:r w:rsidRPr="00793D51">
        <w:rPr>
          <w:rFonts w:hint="eastAsia"/>
          <w:i/>
          <w:lang w:val="en-GB"/>
        </w:rPr>
        <w:t>θ</w:t>
      </w:r>
      <w:r w:rsidRPr="00793D51">
        <w:rPr>
          <w:rFonts w:hint="eastAsia"/>
          <w:lang w:val="en-GB"/>
        </w:rPr>
        <w:t>，</w:t>
      </w:r>
      <w:proofErr w:type="spellStart"/>
      <w:r w:rsidRPr="00793D51">
        <w:rPr>
          <w:rFonts w:hint="eastAsia"/>
          <w:i/>
          <w:lang w:val="en-GB"/>
        </w:rPr>
        <w:t>p</w:t>
      </w:r>
      <w:r w:rsidRPr="00793D51">
        <w:rPr>
          <w:rFonts w:hint="eastAsia"/>
          <w:i/>
          <w:vertAlign w:val="subscript"/>
          <w:lang w:val="en-GB"/>
        </w:rPr>
        <w:t>y</w:t>
      </w:r>
      <w:proofErr w:type="spellEnd"/>
      <w:r w:rsidRPr="00793D51">
        <w:rPr>
          <w:rFonts w:hint="eastAsia"/>
          <w:i/>
          <w:lang w:val="en-GB"/>
        </w:rPr>
        <w:t>=-</w:t>
      </w:r>
      <w:proofErr w:type="spellStart"/>
      <w:r w:rsidRPr="00793D51">
        <w:rPr>
          <w:rFonts w:hint="eastAsia"/>
          <w:i/>
          <w:lang w:val="en-GB"/>
        </w:rPr>
        <w:t>mv</w:t>
      </w:r>
      <w:r w:rsidRPr="00793D51">
        <w:rPr>
          <w:rFonts w:hint="eastAsia"/>
          <w:lang w:val="en-GB"/>
        </w:rPr>
        <w:t>cos</w:t>
      </w:r>
      <w:proofErr w:type="spellEnd"/>
      <w:r w:rsidRPr="00793D51">
        <w:rPr>
          <w:rFonts w:hint="eastAsia"/>
          <w:i/>
          <w:lang w:val="en-GB"/>
        </w:rPr>
        <w:t>θ</w:t>
      </w:r>
      <w:r w:rsidRPr="00793D51">
        <w:rPr>
          <w:rFonts w:hint="eastAsia"/>
          <w:lang w:val="en-GB"/>
        </w:rPr>
        <w:t>，</w:t>
      </w:r>
      <w:proofErr w:type="spellStart"/>
      <w:r w:rsidRPr="00793D51">
        <w:rPr>
          <w:rFonts w:hint="eastAsia"/>
          <w:i/>
          <w:lang w:val="en-GB"/>
        </w:rPr>
        <w:t>p</w:t>
      </w:r>
      <w:r w:rsidRPr="00793D51">
        <w:rPr>
          <w:rFonts w:hint="eastAsia"/>
          <w:i/>
          <w:vertAlign w:val="subscript"/>
          <w:lang w:val="en-GB"/>
        </w:rPr>
        <w:t>x</w:t>
      </w:r>
      <w:proofErr w:type="spellEnd"/>
      <w:r w:rsidRPr="00793D51">
        <w:rPr>
          <w:spacing w:val="4"/>
          <w:lang w:val="en-GB"/>
        </w:rPr>
        <w:t>′</w:t>
      </w:r>
      <w:r w:rsidRPr="00793D51">
        <w:rPr>
          <w:rFonts w:hint="eastAsia"/>
          <w:i/>
          <w:lang w:val="en-GB"/>
        </w:rPr>
        <w:t>=</w:t>
      </w:r>
      <w:proofErr w:type="spellStart"/>
      <w:r w:rsidRPr="00793D51">
        <w:rPr>
          <w:rFonts w:hint="eastAsia"/>
          <w:i/>
          <w:lang w:val="en-GB"/>
        </w:rPr>
        <w:t>mv</w:t>
      </w:r>
      <w:r w:rsidRPr="00793D51">
        <w:rPr>
          <w:rFonts w:hint="eastAsia"/>
          <w:lang w:val="en-GB"/>
        </w:rPr>
        <w:t>sin</w:t>
      </w:r>
      <w:proofErr w:type="spellEnd"/>
      <w:r w:rsidRPr="00793D51">
        <w:rPr>
          <w:rFonts w:hint="eastAsia"/>
          <w:i/>
          <w:lang w:val="en-GB"/>
        </w:rPr>
        <w:t>θ</w:t>
      </w:r>
      <w:r w:rsidRPr="00793D51">
        <w:rPr>
          <w:rFonts w:hint="eastAsia"/>
          <w:lang w:val="en-GB"/>
        </w:rPr>
        <w:t>，</w:t>
      </w:r>
      <w:proofErr w:type="spellStart"/>
      <w:r w:rsidRPr="00793D51">
        <w:rPr>
          <w:rFonts w:hint="eastAsia"/>
          <w:i/>
          <w:lang w:val="en-GB"/>
        </w:rPr>
        <w:t>p</w:t>
      </w:r>
      <w:r w:rsidRPr="00793D51">
        <w:rPr>
          <w:rFonts w:hint="eastAsia"/>
          <w:i/>
          <w:vertAlign w:val="subscript"/>
          <w:lang w:val="en-GB"/>
        </w:rPr>
        <w:t>y</w:t>
      </w:r>
      <w:proofErr w:type="spellEnd"/>
      <w:r w:rsidRPr="00793D51">
        <w:rPr>
          <w:spacing w:val="4"/>
          <w:lang w:val="en-GB"/>
        </w:rPr>
        <w:t>′</w:t>
      </w:r>
      <w:r w:rsidRPr="00793D51">
        <w:rPr>
          <w:rFonts w:hint="eastAsia"/>
          <w:i/>
          <w:lang w:val="en-GB"/>
        </w:rPr>
        <w:t>=</w:t>
      </w:r>
      <w:proofErr w:type="spellStart"/>
      <w:r w:rsidRPr="00793D51">
        <w:rPr>
          <w:rFonts w:hint="eastAsia"/>
          <w:i/>
          <w:lang w:val="en-GB"/>
        </w:rPr>
        <w:t>mv</w:t>
      </w:r>
      <w:r w:rsidRPr="00793D51">
        <w:rPr>
          <w:rFonts w:hint="eastAsia"/>
          <w:lang w:val="en-GB"/>
        </w:rPr>
        <w:t>cos</w:t>
      </w:r>
      <w:proofErr w:type="spellEnd"/>
      <w:r w:rsidRPr="00793D51">
        <w:rPr>
          <w:rFonts w:hint="eastAsia"/>
          <w:i/>
          <w:lang w:val="en-GB"/>
        </w:rPr>
        <w:t>θ</w:t>
      </w:r>
    </w:p>
    <w:p w:rsidR="00FE5F4D" w:rsidRPr="00793D51" w:rsidRDefault="00FE5F4D" w:rsidP="00FE5F4D">
      <w:pPr>
        <w:ind w:firstLine="390"/>
        <w:rPr>
          <w:lang w:val="en-GB"/>
        </w:rPr>
      </w:pPr>
      <w:r w:rsidRPr="00793D51">
        <w:rPr>
          <w:rFonts w:hint="eastAsia"/>
          <w:lang w:val="en-GB"/>
        </w:rPr>
        <w:t>因此</w:t>
      </w:r>
      <w:r w:rsidRPr="00793D51">
        <w:rPr>
          <w:rFonts w:hint="eastAsia"/>
        </w:rPr>
        <w:t>碰撞前后</w:t>
      </w:r>
      <w:r w:rsidRPr="00793D51">
        <w:rPr>
          <w:rFonts w:hint="eastAsia"/>
          <w:i/>
        </w:rPr>
        <w:t>x</w:t>
      </w:r>
      <w:r w:rsidRPr="00793D51">
        <w:rPr>
          <w:rFonts w:hint="eastAsia"/>
        </w:rPr>
        <w:t>、</w:t>
      </w:r>
      <w:r w:rsidRPr="00793D51">
        <w:rPr>
          <w:rFonts w:hint="eastAsia"/>
          <w:i/>
        </w:rPr>
        <w:t>y</w:t>
      </w:r>
      <w:r w:rsidRPr="00793D51">
        <w:rPr>
          <w:rFonts w:hint="eastAsia"/>
        </w:rPr>
        <w:t>方向小球的动量变化分别为</w:t>
      </w:r>
    </w:p>
    <w:p w:rsidR="00FE5F4D" w:rsidRPr="00793D51" w:rsidRDefault="00FE5F4D" w:rsidP="00FE5F4D">
      <w:pPr>
        <w:ind w:firstLineChars="196" w:firstLine="374"/>
        <w:rPr>
          <w:lang w:val="en-GB"/>
        </w:rPr>
      </w:pPr>
      <w:r w:rsidRPr="00793D51">
        <w:rPr>
          <w:rFonts w:hint="eastAsia"/>
          <w:i/>
        </w:rPr>
        <w:t>Δ</w:t>
      </w:r>
      <w:proofErr w:type="spellStart"/>
      <w:r w:rsidRPr="00793D51">
        <w:rPr>
          <w:rFonts w:hint="eastAsia"/>
          <w:i/>
        </w:rPr>
        <w:t>p</w:t>
      </w:r>
      <w:r w:rsidRPr="00793D51">
        <w:rPr>
          <w:rFonts w:hint="eastAsia"/>
          <w:vertAlign w:val="subscript"/>
        </w:rPr>
        <w:t>x</w:t>
      </w:r>
      <w:proofErr w:type="spellEnd"/>
      <w:r w:rsidRPr="00793D51">
        <w:rPr>
          <w:rFonts w:hint="eastAsia"/>
        </w:rPr>
        <w:t>=</w:t>
      </w:r>
      <w:proofErr w:type="spellStart"/>
      <w:r w:rsidRPr="00793D51">
        <w:rPr>
          <w:rFonts w:hint="eastAsia"/>
          <w:i/>
          <w:lang w:val="en-GB"/>
        </w:rPr>
        <w:t>p</w:t>
      </w:r>
      <w:r w:rsidRPr="00793D51">
        <w:rPr>
          <w:rFonts w:hint="eastAsia"/>
          <w:i/>
          <w:vertAlign w:val="subscript"/>
          <w:lang w:val="en-GB"/>
        </w:rPr>
        <w:t>x</w:t>
      </w:r>
      <w:proofErr w:type="spellEnd"/>
      <w:r w:rsidRPr="00793D51">
        <w:rPr>
          <w:spacing w:val="4"/>
          <w:lang w:val="en-GB"/>
        </w:rPr>
        <w:t>′</w:t>
      </w:r>
      <w:r w:rsidRPr="00793D51">
        <w:rPr>
          <w:rFonts w:hint="eastAsia"/>
          <w:spacing w:val="4"/>
          <w:lang w:val="en-GB"/>
        </w:rPr>
        <w:t>-</w:t>
      </w:r>
      <w:proofErr w:type="spellStart"/>
      <w:r w:rsidRPr="00793D51">
        <w:rPr>
          <w:rFonts w:hint="eastAsia"/>
          <w:i/>
          <w:lang w:val="en-GB"/>
        </w:rPr>
        <w:t>p</w:t>
      </w:r>
      <w:r w:rsidRPr="00793D51">
        <w:rPr>
          <w:rFonts w:hint="eastAsia"/>
          <w:i/>
          <w:vertAlign w:val="subscript"/>
          <w:lang w:val="en-GB"/>
        </w:rPr>
        <w:t>x</w:t>
      </w:r>
      <w:proofErr w:type="spellEnd"/>
      <w:r w:rsidRPr="00793D51">
        <w:rPr>
          <w:rFonts w:hint="eastAsia"/>
        </w:rPr>
        <w:t>0</w:t>
      </w:r>
    </w:p>
    <w:p w:rsidR="00FE5F4D" w:rsidRPr="00793D51" w:rsidRDefault="00FE5F4D" w:rsidP="00FE5F4D">
      <w:pPr>
        <w:ind w:firstLineChars="196" w:firstLine="374"/>
        <w:rPr>
          <w:lang w:val="en-GB"/>
        </w:rPr>
      </w:pPr>
      <w:r w:rsidRPr="00793D51">
        <w:rPr>
          <w:rFonts w:hint="eastAsia"/>
          <w:i/>
        </w:rPr>
        <w:lastRenderedPageBreak/>
        <w:t>Δ</w:t>
      </w:r>
      <w:proofErr w:type="spellStart"/>
      <w:r w:rsidRPr="00793D51">
        <w:rPr>
          <w:rFonts w:hint="eastAsia"/>
          <w:i/>
        </w:rPr>
        <w:t>p</w:t>
      </w:r>
      <w:r w:rsidRPr="00793D51">
        <w:rPr>
          <w:rFonts w:hint="eastAsia"/>
          <w:vertAlign w:val="subscript"/>
        </w:rPr>
        <w:t>y</w:t>
      </w:r>
      <w:proofErr w:type="spellEnd"/>
      <w:r w:rsidRPr="00793D51">
        <w:rPr>
          <w:rFonts w:hint="eastAsia"/>
        </w:rPr>
        <w:t>=</w:t>
      </w:r>
      <w:proofErr w:type="spellStart"/>
      <w:r w:rsidRPr="00793D51">
        <w:rPr>
          <w:rFonts w:hint="eastAsia"/>
          <w:i/>
          <w:lang w:val="en-GB"/>
        </w:rPr>
        <w:t>p</w:t>
      </w:r>
      <w:r w:rsidRPr="00793D51">
        <w:rPr>
          <w:rFonts w:hint="eastAsia"/>
          <w:i/>
          <w:vertAlign w:val="subscript"/>
          <w:lang w:val="en-GB"/>
        </w:rPr>
        <w:t>y</w:t>
      </w:r>
      <w:proofErr w:type="spellEnd"/>
      <w:r w:rsidRPr="00793D51">
        <w:rPr>
          <w:spacing w:val="4"/>
          <w:lang w:val="en-GB"/>
        </w:rPr>
        <w:t>′</w:t>
      </w:r>
      <w:r w:rsidRPr="00793D51">
        <w:rPr>
          <w:rFonts w:hint="eastAsia"/>
          <w:spacing w:val="4"/>
          <w:lang w:val="en-GB"/>
        </w:rPr>
        <w:t>-</w:t>
      </w:r>
      <w:proofErr w:type="spellStart"/>
      <w:r w:rsidRPr="00793D51">
        <w:rPr>
          <w:rFonts w:hint="eastAsia"/>
          <w:i/>
          <w:lang w:val="en-GB"/>
        </w:rPr>
        <w:t>p</w:t>
      </w:r>
      <w:r w:rsidRPr="00793D51">
        <w:rPr>
          <w:rFonts w:hint="eastAsia"/>
          <w:i/>
          <w:vertAlign w:val="subscript"/>
          <w:lang w:val="en-GB"/>
        </w:rPr>
        <w:t>y</w:t>
      </w:r>
      <w:proofErr w:type="spellEnd"/>
      <w:r w:rsidRPr="00793D51">
        <w:rPr>
          <w:rFonts w:hint="eastAsia"/>
          <w:i/>
          <w:lang w:val="en-GB"/>
        </w:rPr>
        <w:t>=</w:t>
      </w:r>
      <w:r w:rsidRPr="00793D51">
        <w:rPr>
          <w:rFonts w:hint="eastAsia"/>
        </w:rPr>
        <w:t>2</w:t>
      </w:r>
      <w:proofErr w:type="spellStart"/>
      <w:r w:rsidRPr="00793D51">
        <w:rPr>
          <w:i/>
          <w:lang w:val="en-GB"/>
        </w:rPr>
        <w:t>mv</w:t>
      </w:r>
      <w:r w:rsidRPr="00793D51">
        <w:rPr>
          <w:lang w:val="en-GB"/>
        </w:rPr>
        <w:t>cos</w:t>
      </w:r>
      <w:r w:rsidRPr="00793D51">
        <w:rPr>
          <w:i/>
          <w:lang w:val="en-GB"/>
        </w:rPr>
        <w:t>θ</w:t>
      </w:r>
      <w:proofErr w:type="spellEnd"/>
      <w:r w:rsidRPr="00793D51">
        <w:rPr>
          <w:rFonts w:hint="eastAsia"/>
          <w:lang w:val="en-GB"/>
        </w:rPr>
        <w:t>，方向沿</w:t>
      </w:r>
      <w:r w:rsidRPr="00793D51">
        <w:rPr>
          <w:i/>
          <w:lang w:val="en-GB"/>
        </w:rPr>
        <w:t>y</w:t>
      </w:r>
      <w:r w:rsidRPr="00793D51">
        <w:rPr>
          <w:rFonts w:hint="eastAsia"/>
          <w:lang w:val="en-GB"/>
        </w:rPr>
        <w:t>轴正向</w:t>
      </w:r>
    </w:p>
    <w:p w:rsidR="00FE5F4D" w:rsidRPr="00793D51" w:rsidRDefault="00FE5F4D" w:rsidP="00FE5F4D">
      <w:pPr>
        <w:rPr>
          <w:lang w:val="en-GB"/>
        </w:rPr>
      </w:pPr>
      <w:r w:rsidRPr="00793D51">
        <w:rPr>
          <w:lang w:val="en-GB"/>
        </w:rPr>
        <w:t>b</w:t>
      </w:r>
      <w:r w:rsidRPr="00793D51">
        <w:rPr>
          <w:rFonts w:hint="eastAsia"/>
          <w:lang w:val="en-GB"/>
        </w:rPr>
        <w:t>．小球受到的作用力</w:t>
      </w:r>
      <w:r w:rsidRPr="00793D51">
        <w:rPr>
          <w:rFonts w:hint="eastAsia"/>
          <w:i/>
          <w:lang w:val="en-GB"/>
        </w:rPr>
        <w:t>F</w:t>
      </w:r>
      <w:r w:rsidRPr="00793D51">
        <w:rPr>
          <w:rFonts w:hint="eastAsia"/>
          <w:lang w:val="en-GB"/>
        </w:rPr>
        <w:t>与</w:t>
      </w:r>
      <w:r w:rsidRPr="00793D51">
        <w:rPr>
          <w:rFonts w:hint="eastAsia"/>
          <w:i/>
          <w:lang w:val="en-GB"/>
        </w:rPr>
        <w:t>Δ</w:t>
      </w:r>
      <w:proofErr w:type="spellStart"/>
      <w:r w:rsidRPr="00793D51">
        <w:rPr>
          <w:i/>
          <w:lang w:val="en-GB"/>
        </w:rPr>
        <w:t>p</w:t>
      </w:r>
      <w:r w:rsidRPr="00793D51">
        <w:rPr>
          <w:i/>
          <w:vertAlign w:val="subscript"/>
          <w:lang w:val="en-GB"/>
        </w:rPr>
        <w:t>y</w:t>
      </w:r>
      <w:proofErr w:type="spellEnd"/>
      <w:r w:rsidRPr="00793D51">
        <w:rPr>
          <w:rFonts w:hint="eastAsia"/>
          <w:lang w:val="en-GB"/>
        </w:rPr>
        <w:t>方向相同，沿</w:t>
      </w:r>
      <w:r w:rsidRPr="00793D51">
        <w:rPr>
          <w:i/>
          <w:lang w:val="en-GB"/>
        </w:rPr>
        <w:t>y</w:t>
      </w:r>
      <w:r w:rsidRPr="00793D51">
        <w:rPr>
          <w:rFonts w:hint="eastAsia"/>
          <w:lang w:val="en-GB"/>
        </w:rPr>
        <w:t>轴正向。</w:t>
      </w:r>
    </w:p>
    <w:p w:rsidR="00FE5F4D" w:rsidRPr="00793D51" w:rsidRDefault="00FE5F4D" w:rsidP="00FE5F4D">
      <w:pPr>
        <w:ind w:firstLineChars="196" w:firstLine="374"/>
        <w:rPr>
          <w:lang w:val="en-GB"/>
        </w:rPr>
      </w:pPr>
      <w:r w:rsidRPr="00793D51">
        <w:rPr>
          <w:rFonts w:hint="eastAsia"/>
          <w:lang w:val="en-GB"/>
        </w:rPr>
        <w:t>根据牛顿第三定律，小球对木板的作用力方向沿</w:t>
      </w:r>
      <w:r w:rsidRPr="00793D51">
        <w:rPr>
          <w:i/>
          <w:lang w:val="en-GB"/>
        </w:rPr>
        <w:t>y</w:t>
      </w:r>
      <w:r w:rsidRPr="00793D51">
        <w:rPr>
          <w:rFonts w:hint="eastAsia"/>
          <w:lang w:val="en-GB"/>
        </w:rPr>
        <w:t>轴负向。</w:t>
      </w:r>
    </w:p>
    <w:p w:rsidR="005400D1" w:rsidRPr="00FE5F4D" w:rsidRDefault="005400D1">
      <w:pPr>
        <w:rPr>
          <w:lang w:val="en-GB"/>
        </w:rPr>
      </w:pPr>
    </w:p>
    <w:sectPr w:rsidR="005400D1" w:rsidRPr="00FE5F4D" w:rsidSect="00FE5F4D">
      <w:footerReference w:type="default" r:id="rId16"/>
      <w:pgSz w:w="10319" w:h="14572" w:code="13"/>
      <w:pgMar w:top="1134" w:right="1134" w:bottom="1134" w:left="1134" w:header="851" w:footer="794" w:gutter="0"/>
      <w:pgNumType w:start="1"/>
      <w:cols w:space="425"/>
      <w:docGrid w:type="linesAndChars" w:linePitch="286" w:charSpace="-3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24" w:rsidRDefault="000B4C24" w:rsidP="00FE5F4D">
      <w:r>
        <w:separator/>
      </w:r>
    </w:p>
  </w:endnote>
  <w:endnote w:type="continuationSeparator" w:id="0">
    <w:p w:rsidR="000B4C24" w:rsidRDefault="000B4C24" w:rsidP="00FE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7448"/>
      <w:docPartObj>
        <w:docPartGallery w:val="Page Numbers (Bottom of Page)"/>
        <w:docPartUnique/>
      </w:docPartObj>
    </w:sdtPr>
    <w:sdtEndPr/>
    <w:sdtContent>
      <w:p w:rsidR="00FE5F4D" w:rsidRDefault="000B4C2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FB0" w:rsidRPr="00780FB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33DED" w:rsidRDefault="000B4C24" w:rsidP="00A608E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24" w:rsidRDefault="000B4C24" w:rsidP="00FE5F4D">
      <w:r>
        <w:separator/>
      </w:r>
    </w:p>
  </w:footnote>
  <w:footnote w:type="continuationSeparator" w:id="0">
    <w:p w:rsidR="000B4C24" w:rsidRDefault="000B4C24" w:rsidP="00FE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F4D"/>
    <w:rsid w:val="000B4C24"/>
    <w:rsid w:val="001A46BC"/>
    <w:rsid w:val="001B37E6"/>
    <w:rsid w:val="001D619D"/>
    <w:rsid w:val="004519AF"/>
    <w:rsid w:val="005400D1"/>
    <w:rsid w:val="00780FB0"/>
    <w:rsid w:val="00F911A9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F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5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5F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李茹新</dc:creator>
  <cp:keywords/>
  <dc:description/>
  <cp:lastModifiedBy>apple</cp:lastModifiedBy>
  <cp:revision>4</cp:revision>
  <dcterms:created xsi:type="dcterms:W3CDTF">2020-02-03T04:53:00Z</dcterms:created>
  <dcterms:modified xsi:type="dcterms:W3CDTF">2020-02-08T00:43:00Z</dcterms:modified>
</cp:coreProperties>
</file>