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F1" w:rsidRPr="00061EF1" w:rsidRDefault="00061EF1" w:rsidP="00061EF1">
      <w:pPr>
        <w:ind w:left="560" w:hangingChars="200" w:hanging="560"/>
        <w:jc w:val="center"/>
        <w:rPr>
          <w:rFonts w:hint="eastAsia"/>
          <w:sz w:val="28"/>
          <w:szCs w:val="28"/>
        </w:rPr>
      </w:pPr>
      <w:bookmarkStart w:id="0" w:name="_GoBack"/>
      <w:r w:rsidRPr="00061EF1">
        <w:rPr>
          <w:rFonts w:hint="eastAsia"/>
          <w:sz w:val="28"/>
          <w:szCs w:val="28"/>
        </w:rPr>
        <w:t>拓展任务提升</w:t>
      </w:r>
    </w:p>
    <w:bookmarkEnd w:id="0"/>
    <w:p w:rsidR="00585A5E" w:rsidRPr="00793D51" w:rsidRDefault="00CC1D03" w:rsidP="00585A5E">
      <w:pPr>
        <w:ind w:left="420" w:hangingChars="200" w:hanging="420"/>
      </w:pPr>
      <w:r>
        <w:rPr>
          <w:rFonts w:hint="eastAsia"/>
        </w:rPr>
        <w:t>1</w:t>
      </w:r>
      <w:r w:rsidR="00585A5E" w:rsidRPr="00793D51">
        <w:t>．冰球运动员甲的质量为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kg"/>
        </w:smartTagPr>
        <w:r w:rsidR="00585A5E" w:rsidRPr="00793D51">
          <w:t>80kg</w:t>
        </w:r>
      </w:smartTag>
      <w:r w:rsidR="00585A5E" w:rsidRPr="00793D51">
        <w:t>。当他以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="00585A5E" w:rsidRPr="00793D51">
          <w:t>5m</w:t>
        </w:r>
      </w:smartTag>
      <w:r w:rsidR="00585A5E" w:rsidRPr="00793D51">
        <w:t>/s</w:t>
      </w:r>
      <w:r w:rsidR="00585A5E" w:rsidRPr="00793D51">
        <w:t>的速度向前运动时，与另一质量为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kg"/>
        </w:smartTagPr>
        <w:r w:rsidR="00585A5E" w:rsidRPr="00793D51">
          <w:t>100kg</w:t>
        </w:r>
      </w:smartTag>
      <w:r w:rsidR="00585A5E" w:rsidRPr="00793D51">
        <w:t>、速度为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585A5E" w:rsidRPr="00793D51">
          <w:t>3m</w:t>
        </w:r>
      </w:smartTag>
      <w:r w:rsidR="00585A5E" w:rsidRPr="00793D51">
        <w:t>/s</w:t>
      </w:r>
      <w:r w:rsidR="00585A5E" w:rsidRPr="00793D51">
        <w:t>的迎面而来的运动员乙相撞。碰后甲恰好静止。假设碰撞时间极短</w:t>
      </w:r>
      <w:r w:rsidR="00585A5E" w:rsidRPr="00793D51">
        <w:rPr>
          <w:rFonts w:hint="eastAsia"/>
        </w:rPr>
        <w:t>。</w:t>
      </w:r>
      <w:r w:rsidR="00585A5E" w:rsidRPr="00793D51">
        <w:t>求：</w:t>
      </w:r>
      <w:r w:rsidR="00585A5E" w:rsidRPr="00793D51">
        <w:rPr>
          <w:rFonts w:hAnsi="宋体"/>
        </w:rPr>
        <w:t>⑴</w:t>
      </w:r>
      <w:r w:rsidR="00585A5E" w:rsidRPr="00793D51">
        <w:t>碰后乙的速度的大小；</w:t>
      </w:r>
      <w:r w:rsidR="00585A5E" w:rsidRPr="00793D51">
        <w:rPr>
          <w:rFonts w:hAnsi="宋体"/>
        </w:rPr>
        <w:t>⑵</w:t>
      </w:r>
      <w:r w:rsidR="00585A5E" w:rsidRPr="00793D51">
        <w:t>碰撞中总机械能的损失。</w:t>
      </w:r>
    </w:p>
    <w:p w:rsidR="00585A5E" w:rsidRPr="00793D51" w:rsidRDefault="00585A5E" w:rsidP="00585A5E">
      <w:pPr>
        <w:autoSpaceDE w:val="0"/>
        <w:autoSpaceDN w:val="0"/>
        <w:adjustRightInd w:val="0"/>
        <w:ind w:left="420" w:hangingChars="200" w:hanging="420"/>
        <w:jc w:val="left"/>
      </w:pPr>
    </w:p>
    <w:p w:rsidR="00585A5E" w:rsidRPr="00793D51" w:rsidRDefault="00585A5E" w:rsidP="00585A5E">
      <w:pPr>
        <w:autoSpaceDE w:val="0"/>
        <w:autoSpaceDN w:val="0"/>
        <w:adjustRightInd w:val="0"/>
        <w:ind w:left="420" w:hangingChars="200" w:hanging="420"/>
        <w:jc w:val="left"/>
      </w:pP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CC1D03" w:rsidP="00585A5E">
      <w:pPr>
        <w:ind w:left="420" w:hangingChars="200" w:hanging="420"/>
      </w:pPr>
      <w:r>
        <w:rPr>
          <w:rFonts w:hint="eastAsia"/>
        </w:rPr>
        <w:t>2</w:t>
      </w:r>
      <w:r w:rsidR="00585A5E" w:rsidRPr="00793D51">
        <w:t>．</w:t>
      </w:r>
      <w:proofErr w:type="gramStart"/>
      <w:r w:rsidR="00585A5E" w:rsidRPr="00793D51">
        <w:t>一</w:t>
      </w:r>
      <w:proofErr w:type="gramEnd"/>
      <w:r w:rsidR="00585A5E" w:rsidRPr="00793D51">
        <w:t>质量为</w:t>
      </w:r>
      <w:smartTag w:uri="urn:schemas-microsoft-com:office:smarttags" w:element="chmetcnv">
        <w:smartTagPr>
          <w:attr w:name="UnitName" w:val="k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="00585A5E" w:rsidRPr="00793D51">
          <w:t>0.5kg</w:t>
        </w:r>
      </w:smartTag>
      <w:r w:rsidR="00585A5E" w:rsidRPr="00793D51">
        <w:t>的小物块放在水平地面上的</w:t>
      </w:r>
      <w:r w:rsidR="00585A5E" w:rsidRPr="00793D51">
        <w:rPr>
          <w:i/>
        </w:rPr>
        <w:t>A</w:t>
      </w:r>
      <w:r w:rsidR="00585A5E" w:rsidRPr="00793D51">
        <w:t>点，距离</w:t>
      </w:r>
      <w:r w:rsidR="00585A5E" w:rsidRPr="00793D51">
        <w:rPr>
          <w:i/>
        </w:rPr>
        <w:t>A</w:t>
      </w:r>
      <w:r w:rsidR="00585A5E" w:rsidRPr="00793D51">
        <w:t>点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585A5E" w:rsidRPr="00793D51">
          <w:t>5m</w:t>
        </w:r>
      </w:smartTag>
      <w:r w:rsidR="00585A5E" w:rsidRPr="00793D51">
        <w:t>的位置</w:t>
      </w:r>
      <w:r w:rsidR="00585A5E" w:rsidRPr="00793D51">
        <w:rPr>
          <w:i/>
        </w:rPr>
        <w:t>B</w:t>
      </w:r>
      <w:r w:rsidR="00585A5E" w:rsidRPr="00793D51">
        <w:t>处是一面墙，如图所示。物块以</w:t>
      </w:r>
      <w:r w:rsidR="00585A5E" w:rsidRPr="00793D51">
        <w:rPr>
          <w:i/>
        </w:rPr>
        <w:t>v</w:t>
      </w:r>
      <w:r w:rsidR="00585A5E" w:rsidRPr="00793D51">
        <w:rPr>
          <w:vertAlign w:val="subscript"/>
        </w:rPr>
        <w:t>0</w:t>
      </w:r>
      <w:r w:rsidR="00585A5E" w:rsidRPr="00793D51">
        <w:t>=</w:t>
      </w:r>
      <w:smartTag w:uri="urn:schemas-microsoft-com:office:smarttags" w:element="chmetcnv">
        <w:smartTagPr>
          <w:attr w:name="UnitName" w:val="m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585A5E" w:rsidRPr="00793D51">
          <w:t>9m</w:t>
        </w:r>
      </w:smartTag>
      <w:r w:rsidR="00585A5E" w:rsidRPr="00793D51">
        <w:t>/s</w:t>
      </w:r>
      <w:r w:rsidR="00585A5E" w:rsidRPr="00793D51">
        <w:t>的初速度从</w:t>
      </w:r>
      <w:r w:rsidR="00585A5E" w:rsidRPr="00793D51">
        <w:rPr>
          <w:i/>
        </w:rPr>
        <w:t>A</w:t>
      </w:r>
      <w:r w:rsidR="00585A5E" w:rsidRPr="00793D51">
        <w:t>点沿</w:t>
      </w:r>
      <w:r w:rsidR="00585A5E" w:rsidRPr="00793D51">
        <w:rPr>
          <w:i/>
        </w:rPr>
        <w:t>AB</w:t>
      </w:r>
      <w:r w:rsidR="00585A5E" w:rsidRPr="00793D51">
        <w:t>方向运动，在与墙壁碰撞前瞬间的速度为</w:t>
      </w:r>
      <w:smartTag w:uri="urn:schemas-microsoft-com:office:smarttags" w:element="chmetcnv">
        <w:smartTagPr>
          <w:attr w:name="UnitName" w:val="m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="00585A5E" w:rsidRPr="00793D51">
          <w:t>7m</w:t>
        </w:r>
      </w:smartTag>
      <w:r w:rsidR="00585A5E" w:rsidRPr="00793D51">
        <w:t>/s</w:t>
      </w:r>
      <w:r w:rsidR="00585A5E" w:rsidRPr="00793D51">
        <w:t>，碰后以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585A5E" w:rsidRPr="00793D51">
          <w:t>6m</w:t>
        </w:r>
      </w:smartTag>
      <w:r w:rsidR="00585A5E" w:rsidRPr="00793D51">
        <w:t>/s</w:t>
      </w:r>
      <w:r w:rsidR="00585A5E" w:rsidRPr="00793D51">
        <w:t>的速度反向运动直至静止。</w:t>
      </w:r>
      <w:r w:rsidR="00585A5E" w:rsidRPr="00793D51">
        <w:rPr>
          <w:i/>
        </w:rPr>
        <w:t>g</w:t>
      </w:r>
      <w:r w:rsidR="00585A5E" w:rsidRPr="00793D51">
        <w:t>取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585A5E" w:rsidRPr="00793D51">
          <w:t>10m</w:t>
        </w:r>
      </w:smartTag>
      <w:r w:rsidR="00585A5E" w:rsidRPr="00793D51">
        <w:t>/s</w:t>
      </w:r>
      <w:r w:rsidR="00585A5E" w:rsidRPr="00793D51">
        <w:rPr>
          <w:vertAlign w:val="superscript"/>
        </w:rPr>
        <w:t>2</w:t>
      </w:r>
      <w:r w:rsidR="00585A5E" w:rsidRPr="00793D51">
        <w:rPr>
          <w:rFonts w:hint="eastAsia"/>
        </w:rPr>
        <w:t>。⑴</w:t>
      </w:r>
      <w:r w:rsidR="00585A5E" w:rsidRPr="00793D51">
        <w:t>求物块与地面间的动摩擦因数</w:t>
      </w:r>
      <w:r w:rsidR="00585A5E" w:rsidRPr="00793D51">
        <w:rPr>
          <w:i/>
        </w:rPr>
        <w:t>μ</w:t>
      </w:r>
      <w:r w:rsidR="00585A5E" w:rsidRPr="00793D51">
        <w:t>；</w:t>
      </w:r>
      <w:r w:rsidR="00585A5E" w:rsidRPr="00793D51">
        <w:rPr>
          <w:rFonts w:ascii="宋体" w:hAnsi="宋体" w:cs="宋体" w:hint="eastAsia"/>
        </w:rPr>
        <w:t>⑵</w:t>
      </w:r>
      <w:r w:rsidR="00585A5E" w:rsidRPr="00793D51">
        <w:t>若碰撞时间为</w:t>
      </w:r>
      <w:r w:rsidR="00585A5E" w:rsidRPr="00793D51">
        <w:t>0.05s</w:t>
      </w:r>
      <w:r w:rsidR="00585A5E" w:rsidRPr="00793D51">
        <w:t>，求碰撞过程</w:t>
      </w:r>
      <w:proofErr w:type="gramStart"/>
      <w:r w:rsidR="00585A5E" w:rsidRPr="00793D51">
        <w:t>中墙面对物块平均</w:t>
      </w:r>
      <w:proofErr w:type="gramEnd"/>
      <w:r w:rsidR="00585A5E" w:rsidRPr="00793D51">
        <w:t>作用力的大小</w:t>
      </w:r>
      <w:r w:rsidR="00585A5E" w:rsidRPr="00793D51">
        <w:rPr>
          <w:i/>
        </w:rPr>
        <w:t>F</w:t>
      </w:r>
      <w:r w:rsidR="00585A5E" w:rsidRPr="00793D51">
        <w:t>。</w:t>
      </w: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20336A" w:rsidP="00585A5E">
      <w:pPr>
        <w:ind w:left="420" w:hangingChars="200" w:hanging="420"/>
      </w:pPr>
      <w:r>
        <w:rPr>
          <w:noProof/>
        </w:rPr>
        <w:pict>
          <v:group id="_x0000_s1091" style="position:absolute;left:0;text-align:left;margin-left:298.75pt;margin-top:2.45pt;width:107.35pt;height:43.8pt;z-index:251663360" coordorigin="7554,2766" coordsize="2147,876">
            <v:group id="_x0000_s1092" style="position:absolute;left:7554;top:3210;width:1864;height:70" coordorigin="3830,4526" coordsize="2556,96">
              <v:line id="_x0000_s1093" style="position:absolute;flip:x;visibility:visible" from="3830,4534" to="3918,4622" strokeweight=".25pt"/>
              <v:line id="_x0000_s1094" style="position:absolute;flip:x;visibility:visible" from="3918,4534" to="4006,4622" strokeweight=".25pt"/>
              <v:line id="_x0000_s1095" style="position:absolute;flip:x;visibility:visible" from="4006,4534" to="4093,4622" strokeweight=".25pt"/>
              <v:line id="_x0000_s1096" style="position:absolute;flip:x;visibility:visible" from="4093,4534" to="4181,4622" strokeweight=".25pt"/>
              <v:line id="_x0000_s1097" style="position:absolute;flip:x;visibility:visible" from="4181,4534" to="4268,4622" strokeweight=".25pt"/>
              <v:line id="_x0000_s1098" style="position:absolute;flip:x;visibility:visible" from="4268,4534" to="4357,4622" strokeweight=".25pt"/>
              <v:line id="_x0000_s1099" style="position:absolute;flip:x;visibility:visible" from="4357,4534" to="4444,4622" strokeweight=".25pt"/>
              <v:line id="_x0000_s1100" style="position:absolute;flip:x;visibility:visible" from="4444,4534" to="4532,4622" strokeweight=".25pt"/>
              <v:line id="_x0000_s1101" style="position:absolute;flip:x;visibility:visible" from="4532,4534" to="4619,4622" strokeweight=".25pt"/>
              <v:line id="_x0000_s1102" style="position:absolute;flip:x;visibility:visible" from="4619,4534" to="4708,4622" strokeweight=".25pt"/>
              <v:line id="_x0000_s1103" style="position:absolute;flip:x;visibility:visible" from="4708,4534" to="4795,4622" strokeweight=".25pt"/>
              <v:line id="_x0000_s1104" style="position:absolute;visibility:visible" from="3847,4528" to="6386,4528" strokeweight=".25pt"/>
              <v:line id="_x0000_s1105" style="position:absolute;flip:x;visibility:visible" from="4798,4534" to="4886,4622" strokeweight=".25pt"/>
              <v:line id="_x0000_s1106" style="position:absolute;flip:x;visibility:visible" from="4886,4534" to="4974,4622" strokeweight=".25pt"/>
              <v:line id="_x0000_s1107" style="position:absolute;flip:x;visibility:visible" from="4974,4534" to="5061,4622" strokeweight=".25pt"/>
              <v:line id="_x0000_s1108" style="position:absolute;flip:x;visibility:visible" from="5061,4534" to="5149,4622" strokeweight=".25pt"/>
              <v:line id="_x0000_s1109" style="position:absolute;flip:x;visibility:visible" from="5149,4534" to="5236,4622" strokeweight=".25pt"/>
              <v:line id="_x0000_s1110" style="position:absolute;flip:x;visibility:visible" from="5236,4534" to="5325,4622" strokeweight=".25pt"/>
              <v:line id="_x0000_s1111" style="position:absolute;flip:x;visibility:visible" from="5325,4534" to="5412,4622" strokeweight=".25pt"/>
              <v:line id="_x0000_s1112" style="position:absolute;flip:x;visibility:visible" from="5412,4534" to="5500,4622" strokeweight=".25pt"/>
              <v:line id="_x0000_s1113" style="position:absolute;flip:x;visibility:visible" from="5500,4534" to="5587,4622" strokeweight=".25pt"/>
              <v:line id="_x0000_s1114" style="position:absolute;flip:x;visibility:visible" from="5592,4526" to="5680,4614" strokeweight=".25pt"/>
              <v:line id="_x0000_s1115" style="position:absolute;flip:x;visibility:visible" from="5680,4526" to="5768,4614" strokeweight=".25pt"/>
              <v:line id="_x0000_s1116" style="position:absolute;flip:x;visibility:visible" from="5768,4526" to="5855,4614" strokeweight=".25pt"/>
              <v:line id="_x0000_s1117" style="position:absolute;flip:x;visibility:visible" from="5855,4526" to="5943,4614" strokeweight=".25pt"/>
              <v:line id="_x0000_s1118" style="position:absolute;flip:x;visibility:visible" from="5943,4526" to="6030,4614" strokeweight=".25pt"/>
              <v:line id="_x0000_s1119" style="position:absolute;flip:x;visibility:visible" from="6030,4526" to="6119,4614" strokeweight=".25pt"/>
              <v:line id="_x0000_s1120" style="position:absolute;flip:x;visibility:visible" from="6119,4526" to="6206,4614" strokeweight=".25pt"/>
              <v:line id="_x0000_s1121" style="position:absolute;flip:x;visibility:visible" from="6206,4526" to="6294,4614" strokeweight=".25pt"/>
              <v:line id="_x0000_s1122" style="position:absolute;flip:x;visibility:visible" from="6294,4526" to="6381,4614" strokeweight=".25pt"/>
            </v:group>
            <v:group id="_x0000_s1123" style="position:absolute;left:9420;top:2801;width:66;height:414;flip:x y" coordorigin="7076,6081" coordsize="91,568">
              <v:line id="_x0000_s1124" style="position:absolute;rotation:-90;flip:x y;visibility:visible" from="7080,6486" to="7161,6569" strokeweight=".25pt"/>
              <v:line id="_x0000_s1125" style="position:absolute;rotation:-90;flip:x y;visibility:visible" from="7080,6405" to="7162,6488" strokeweight=".25pt"/>
              <v:line id="_x0000_s1126" style="position:absolute;rotation:-90;flip:x y;visibility:visible" from="7080,6323" to="7161,6406" strokeweight=".25pt"/>
              <v:line id="_x0000_s1127" style="position:absolute;rotation:-90;flip:x y;visibility:visible" from="7080,6242" to="7161,6325" strokeweight=".25pt"/>
              <v:line id="_x0000_s1128" style="position:absolute;rotation:-90;flip:x y;visibility:visible" from="7080,6161" to="7161,6244" strokeweight=".25pt"/>
              <v:line id="_x0000_s1129" style="position:absolute;rotation:-90;flip:x y;visibility:visible" from="7080,6080" to="7162,6163" strokeweight=".25pt"/>
              <v:line id="_x0000_s1130" style="position:absolute;rotation:90;flip:y;visibility:visible" from="6931,6317" to="7402,6317" strokeweight=".25pt"/>
              <v:line id="_x0000_s1131" style="position:absolute;rotation:-90;flip:x y;visibility:visible" from="7077,6566" to="7159,6649" strokeweight=".25pt"/>
            </v:group>
            <v:line id="_x0000_s1132" style="position:absolute;flip:x" from="7998,3126" to="8300,3126">
              <v:stroke startarrow="block" startarrowwidth="narrow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7650;top:3191;width:459;height:451" filled="f" stroked="f">
              <v:textbox>
                <w:txbxContent>
                  <w:p w:rsidR="00585A5E" w:rsidRPr="00EC6C38" w:rsidRDefault="00585A5E" w:rsidP="00585A5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_x0000_s1134" type="#_x0000_t202" style="position:absolute;left:9242;top:3152;width:459;height:451" filled="f" stroked="f">
              <v:textbox>
                <w:txbxContent>
                  <w:p w:rsidR="00585A5E" w:rsidRPr="00EC6C38" w:rsidRDefault="00585A5E" w:rsidP="00585A5E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rect id="_x0000_s1135" style="position:absolute;left:7766;top:3074;width:191;height:143"/>
            <v:shape id="_x0000_s1136" type="#_x0000_t202" style="position:absolute;left:7905;top:2766;width:459;height:451" filled="f" stroked="f">
              <v:textbox>
                <w:txbxContent>
                  <w:p w:rsidR="00585A5E" w:rsidRPr="0012027D" w:rsidRDefault="00585A5E" w:rsidP="00585A5E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585A5E" w:rsidRDefault="00585A5E" w:rsidP="00061EF1">
      <w:pPr>
        <w:spacing w:beforeLines="50" w:before="156"/>
        <w:ind w:left="420" w:hangingChars="200" w:hanging="420"/>
      </w:pPr>
    </w:p>
    <w:p w:rsidR="00585A5E" w:rsidRDefault="00585A5E" w:rsidP="00061EF1">
      <w:pPr>
        <w:spacing w:beforeLines="50" w:before="156"/>
        <w:ind w:left="420" w:hangingChars="200" w:hanging="420"/>
      </w:pPr>
    </w:p>
    <w:p w:rsidR="00585A5E" w:rsidRPr="00793D51" w:rsidRDefault="00585A5E" w:rsidP="00061EF1">
      <w:pPr>
        <w:spacing w:beforeLines="50" w:before="156"/>
        <w:ind w:left="420" w:hangingChars="200" w:hanging="420"/>
      </w:pPr>
    </w:p>
    <w:p w:rsidR="00585A5E" w:rsidRPr="00793D51" w:rsidRDefault="0020336A" w:rsidP="00061EF1">
      <w:pPr>
        <w:spacing w:beforeLines="50" w:before="156"/>
        <w:ind w:left="420" w:hangingChars="200" w:hanging="420"/>
      </w:pPr>
      <w:r>
        <w:rPr>
          <w:noProof/>
        </w:rPr>
        <w:pict>
          <v:group id="_x0000_s1137" style="position:absolute;left:0;text-align:left;margin-left:307.2pt;margin-top:44.45pt;width:94.7pt;height:17.95pt;z-index:251664384" coordorigin="6104,13042" coordsize="1894,359">
            <v:rect id="_x0000_s1138" style="position:absolute;left:6305;top:13042;width:234;height:295"/>
            <v:rect id="_x0000_s1139" style="position:absolute;left:6998;top:13042;width:234;height:295"/>
            <v:rect id="_x0000_s1140" style="position:absolute;left:7619;top:13042;width:234;height:295"/>
            <v:shape id="_x0000_s1141" type="#_x0000_t202" style="position:absolute;left:6356;top:13101;width:316;height:200;mso-width-relative:margin;mso-height-relative:margin" filled="f" stroked="f">
              <v:textbox style="mso-next-textbox:#_x0000_s1141" inset="0,0,0,0">
                <w:txbxContent>
                  <w:p w:rsidR="00585A5E" w:rsidRPr="009523C1" w:rsidRDefault="00585A5E" w:rsidP="00585A5E">
                    <w:pPr>
                      <w:spacing w:line="200" w:lineRule="exact"/>
                      <w:rPr>
                        <w:i/>
                        <w:sz w:val="15"/>
                        <w:szCs w:val="18"/>
                        <w:vertAlign w:val="subscript"/>
                      </w:rPr>
                    </w:pPr>
                    <w:r w:rsidRPr="009523C1">
                      <w:rPr>
                        <w:rFonts w:hint="eastAsia"/>
                        <w:i/>
                        <w:color w:val="000000"/>
                        <w:sz w:val="18"/>
                      </w:rPr>
                      <w:t>A</w:t>
                    </w:r>
                  </w:p>
                  <w:p w:rsidR="00585A5E" w:rsidRPr="009523C1" w:rsidRDefault="00585A5E" w:rsidP="00585A5E">
                    <w:pPr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  <v:shape id="_x0000_s1142" type="#_x0000_t202" style="position:absolute;left:7053;top:13107;width:316;height:200;mso-width-relative:margin;mso-height-relative:margin" filled="f" stroked="f">
              <v:textbox style="mso-next-textbox:#_x0000_s1142" inset="0,0,0,0">
                <w:txbxContent>
                  <w:p w:rsidR="00585A5E" w:rsidRPr="009523C1" w:rsidRDefault="00585A5E" w:rsidP="00585A5E">
                    <w:pPr>
                      <w:spacing w:line="200" w:lineRule="exact"/>
                      <w:rPr>
                        <w:i/>
                        <w:sz w:val="15"/>
                        <w:szCs w:val="18"/>
                        <w:vertAlign w:val="subscript"/>
                      </w:rPr>
                    </w:pPr>
                    <w:r w:rsidRPr="009523C1">
                      <w:rPr>
                        <w:rFonts w:hint="eastAsia"/>
                        <w:i/>
                        <w:color w:val="000000"/>
                        <w:sz w:val="18"/>
                      </w:rPr>
                      <w:t>B</w:t>
                    </w:r>
                  </w:p>
                  <w:p w:rsidR="00585A5E" w:rsidRPr="009523C1" w:rsidRDefault="00585A5E" w:rsidP="00585A5E">
                    <w:pPr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  <v:shape id="_x0000_s1143" type="#_x0000_t202" style="position:absolute;left:7682;top:13100;width:316;height:200;mso-width-relative:margin;mso-height-relative:margin" filled="f" stroked="f">
              <v:textbox style="mso-next-textbox:#_x0000_s1143" inset="0,0,0,0">
                <w:txbxContent>
                  <w:p w:rsidR="00585A5E" w:rsidRPr="009523C1" w:rsidRDefault="00585A5E" w:rsidP="00585A5E">
                    <w:pPr>
                      <w:spacing w:line="200" w:lineRule="exact"/>
                      <w:rPr>
                        <w:i/>
                        <w:sz w:val="15"/>
                        <w:szCs w:val="18"/>
                        <w:vertAlign w:val="subscript"/>
                      </w:rPr>
                    </w:pPr>
                    <w:r w:rsidRPr="009523C1">
                      <w:rPr>
                        <w:rFonts w:hint="eastAsia"/>
                        <w:i/>
                        <w:color w:val="000000"/>
                        <w:sz w:val="18"/>
                      </w:rPr>
                      <w:t>C</w:t>
                    </w:r>
                  </w:p>
                  <w:p w:rsidR="00585A5E" w:rsidRPr="009523C1" w:rsidRDefault="00585A5E" w:rsidP="00585A5E">
                    <w:pPr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  <v:group id="_x0000_s1144" style="position:absolute;left:6104;top:13332;width:1863;height:69" coordorigin="3830,4526" coordsize="2556,96">
              <v:line id="_x0000_s1145" style="position:absolute;flip:x;visibility:visible" from="3830,4534" to="3918,4622" strokeweight=".25pt"/>
              <v:line id="_x0000_s1146" style="position:absolute;flip:x;visibility:visible" from="3918,4534" to="4006,4622" strokeweight=".25pt"/>
              <v:line id="_x0000_s1147" style="position:absolute;flip:x;visibility:visible" from="4006,4534" to="4093,4622" strokeweight=".25pt"/>
              <v:line id="_x0000_s1148" style="position:absolute;flip:x;visibility:visible" from="4093,4534" to="4181,4622" strokeweight=".25pt"/>
              <v:line id="_x0000_s1149" style="position:absolute;flip:x;visibility:visible" from="4181,4534" to="4268,4622" strokeweight=".25pt"/>
              <v:line id="_x0000_s1150" style="position:absolute;flip:x;visibility:visible" from="4268,4534" to="4357,4622" strokeweight=".25pt"/>
              <v:line id="_x0000_s1151" style="position:absolute;flip:x;visibility:visible" from="4357,4534" to="4444,4622" strokeweight=".25pt"/>
              <v:line id="_x0000_s1152" style="position:absolute;flip:x;visibility:visible" from="4444,4534" to="4532,4622" strokeweight=".25pt"/>
              <v:line id="_x0000_s1153" style="position:absolute;flip:x;visibility:visible" from="4532,4534" to="4619,4622" strokeweight=".25pt"/>
              <v:line id="_x0000_s1154" style="position:absolute;flip:x;visibility:visible" from="4619,4534" to="4708,4622" strokeweight=".25pt"/>
              <v:line id="_x0000_s1155" style="position:absolute;flip:x;visibility:visible" from="4708,4534" to="4795,4622" strokeweight=".25pt"/>
              <v:line id="_x0000_s1156" style="position:absolute;visibility:visible" from="3847,4528" to="6386,4528" strokeweight=".25pt"/>
              <v:line id="_x0000_s1157" style="position:absolute;flip:x;visibility:visible" from="4798,4534" to="4886,4622" strokeweight=".25pt"/>
              <v:line id="_x0000_s1158" style="position:absolute;flip:x;visibility:visible" from="4886,4534" to="4974,4622" strokeweight=".25pt"/>
              <v:line id="_x0000_s1159" style="position:absolute;flip:x;visibility:visible" from="4974,4534" to="5061,4622" strokeweight=".25pt"/>
              <v:line id="_x0000_s1160" style="position:absolute;flip:x;visibility:visible" from="5061,4534" to="5149,4622" strokeweight=".25pt"/>
              <v:line id="_x0000_s1161" style="position:absolute;flip:x;visibility:visible" from="5149,4534" to="5236,4622" strokeweight=".25pt"/>
              <v:line id="_x0000_s1162" style="position:absolute;flip:x;visibility:visible" from="5236,4534" to="5325,4622" strokeweight=".25pt"/>
              <v:line id="_x0000_s1163" style="position:absolute;flip:x;visibility:visible" from="5325,4534" to="5412,4622" strokeweight=".25pt"/>
              <v:line id="_x0000_s1164" style="position:absolute;flip:x;visibility:visible" from="5412,4534" to="5500,4622" strokeweight=".25pt"/>
              <v:line id="_x0000_s1165" style="position:absolute;flip:x;visibility:visible" from="5500,4534" to="5587,4622" strokeweight=".25pt"/>
              <v:line id="_x0000_s1166" style="position:absolute;flip:x;visibility:visible" from="5592,4526" to="5680,4614" strokeweight=".25pt"/>
              <v:line id="_x0000_s1167" style="position:absolute;flip:x;visibility:visible" from="5680,4526" to="5768,4614" strokeweight=".25pt"/>
              <v:line id="_x0000_s1168" style="position:absolute;flip:x;visibility:visible" from="5768,4526" to="5855,4614" strokeweight=".25pt"/>
              <v:line id="_x0000_s1169" style="position:absolute;flip:x;visibility:visible" from="5855,4526" to="5943,4614" strokeweight=".25pt"/>
              <v:line id="_x0000_s1170" style="position:absolute;flip:x;visibility:visible" from="5943,4526" to="6030,4614" strokeweight=".25pt"/>
              <v:line id="_x0000_s1171" style="position:absolute;flip:x;visibility:visible" from="6030,4526" to="6119,4614" strokeweight=".25pt"/>
              <v:line id="_x0000_s1172" style="position:absolute;flip:x;visibility:visible" from="6119,4526" to="6206,4614" strokeweight=".25pt"/>
              <v:line id="_x0000_s1173" style="position:absolute;flip:x;visibility:visible" from="6206,4526" to="6294,4614" strokeweight=".25pt"/>
              <v:line id="_x0000_s1174" style="position:absolute;flip:x;visibility:visible" from="6294,4526" to="6381,4614" strokeweight=".25pt"/>
            </v:group>
          </v:group>
        </w:pict>
      </w:r>
      <w:r w:rsidR="00CC1D03">
        <w:rPr>
          <w:rFonts w:hint="eastAsia"/>
        </w:rPr>
        <w:t>3</w:t>
      </w:r>
      <w:r w:rsidR="00585A5E" w:rsidRPr="00793D51">
        <w:t>．如图，光滑水平面上有三个物块</w:t>
      </w:r>
      <w:r w:rsidR="00585A5E" w:rsidRPr="00793D51">
        <w:rPr>
          <w:i/>
        </w:rPr>
        <w:t>A</w:t>
      </w:r>
      <w:r w:rsidR="00585A5E" w:rsidRPr="00793D51">
        <w:t>、</w:t>
      </w:r>
      <w:r w:rsidR="00585A5E" w:rsidRPr="00793D51">
        <w:rPr>
          <w:i/>
        </w:rPr>
        <w:t>B</w:t>
      </w:r>
      <w:r w:rsidR="00585A5E" w:rsidRPr="00793D51">
        <w:t>和</w:t>
      </w:r>
      <w:r w:rsidR="00585A5E" w:rsidRPr="00793D51">
        <w:rPr>
          <w:i/>
        </w:rPr>
        <w:t>C</w:t>
      </w:r>
      <w:r w:rsidR="00585A5E" w:rsidRPr="00793D51">
        <w:t>，它们具有相同的质量，且位于同一直线上。开始时，三个物块均静止，先让</w:t>
      </w:r>
      <w:r w:rsidR="00585A5E" w:rsidRPr="00793D51">
        <w:rPr>
          <w:i/>
        </w:rPr>
        <w:t>A</w:t>
      </w:r>
      <w:r w:rsidR="00585A5E" w:rsidRPr="00793D51">
        <w:t>以一定速度与</w:t>
      </w:r>
      <w:r w:rsidR="00585A5E" w:rsidRPr="00793D51">
        <w:rPr>
          <w:i/>
        </w:rPr>
        <w:t>B</w:t>
      </w:r>
      <w:r w:rsidR="00585A5E" w:rsidRPr="00793D51">
        <w:t>碰撞，碰后它们粘在一起，然后又一起与</w:t>
      </w:r>
      <w:r w:rsidR="00585A5E" w:rsidRPr="00793D51">
        <w:rPr>
          <w:i/>
        </w:rPr>
        <w:t>C</w:t>
      </w:r>
      <w:r w:rsidR="00585A5E" w:rsidRPr="00793D51">
        <w:t>碰撞并粘在一起，求前后两次碰撞中损失的动能之比。</w:t>
      </w:r>
      <w:r w:rsidR="00585A5E" w:rsidRPr="00793D51">
        <w:t xml:space="preserve">    </w:t>
      </w: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585A5E" w:rsidP="00585A5E">
      <w:pPr>
        <w:ind w:left="420" w:hangingChars="200" w:hanging="420"/>
        <w:rPr>
          <w:rFonts w:hAnsi="宋体"/>
        </w:rPr>
      </w:pPr>
    </w:p>
    <w:p w:rsidR="00585A5E" w:rsidRPr="00793D51" w:rsidRDefault="00585A5E" w:rsidP="00585A5E">
      <w:pPr>
        <w:ind w:left="420" w:hangingChars="200" w:hanging="420"/>
        <w:rPr>
          <w:rFonts w:hAnsi="宋体"/>
        </w:rPr>
      </w:pPr>
    </w:p>
    <w:p w:rsidR="00585A5E" w:rsidRPr="00793D51" w:rsidRDefault="00585A5E" w:rsidP="00585A5E">
      <w:pPr>
        <w:ind w:left="420" w:hangingChars="200" w:hanging="420"/>
        <w:rPr>
          <w:rFonts w:hAnsi="宋体"/>
        </w:rPr>
      </w:pPr>
    </w:p>
    <w:p w:rsidR="00585A5E" w:rsidRPr="00793D51" w:rsidRDefault="00585A5E" w:rsidP="00585A5E">
      <w:pPr>
        <w:ind w:left="420" w:hangingChars="200" w:hanging="420"/>
        <w:rPr>
          <w:rFonts w:hAnsi="宋体"/>
        </w:rPr>
      </w:pPr>
    </w:p>
    <w:p w:rsidR="00585A5E" w:rsidRPr="00793D51" w:rsidRDefault="00585A5E" w:rsidP="00585A5E">
      <w:pPr>
        <w:ind w:left="420" w:hangingChars="200" w:hanging="420"/>
        <w:rPr>
          <w:rFonts w:hAnsi="宋体"/>
        </w:rPr>
      </w:pPr>
    </w:p>
    <w:p w:rsidR="00585A5E" w:rsidRPr="00793D51" w:rsidRDefault="00CC1D03" w:rsidP="00585A5E">
      <w:pPr>
        <w:ind w:left="420" w:hangingChars="200" w:hanging="420"/>
      </w:pPr>
      <w:r>
        <w:rPr>
          <w:rFonts w:hAnsi="宋体" w:hint="eastAsia"/>
        </w:rPr>
        <w:t>4</w:t>
      </w:r>
      <w:r w:rsidR="00585A5E" w:rsidRPr="00793D51">
        <w:rPr>
          <w:rFonts w:hAnsi="宋体" w:hint="eastAsia"/>
        </w:rPr>
        <w:t>．</w:t>
      </w:r>
      <w:r w:rsidR="00585A5E" w:rsidRPr="00793D51">
        <w:rPr>
          <w:rFonts w:hAnsi="宋体"/>
        </w:rPr>
        <w:t>某游乐园入口旁有一喷泉，喷出的水柱将一质量为</w:t>
      </w:r>
      <w:r w:rsidR="00585A5E" w:rsidRPr="00793D51">
        <w:rPr>
          <w:i/>
        </w:rPr>
        <w:t>M</w:t>
      </w:r>
      <w:r w:rsidR="00585A5E" w:rsidRPr="00793D51">
        <w:rPr>
          <w:rFonts w:hAnsi="宋体"/>
        </w:rPr>
        <w:t>的卡通玩具稳定地悬停在空中。为计算方便起见，假设水柱从横截面积为</w:t>
      </w:r>
      <w:r w:rsidR="00585A5E" w:rsidRPr="00793D51">
        <w:rPr>
          <w:i/>
        </w:rPr>
        <w:t>S</w:t>
      </w:r>
      <w:r w:rsidR="00585A5E" w:rsidRPr="00793D51">
        <w:rPr>
          <w:rFonts w:hAnsi="宋体"/>
        </w:rPr>
        <w:t>的喷口持续以速度</w:t>
      </w:r>
      <w:r w:rsidR="00585A5E" w:rsidRPr="00793D51">
        <w:rPr>
          <w:i/>
        </w:rPr>
        <w:t>v</w:t>
      </w:r>
      <w:r w:rsidR="00585A5E" w:rsidRPr="00793D51">
        <w:rPr>
          <w:vertAlign w:val="subscript"/>
        </w:rPr>
        <w:t>0</w:t>
      </w:r>
      <w:r w:rsidR="00585A5E" w:rsidRPr="00793D51">
        <w:rPr>
          <w:rFonts w:hAnsi="宋体"/>
        </w:rPr>
        <w:t>竖直向上喷出；玩具底部为平板（面积略大于</w:t>
      </w:r>
      <w:r w:rsidR="00585A5E" w:rsidRPr="00793D51">
        <w:rPr>
          <w:i/>
        </w:rPr>
        <w:t>S</w:t>
      </w:r>
      <w:r w:rsidR="00585A5E" w:rsidRPr="00793D51">
        <w:rPr>
          <w:rFonts w:hAnsi="宋体"/>
        </w:rPr>
        <w:t>）；水柱冲击到玩具底板后，在竖直方向水的速度变为零，在水平方向朝四周均匀散开。忽略空气阻力。已知水的密度为</w:t>
      </w:r>
      <w:r w:rsidR="00585A5E" w:rsidRPr="00793D51">
        <w:rPr>
          <w:i/>
        </w:rPr>
        <w:t>ρ</w:t>
      </w:r>
      <w:r w:rsidR="00585A5E" w:rsidRPr="00793D51">
        <w:rPr>
          <w:rFonts w:hAnsi="宋体"/>
        </w:rPr>
        <w:t>，重力加速度大小为</w:t>
      </w:r>
      <w:r w:rsidR="00585A5E" w:rsidRPr="00793D51">
        <w:rPr>
          <w:i/>
        </w:rPr>
        <w:t>g</w:t>
      </w:r>
      <w:r w:rsidR="00585A5E" w:rsidRPr="00793D51">
        <w:rPr>
          <w:rFonts w:hAnsi="宋体"/>
        </w:rPr>
        <w:t>。求</w:t>
      </w:r>
      <w:r w:rsidR="00585A5E" w:rsidRPr="00793D51">
        <w:rPr>
          <w:rFonts w:hAnsi="宋体" w:hint="eastAsia"/>
        </w:rPr>
        <w:t>：</w:t>
      </w:r>
      <w:r w:rsidR="00585A5E" w:rsidRPr="00793D51">
        <w:rPr>
          <w:rFonts w:hint="eastAsia"/>
        </w:rPr>
        <w:t>⑴</w:t>
      </w:r>
      <w:r w:rsidR="00585A5E" w:rsidRPr="00793D51">
        <w:t>喷泉单位时间内喷出的水的质量；</w:t>
      </w:r>
      <w:r w:rsidR="00585A5E" w:rsidRPr="00793D51">
        <w:rPr>
          <w:rFonts w:hint="eastAsia"/>
        </w:rPr>
        <w:t>⑵</w:t>
      </w:r>
      <w:r w:rsidR="00585A5E" w:rsidRPr="00793D51">
        <w:t>玩</w:t>
      </w:r>
      <w:r w:rsidR="00585A5E" w:rsidRPr="00793D51">
        <w:rPr>
          <w:rFonts w:hAnsi="宋体"/>
        </w:rPr>
        <w:t>具在空中悬停时，其底面相对于喷口的高度。</w:t>
      </w: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585A5E" w:rsidP="00585A5E">
      <w:pPr>
        <w:ind w:left="420" w:hangingChars="200" w:hanging="420"/>
      </w:pPr>
    </w:p>
    <w:p w:rsidR="00585A5E" w:rsidRPr="00793D51" w:rsidRDefault="00585A5E" w:rsidP="00585A5E">
      <w:pPr>
        <w:ind w:left="420" w:hangingChars="200" w:hanging="420"/>
      </w:pPr>
    </w:p>
    <w:p w:rsidR="00585A5E" w:rsidRDefault="00585A5E" w:rsidP="00585A5E">
      <w:pPr>
        <w:ind w:left="420" w:hangingChars="200" w:hanging="420"/>
      </w:pPr>
    </w:p>
    <w:p w:rsidR="00CC1D03" w:rsidRDefault="00CC1D03" w:rsidP="00585A5E">
      <w:pPr>
        <w:ind w:left="420" w:hangingChars="200" w:hanging="420"/>
      </w:pPr>
    </w:p>
    <w:p w:rsidR="00CC1D03" w:rsidRDefault="00CC1D03" w:rsidP="00585A5E">
      <w:pPr>
        <w:ind w:left="420" w:hangingChars="200" w:hanging="420"/>
      </w:pPr>
    </w:p>
    <w:p w:rsidR="00CC1D03" w:rsidRPr="00CC1D03" w:rsidRDefault="00CC1D03" w:rsidP="00585A5E">
      <w:pPr>
        <w:ind w:left="420" w:hangingChars="200" w:hanging="420"/>
      </w:pPr>
    </w:p>
    <w:p w:rsidR="00585A5E" w:rsidRPr="00793D51" w:rsidRDefault="0020336A" w:rsidP="00585A5E">
      <w:pPr>
        <w:ind w:left="420" w:hangingChars="200" w:hanging="420"/>
      </w:pPr>
      <w:r>
        <w:rPr>
          <w:noProof/>
        </w:rPr>
        <w:pict>
          <v:group id="_x0000_s1071" style="position:absolute;left:0;text-align:left;margin-left:280.35pt;margin-top:16.8pt;width:131.95pt;height:82.65pt;z-index:251662336" coordorigin="6647,2257" coordsize="2721,1704">
            <v:shape id="_x0000_s1072" style="position:absolute;left:6963;top:2424;width:2090;height:1144;mso-position-horizontal:absolute;mso-position-vertical:absolute" coordsize="1910,1144" path="m,l,1144r1910,e" filled="f">
              <v:stroke startarrow="block" startarrowwidth="narrow" endarrow="block" endarrowwidth="narrow"/>
              <v:path arrowok="t"/>
            </v:shape>
            <v:rect id="_x0000_s1073" style="position:absolute;left:7476;top:3485;width:955;height:83" fillcolor="#969696"/>
            <v:line id="_x0000_s1074" style="position:absolute" from="7954,2764" to="7954,3485">
              <v:stroke dashstyle="dash"/>
            </v:line>
            <v:line id="_x0000_s1075" style="position:absolute;rotation:-50" from="7622,2751" to="7622,3639">
              <v:stroke dashstyle="dash"/>
            </v:line>
            <v:line id="_x0000_s1076" style="position:absolute;rotation:-50;flip:x" from="8286,2754" to="8286,3642">
              <v:stroke dashstyle="dash"/>
            </v:line>
            <v:group id="_x0000_s1077" style="position:absolute;left:7238;top:2889;width:325;height:119" coordorigin="7238,2889" coordsize="325,119">
              <v:line id="_x0000_s1078" style="position:absolute;rotation:-50" from="7401,2845" to="7401,3170">
                <v:stroke endarrow="block" endarrowwidth="narrow"/>
              </v:line>
              <v:oval id="_x0000_s1079" style="position:absolute;left:7265;top:2889;width:44;height:44"/>
            </v:group>
            <v:group id="_x0000_s1080" style="position:absolute;left:8572;top:2829;width:325;height:119;flip:y" coordorigin="7238,2889" coordsize="325,119">
              <v:line id="_x0000_s1081" style="position:absolute;rotation:-50" from="7401,2845" to="7401,3170">
                <v:stroke endarrow="block" endarrowwidth="narrow"/>
              </v:line>
              <v:oval id="_x0000_s1082" style="position:absolute;left:7265;top:2889;width:44;height:44"/>
            </v:group>
            <v:shape id="_x0000_s1083" type="#_x0000_t202" style="position:absolute;left:8909;top:3317;width:459;height:451" filled="f" stroked="f">
              <v:textbox>
                <w:txbxContent>
                  <w:p w:rsidR="00585A5E" w:rsidRPr="007051BE" w:rsidRDefault="00585A5E" w:rsidP="00585A5E">
                    <w:pPr>
                      <w:rPr>
                        <w:i/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GB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84" type="#_x0000_t202" style="position:absolute;left:6915;top:2257;width:459;height:451" filled="f" stroked="f">
              <v:textbox>
                <w:txbxContent>
                  <w:p w:rsidR="00585A5E" w:rsidRPr="007051BE" w:rsidRDefault="00585A5E" w:rsidP="00585A5E">
                    <w:pPr>
                      <w:rPr>
                        <w:i/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GB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85" type="#_x0000_t202" style="position:absolute;left:7155;top:2902;width:459;height:451" filled="f" stroked="f">
              <v:textbox>
                <w:txbxContent>
                  <w:p w:rsidR="00585A5E" w:rsidRPr="007051BE" w:rsidRDefault="00585A5E" w:rsidP="00585A5E">
                    <w:pPr>
                      <w:rPr>
                        <w:i/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GB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_x0000_s1086" type="#_x0000_t202" style="position:absolute;left:8682;top:2627;width:459;height:451" filled="f" stroked="f">
              <v:textbox>
                <w:txbxContent>
                  <w:p w:rsidR="00585A5E" w:rsidRPr="007051BE" w:rsidRDefault="00585A5E" w:rsidP="00585A5E">
                    <w:pPr>
                      <w:rPr>
                        <w:i/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GB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_x0000_s1087" type="#_x0000_t202" style="position:absolute;left:7655;top:3021;width:459;height:451" filled="f" stroked="f">
              <v:textbox>
                <w:txbxContent>
                  <w:p w:rsidR="00585A5E" w:rsidRPr="007051BE" w:rsidRDefault="00585A5E" w:rsidP="00585A5E">
                    <w:pPr>
                      <w:rPr>
                        <w:i/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GB"/>
                      </w:rPr>
                      <w:t>θ</w:t>
                    </w:r>
                    <w:proofErr w:type="gramEnd"/>
                  </w:p>
                </w:txbxContent>
              </v:textbox>
            </v:shape>
            <v:shape id="_x0000_s1088" type="#_x0000_t202" style="position:absolute;left:7883;top:3032;width:459;height:451" filled="f" stroked="f">
              <v:textbox>
                <w:txbxContent>
                  <w:p w:rsidR="00585A5E" w:rsidRPr="007051BE" w:rsidRDefault="00585A5E" w:rsidP="00585A5E">
                    <w:pPr>
                      <w:rPr>
                        <w:i/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  <w:lang w:val="en-GB"/>
                      </w:rPr>
                      <w:t>θ</w:t>
                    </w:r>
                    <w:proofErr w:type="gramEnd"/>
                  </w:p>
                </w:txbxContent>
              </v:textbox>
            </v:shape>
            <v:shape id="_x0000_s1089" type="#_x0000_t202" style="position:absolute;left:7667;top:3510;width:787;height:451" filled="f" stroked="f">
              <v:textbox>
                <w:txbxContent>
                  <w:p w:rsidR="00585A5E" w:rsidRPr="00574BC4" w:rsidRDefault="00585A5E" w:rsidP="00585A5E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90" type="#_x0000_t202" style="position:absolute;left:6647;top:3354;width:459;height:451" filled="f" stroked="f">
              <v:textbox>
                <w:txbxContent>
                  <w:p w:rsidR="00585A5E" w:rsidRPr="007051BE" w:rsidRDefault="00585A5E" w:rsidP="00585A5E">
                    <w:pPr>
                      <w:rPr>
                        <w:i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i/>
                        <w:sz w:val="18"/>
                        <w:szCs w:val="18"/>
                        <w:lang w:val="en-GB"/>
                      </w:rPr>
                      <w:t>O</w:t>
                    </w:r>
                  </w:p>
                </w:txbxContent>
              </v:textbox>
            </v:shape>
            <w10:wrap type="square"/>
          </v:group>
        </w:pict>
      </w:r>
      <w:r w:rsidR="00CC1D03">
        <w:rPr>
          <w:rFonts w:hint="eastAsia"/>
        </w:rPr>
        <w:t>5</w:t>
      </w:r>
      <w:r w:rsidR="00585A5E" w:rsidRPr="00793D51">
        <w:rPr>
          <w:rFonts w:hint="eastAsia"/>
        </w:rPr>
        <w:t>．动量定理可以表示为</w:t>
      </w:r>
      <w:r w:rsidR="00585A5E" w:rsidRPr="00793D51">
        <w:rPr>
          <w:rFonts w:hint="eastAsia"/>
          <w:i/>
        </w:rPr>
        <w:t>Δ</w:t>
      </w:r>
      <w:r w:rsidR="00585A5E" w:rsidRPr="00793D51">
        <w:rPr>
          <w:rFonts w:hint="eastAsia"/>
          <w:i/>
        </w:rPr>
        <w:t>p</w:t>
      </w:r>
      <w:r w:rsidR="00585A5E" w:rsidRPr="00793D51">
        <w:rPr>
          <w:rFonts w:hint="eastAsia"/>
        </w:rPr>
        <w:t>=</w:t>
      </w:r>
      <w:r w:rsidR="00585A5E" w:rsidRPr="00793D51">
        <w:rPr>
          <w:rFonts w:hint="eastAsia"/>
          <w:i/>
        </w:rPr>
        <w:t>F</w:t>
      </w:r>
      <w:r w:rsidR="00585A5E" w:rsidRPr="00793D51">
        <w:rPr>
          <w:rFonts w:hint="eastAsia"/>
          <w:i/>
        </w:rPr>
        <w:t>Δ</w:t>
      </w:r>
      <w:r w:rsidR="00585A5E" w:rsidRPr="00793D51">
        <w:rPr>
          <w:rFonts w:hint="eastAsia"/>
          <w:i/>
        </w:rPr>
        <w:t>t</w:t>
      </w:r>
      <w:r w:rsidR="00585A5E" w:rsidRPr="00793D51">
        <w:rPr>
          <w:rFonts w:hint="eastAsia"/>
        </w:rPr>
        <w:t>，其中动量</w:t>
      </w:r>
      <w:r w:rsidR="00585A5E" w:rsidRPr="00793D51">
        <w:rPr>
          <w:rFonts w:hint="eastAsia"/>
          <w:i/>
        </w:rPr>
        <w:t>p</w:t>
      </w:r>
      <w:r w:rsidR="00585A5E" w:rsidRPr="00793D51">
        <w:rPr>
          <w:rFonts w:hint="eastAsia"/>
        </w:rPr>
        <w:t>和力</w:t>
      </w:r>
      <w:r w:rsidR="00585A5E" w:rsidRPr="00793D51">
        <w:rPr>
          <w:rFonts w:hint="eastAsia"/>
          <w:i/>
        </w:rPr>
        <w:t>F</w:t>
      </w:r>
      <w:r w:rsidR="00585A5E" w:rsidRPr="00793D51">
        <w:rPr>
          <w:rFonts w:hint="eastAsia"/>
        </w:rPr>
        <w:t>都是矢量。在运用动量定理处理二</w:t>
      </w:r>
      <w:proofErr w:type="gramStart"/>
      <w:r w:rsidR="00585A5E" w:rsidRPr="00793D51">
        <w:rPr>
          <w:rFonts w:hint="eastAsia"/>
        </w:rPr>
        <w:t>维问题</w:t>
      </w:r>
      <w:proofErr w:type="gramEnd"/>
      <w:r w:rsidR="00585A5E" w:rsidRPr="00793D51">
        <w:rPr>
          <w:rFonts w:hint="eastAsia"/>
        </w:rPr>
        <w:t>时，可以在相互垂直的</w:t>
      </w:r>
      <w:r w:rsidR="00585A5E" w:rsidRPr="00793D51">
        <w:rPr>
          <w:rFonts w:hint="eastAsia"/>
          <w:i/>
        </w:rPr>
        <w:t>x</w:t>
      </w:r>
      <w:r w:rsidR="00585A5E" w:rsidRPr="00793D51">
        <w:rPr>
          <w:rFonts w:hint="eastAsia"/>
        </w:rPr>
        <w:t>、</w:t>
      </w:r>
      <w:r w:rsidR="00585A5E" w:rsidRPr="00793D51">
        <w:rPr>
          <w:rFonts w:hint="eastAsia"/>
          <w:i/>
        </w:rPr>
        <w:t>y</w:t>
      </w:r>
      <w:r w:rsidR="00585A5E" w:rsidRPr="00793D51">
        <w:rPr>
          <w:rFonts w:hint="eastAsia"/>
        </w:rPr>
        <w:t>两个方向上分别研究。例如，质量为</w:t>
      </w:r>
      <w:r w:rsidR="00585A5E" w:rsidRPr="00793D51">
        <w:rPr>
          <w:rFonts w:hint="eastAsia"/>
          <w:i/>
        </w:rPr>
        <w:t>m</w:t>
      </w:r>
      <w:r w:rsidR="00585A5E" w:rsidRPr="00793D51">
        <w:rPr>
          <w:rFonts w:hint="eastAsia"/>
        </w:rPr>
        <w:t>的小球斜射到木板上，入射的角度是</w:t>
      </w:r>
      <w:r w:rsidR="00585A5E" w:rsidRPr="00793D51">
        <w:rPr>
          <w:rFonts w:hint="eastAsia"/>
          <w:i/>
        </w:rPr>
        <w:t>θ</w:t>
      </w:r>
      <w:r w:rsidR="00585A5E" w:rsidRPr="00793D51">
        <w:rPr>
          <w:rFonts w:hint="eastAsia"/>
        </w:rPr>
        <w:t>，碰撞后弹出的角度也是</w:t>
      </w:r>
      <w:r w:rsidR="00585A5E" w:rsidRPr="00793D51">
        <w:rPr>
          <w:rFonts w:hint="eastAsia"/>
          <w:i/>
        </w:rPr>
        <w:t>θ</w:t>
      </w:r>
      <w:r w:rsidR="00585A5E" w:rsidRPr="00793D51">
        <w:rPr>
          <w:rFonts w:hint="eastAsia"/>
        </w:rPr>
        <w:t>，碰撞前后的速度大小都是</w:t>
      </w:r>
      <w:r w:rsidR="00585A5E" w:rsidRPr="00793D51">
        <w:rPr>
          <w:i/>
        </w:rPr>
        <w:t>v</w:t>
      </w:r>
      <w:r w:rsidR="00585A5E" w:rsidRPr="00793D51">
        <w:t>，如图所示。碰撞过程中忽略小球所受重力。</w:t>
      </w:r>
    </w:p>
    <w:p w:rsidR="00585A5E" w:rsidRPr="00793D51" w:rsidRDefault="00585A5E" w:rsidP="00585A5E">
      <w:pPr>
        <w:ind w:firstLineChars="200" w:firstLine="420"/>
      </w:pPr>
      <w:r w:rsidRPr="00793D51">
        <w:rPr>
          <w:rFonts w:hint="eastAsia"/>
        </w:rPr>
        <w:t>a</w:t>
      </w:r>
      <w:r w:rsidRPr="00793D51">
        <w:rPr>
          <w:rFonts w:hint="eastAsia"/>
        </w:rPr>
        <w:t>．分别求出碰撞前后</w:t>
      </w:r>
      <w:r w:rsidRPr="00793D51">
        <w:rPr>
          <w:rFonts w:hint="eastAsia"/>
          <w:i/>
        </w:rPr>
        <w:t>x</w:t>
      </w:r>
      <w:r w:rsidRPr="00793D51">
        <w:rPr>
          <w:rFonts w:hint="eastAsia"/>
        </w:rPr>
        <w:t>、</w:t>
      </w:r>
      <w:r w:rsidRPr="00793D51">
        <w:rPr>
          <w:rFonts w:hint="eastAsia"/>
          <w:i/>
        </w:rPr>
        <w:t>y</w:t>
      </w:r>
      <w:r w:rsidRPr="00793D51">
        <w:rPr>
          <w:rFonts w:hint="eastAsia"/>
        </w:rPr>
        <w:t>方向小球的动量变化</w:t>
      </w:r>
      <w:r w:rsidRPr="00793D51">
        <w:rPr>
          <w:rFonts w:hint="eastAsia"/>
          <w:i/>
        </w:rPr>
        <w:t>Δ</w:t>
      </w:r>
      <w:proofErr w:type="spellStart"/>
      <w:r w:rsidRPr="00793D51">
        <w:rPr>
          <w:rFonts w:hint="eastAsia"/>
          <w:i/>
        </w:rPr>
        <w:t>p</w:t>
      </w:r>
      <w:r w:rsidRPr="00793D51">
        <w:rPr>
          <w:rFonts w:hint="eastAsia"/>
          <w:vertAlign w:val="subscript"/>
        </w:rPr>
        <w:t>x</w:t>
      </w:r>
      <w:proofErr w:type="spellEnd"/>
      <w:r w:rsidRPr="00793D51">
        <w:rPr>
          <w:rFonts w:hint="eastAsia"/>
        </w:rPr>
        <w:t>、</w:t>
      </w:r>
      <w:r w:rsidRPr="00793D51">
        <w:rPr>
          <w:rFonts w:hint="eastAsia"/>
          <w:i/>
        </w:rPr>
        <w:t>Δ</w:t>
      </w:r>
      <w:proofErr w:type="spellStart"/>
      <w:r w:rsidRPr="00793D51">
        <w:rPr>
          <w:rFonts w:hint="eastAsia"/>
          <w:i/>
        </w:rPr>
        <w:t>p</w:t>
      </w:r>
      <w:r w:rsidRPr="00793D51">
        <w:rPr>
          <w:rFonts w:hint="eastAsia"/>
          <w:vertAlign w:val="subscript"/>
        </w:rPr>
        <w:t>y</w:t>
      </w:r>
      <w:proofErr w:type="spellEnd"/>
      <w:r w:rsidRPr="00793D51">
        <w:rPr>
          <w:rFonts w:hint="eastAsia"/>
        </w:rPr>
        <w:t>；</w:t>
      </w:r>
    </w:p>
    <w:p w:rsidR="00585A5E" w:rsidRPr="00793D51" w:rsidRDefault="00585A5E" w:rsidP="00585A5E">
      <w:pPr>
        <w:ind w:firstLineChars="200" w:firstLine="420"/>
      </w:pPr>
      <w:r w:rsidRPr="00793D51">
        <w:rPr>
          <w:rFonts w:hint="eastAsia"/>
        </w:rPr>
        <w:t>b</w:t>
      </w:r>
      <w:r w:rsidRPr="00793D51">
        <w:rPr>
          <w:rFonts w:hint="eastAsia"/>
        </w:rPr>
        <w:t>．分析说明小球对木板的作用力的方向。</w:t>
      </w:r>
    </w:p>
    <w:p w:rsidR="00585A5E" w:rsidRPr="00793D51" w:rsidRDefault="00585A5E" w:rsidP="00585A5E"/>
    <w:p w:rsidR="00585A5E" w:rsidRPr="00793D51" w:rsidRDefault="00585A5E" w:rsidP="00585A5E">
      <w:pPr>
        <w:pStyle w:val="0"/>
        <w:ind w:left="420" w:hangingChars="200" w:hanging="420"/>
        <w:rPr>
          <w:rFonts w:ascii="Times New Roman" w:hAnsi="Times New Roman"/>
          <w:szCs w:val="21"/>
        </w:rPr>
      </w:pPr>
    </w:p>
    <w:p w:rsidR="00585A5E" w:rsidRPr="00793D51" w:rsidRDefault="00585A5E" w:rsidP="00585A5E">
      <w:pPr>
        <w:rPr>
          <w:b/>
          <w:sz w:val="28"/>
          <w:szCs w:val="28"/>
        </w:rPr>
      </w:pPr>
    </w:p>
    <w:p w:rsidR="00585A5E" w:rsidRPr="00793D51" w:rsidRDefault="00585A5E" w:rsidP="00585A5E">
      <w:pPr>
        <w:ind w:left="420" w:hangingChars="200" w:hanging="420"/>
      </w:pPr>
    </w:p>
    <w:p w:rsidR="005400D1" w:rsidRPr="00585A5E" w:rsidRDefault="005400D1"/>
    <w:sectPr w:rsidR="005400D1" w:rsidRPr="00585A5E" w:rsidSect="005400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6A" w:rsidRDefault="0020336A" w:rsidP="00585A5E">
      <w:r>
        <w:separator/>
      </w:r>
    </w:p>
  </w:endnote>
  <w:endnote w:type="continuationSeparator" w:id="0">
    <w:p w:rsidR="0020336A" w:rsidRDefault="0020336A" w:rsidP="0058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7447"/>
      <w:docPartObj>
        <w:docPartGallery w:val="Page Numbers (Bottom of Page)"/>
        <w:docPartUnique/>
      </w:docPartObj>
    </w:sdtPr>
    <w:sdtEndPr/>
    <w:sdtContent>
      <w:p w:rsidR="00585A5E" w:rsidRDefault="002033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EF1" w:rsidRPr="00061EF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85A5E" w:rsidRDefault="00585A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6A" w:rsidRDefault="0020336A" w:rsidP="00585A5E">
      <w:r>
        <w:separator/>
      </w:r>
    </w:p>
  </w:footnote>
  <w:footnote w:type="continuationSeparator" w:id="0">
    <w:p w:rsidR="0020336A" w:rsidRDefault="0020336A" w:rsidP="0058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A5E"/>
    <w:rsid w:val="00061EF1"/>
    <w:rsid w:val="001B37E6"/>
    <w:rsid w:val="0020336A"/>
    <w:rsid w:val="00334866"/>
    <w:rsid w:val="00516C1D"/>
    <w:rsid w:val="005400D1"/>
    <w:rsid w:val="00585A5E"/>
    <w:rsid w:val="007A4827"/>
    <w:rsid w:val="00C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A5E"/>
    <w:rPr>
      <w:sz w:val="18"/>
      <w:szCs w:val="18"/>
    </w:rPr>
  </w:style>
  <w:style w:type="paragraph" w:customStyle="1" w:styleId="0">
    <w:name w:val="正文_0"/>
    <w:qFormat/>
    <w:rsid w:val="00585A5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qFormat/>
    <w:rsid w:val="00585A5E"/>
    <w:pPr>
      <w:ind w:firstLineChars="200" w:firstLine="42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李茹新</dc:creator>
  <cp:keywords/>
  <dc:description/>
  <cp:lastModifiedBy>apple</cp:lastModifiedBy>
  <cp:revision>4</cp:revision>
  <dcterms:created xsi:type="dcterms:W3CDTF">2020-02-03T04:51:00Z</dcterms:created>
  <dcterms:modified xsi:type="dcterms:W3CDTF">2020-02-08T00:42:00Z</dcterms:modified>
</cp:coreProperties>
</file>