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sz w:val="24"/>
        </w:rPr>
      </w:pPr>
      <w:r>
        <w:rPr>
          <w:rFonts w:hint="eastAsia" w:eastAsia="黑体"/>
          <w:b/>
          <w:sz w:val="24"/>
          <w:lang w:val="en-US" w:eastAsia="zh-CN"/>
        </w:rPr>
        <w:t>质量和密度</w:t>
      </w:r>
      <w:r>
        <w:rPr>
          <w:rFonts w:hint="eastAsia" w:ascii="黑体" w:hAnsi="黑体" w:eastAsia="黑体" w:cs="黑体"/>
          <w:b/>
          <w:sz w:val="24"/>
        </w:rPr>
        <w:t>——拓展任务指导</w:t>
      </w:r>
    </w:p>
    <w:p>
      <w:pPr>
        <w:adjustRightInd w:val="0"/>
        <w:snapToGrid w:val="0"/>
        <w:spacing w:line="276" w:lineRule="auto"/>
        <w:rPr>
          <w:b/>
          <w:bCs/>
          <w:szCs w:val="21"/>
        </w:rPr>
      </w:pPr>
      <w:r>
        <w:rPr>
          <w:rStyle w:val="7"/>
          <w:rFonts w:hint="eastAsia"/>
          <w:b/>
          <w:bCs/>
          <w:szCs w:val="21"/>
        </w:rPr>
        <w:t>拓展内容一：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rPr>
          <w:rFonts w:hint="eastAsia" w:ascii="宋体" w:hAnsi="宋体" w:eastAsia="宋体"/>
          <w:iCs/>
          <w:szCs w:val="21"/>
        </w:rPr>
      </w:pPr>
      <w:r>
        <w:rPr>
          <w:rFonts w:hint="eastAsia" w:ascii="宋体" w:hAnsi="宋体" w:eastAsia="宋体"/>
          <w:iCs/>
          <w:szCs w:val="21"/>
        </w:rPr>
        <w:t xml:space="preserve">A </w:t>
      </w:r>
    </w:p>
    <w:p>
      <w:pPr>
        <w:spacing w:line="360" w:lineRule="auto"/>
        <w:rPr>
          <w:rFonts w:hint="eastAsia"/>
          <w:lang w:val="en-US" w:eastAsia="zh-CN"/>
        </w:rPr>
      </w:pPr>
      <w:r>
        <w:t>【解析】</w:t>
      </w:r>
      <w:r>
        <w:rPr>
          <w:rFonts w:hint="eastAsia"/>
          <w:lang w:val="en-US" w:eastAsia="zh-CN"/>
        </w:rPr>
        <w:t>从原文可知：</w:t>
      </w:r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/>
        </w:rPr>
        <w:t>有一种叫“白矮星”的天体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宋体" w:hAnsi="宋体" w:eastAsia="宋体"/>
        </w:rPr>
        <w:t>它能称王吗？也不能！为还有一种叫“中子星”的天体，然而“脉冲星”也不敢称霸，因为新发现的“黑洞”的密度比它还要大。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left="0" w:leftChars="0" w:firstLine="0" w:firstLineChars="0"/>
        <w:rPr>
          <w:rFonts w:hint="eastAsia" w:ascii="宋体" w:hAnsi="宋体" w:eastAsia="宋体"/>
          <w:iCs/>
          <w:szCs w:val="21"/>
        </w:rPr>
      </w:pPr>
      <w:r>
        <w:rPr>
          <w:rFonts w:hint="eastAsia" w:ascii="宋体" w:hAnsi="宋体" w:eastAsia="宋体"/>
          <w:iCs/>
          <w:szCs w:val="21"/>
        </w:rPr>
        <w:t xml:space="preserve">C  </w:t>
      </w:r>
    </w:p>
    <w:p>
      <w:pPr>
        <w:spacing w:line="360" w:lineRule="auto"/>
        <w:rPr>
          <w:rFonts w:hint="eastAsia"/>
          <w:lang w:val="en-US" w:eastAsia="zh-CN"/>
        </w:rPr>
      </w:pPr>
      <w:r>
        <w:t>【解析】</w:t>
      </w:r>
      <w:r>
        <w:rPr>
          <w:rFonts w:hint="eastAsia"/>
          <w:lang w:val="en-US" w:eastAsia="zh-CN"/>
        </w:rPr>
        <w:t>从原文可知：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ind w:left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根据计算，质量和太阳一样大的黑洞，它的密度可达5×10</w:t>
      </w:r>
      <w:r>
        <w:rPr>
          <w:rFonts w:hint="eastAsia" w:ascii="宋体" w:hAnsi="宋体" w:eastAsia="宋体"/>
          <w:vertAlign w:val="superscript"/>
        </w:rPr>
        <w:t>19</w:t>
      </w:r>
      <w:r>
        <w:rPr>
          <w:rFonts w:hint="eastAsia" w:ascii="宋体" w:hAnsi="宋体" w:eastAsia="宋体"/>
        </w:rPr>
        <w:t>kg/m</w:t>
      </w:r>
      <w:r>
        <w:rPr>
          <w:rFonts w:hint="eastAsia" w:ascii="宋体" w:hAnsi="宋体" w:eastAsia="宋体"/>
          <w:vertAlign w:val="superscript"/>
        </w:rPr>
        <w:t>3</w:t>
      </w:r>
      <w:r>
        <w:rPr>
          <w:rFonts w:hint="eastAsia" w:ascii="宋体" w:hAnsi="宋体" w:eastAsia="宋体"/>
        </w:rPr>
        <w:t>，在它里面取小米粒大的一小块物质，要用几万艘万吨轮船才拖得动。而质量更小的黑洞密度就更大了。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ind w:leftChars="0"/>
        <w:rPr>
          <w:rFonts w:hint="eastAsia" w:ascii="宋体" w:hAnsi="宋体" w:eastAsia="宋体"/>
          <w:iCs/>
          <w:szCs w:val="21"/>
        </w:rPr>
      </w:pPr>
      <w:r>
        <w:rPr>
          <w:rFonts w:hint="eastAsia" w:ascii="宋体" w:hAnsi="宋体" w:eastAsia="宋体"/>
          <w:iCs/>
          <w:szCs w:val="21"/>
        </w:rPr>
        <w:t>（3）4</w:t>
      </w:r>
    </w:p>
    <w:p>
      <w:pPr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t>【解析】</w:t>
      </w:r>
      <w:r>
        <w:rPr>
          <w:rFonts w:hint="eastAsia"/>
          <w:lang w:val="en-US" w:eastAsia="zh-CN"/>
        </w:rPr>
        <w:t>从原文可知：</w:t>
      </w:r>
      <w:r>
        <w:rPr>
          <w:rFonts w:hint="eastAsia" w:ascii="宋体" w:hAnsi="宋体" w:eastAsia="宋体"/>
        </w:rPr>
        <w:t>锇的密度为22</w:t>
      </w:r>
      <w:r>
        <w:rPr>
          <w:rFonts w:hint="eastAsia" w:ascii="宋体" w:hAnsi="宋体"/>
          <w:lang w:val="en-US" w:eastAsia="zh-CN"/>
        </w:rPr>
        <w:t>.</w:t>
      </w:r>
      <w:r>
        <w:rPr>
          <w:rFonts w:hint="eastAsia" w:ascii="宋体" w:hAnsi="宋体" w:eastAsia="宋体"/>
        </w:rPr>
        <w:t>6×10</w:t>
      </w:r>
      <w:r>
        <w:rPr>
          <w:rFonts w:hint="eastAsia" w:ascii="宋体" w:hAnsi="宋体" w:eastAsia="宋体"/>
          <w:vertAlign w:val="superscript"/>
        </w:rPr>
        <w:t>3</w:t>
      </w:r>
      <w:r>
        <w:rPr>
          <w:rFonts w:hint="eastAsia" w:ascii="宋体" w:hAnsi="宋体" w:eastAsia="宋体"/>
        </w:rPr>
        <w:t>kg/m</w:t>
      </w:r>
      <w:r>
        <w:rPr>
          <w:rFonts w:hint="eastAsia" w:ascii="宋体" w:hAnsi="宋体" w:eastAsia="宋体"/>
          <w:vertAlign w:val="superscript"/>
        </w:rPr>
        <w:t>3</w:t>
      </w:r>
      <w:r>
        <w:rPr>
          <w:rFonts w:hint="eastAsia" w:ascii="宋体" w:hAnsi="宋体"/>
          <w:vertAlign w:val="baseline"/>
          <w:lang w:eastAsia="zh-CN"/>
        </w:rPr>
        <w:t>，</w:t>
      </w:r>
      <w:r>
        <w:rPr>
          <w:rFonts w:hint="eastAsia" w:ascii="宋体" w:hAnsi="宋体" w:eastAsia="宋体"/>
          <w:szCs w:val="21"/>
        </w:rPr>
        <w:t>某种铝铁合金的密度是5.65</w:t>
      </w:r>
      <w:r>
        <w:rPr>
          <w:rFonts w:hint="eastAsia" w:ascii="宋体" w:hAnsi="宋体" w:eastAsia="宋体" w:cs="Arial Unicode MS"/>
          <w:szCs w:val="21"/>
        </w:rPr>
        <w:t>×</w:t>
      </w:r>
      <w:r>
        <w:rPr>
          <w:rFonts w:hint="eastAsia" w:ascii="宋体" w:hAnsi="宋体" w:eastAsia="宋体"/>
          <w:szCs w:val="21"/>
        </w:rPr>
        <w:t>10</w:t>
      </w:r>
      <w:r>
        <w:rPr>
          <w:rFonts w:hint="eastAsia" w:ascii="宋体" w:hAnsi="宋体" w:eastAsia="宋体"/>
          <w:szCs w:val="21"/>
          <w:vertAlign w:val="superscript"/>
        </w:rPr>
        <w:t>3</w:t>
      </w:r>
      <w:r>
        <w:rPr>
          <w:rFonts w:hint="eastAsia" w:ascii="宋体" w:hAnsi="宋体" w:eastAsia="宋体"/>
          <w:szCs w:val="21"/>
        </w:rPr>
        <w:t>kg/m</w:t>
      </w:r>
      <w:r>
        <w:rPr>
          <w:rFonts w:hint="eastAsia" w:ascii="宋体" w:hAnsi="宋体" w:eastAsia="宋体"/>
          <w:szCs w:val="21"/>
          <w:vertAlign w:val="superscript"/>
        </w:rPr>
        <w:t>3</w:t>
      </w:r>
      <w:r>
        <w:rPr>
          <w:rFonts w:hint="eastAsia" w:ascii="宋体" w:hAnsi="宋体"/>
          <w:szCs w:val="21"/>
          <w:vertAlign w:val="baseline"/>
          <w:lang w:val="en-US" w:eastAsia="zh-CN"/>
        </w:rPr>
        <w:t>,锇的密度是</w:t>
      </w:r>
      <w:r>
        <w:rPr>
          <w:rFonts w:hint="eastAsia" w:ascii="宋体" w:hAnsi="宋体" w:eastAsia="宋体"/>
          <w:szCs w:val="21"/>
        </w:rPr>
        <w:t>铝铁合金</w:t>
      </w:r>
      <w:r>
        <w:rPr>
          <w:rFonts w:hint="eastAsia" w:ascii="宋体" w:hAnsi="宋体"/>
          <w:szCs w:val="21"/>
          <w:lang w:val="en-US" w:eastAsia="zh-CN"/>
        </w:rPr>
        <w:t>密度的4倍，质量相等的两种物质，</w:t>
      </w:r>
      <w:r>
        <w:rPr>
          <w:rFonts w:hint="eastAsia" w:ascii="宋体" w:hAnsi="宋体" w:eastAsia="宋体"/>
          <w:szCs w:val="21"/>
        </w:rPr>
        <w:t>铝铁合金</w:t>
      </w:r>
      <w:r>
        <w:rPr>
          <w:rFonts w:hint="eastAsia" w:ascii="宋体" w:hAnsi="宋体"/>
          <w:szCs w:val="21"/>
          <w:lang w:val="en-US" w:eastAsia="zh-CN"/>
        </w:rPr>
        <w:t>的体积是锇体积的4倍。</w:t>
      </w:r>
    </w:p>
    <w:p>
      <w:pPr>
        <w:spacing w:line="360" w:lineRule="auto"/>
        <w:rPr>
          <w:rFonts w:hint="default" w:ascii="宋体" w:hAnsi="宋体"/>
          <w:szCs w:val="21"/>
          <w:lang w:val="en-US" w:eastAsia="zh-CN"/>
        </w:rPr>
      </w:pPr>
      <w:bookmarkStart w:id="0" w:name="_GoBack"/>
      <w:bookmarkEnd w:id="0"/>
    </w:p>
    <w:p>
      <w:pPr>
        <w:adjustRightInd w:val="0"/>
        <w:snapToGrid w:val="0"/>
        <w:spacing w:line="276" w:lineRule="auto"/>
        <w:rPr>
          <w:rStyle w:val="7"/>
          <w:rFonts w:hint="eastAsia"/>
          <w:b/>
          <w:bCs/>
          <w:szCs w:val="21"/>
        </w:rPr>
      </w:pPr>
      <w:r>
        <w:rPr>
          <w:rStyle w:val="7"/>
          <w:rFonts w:hint="eastAsia"/>
          <w:b/>
          <w:bCs/>
          <w:szCs w:val="21"/>
        </w:rPr>
        <w:t>拓展内容二：</w:t>
      </w:r>
    </w:p>
    <w:p>
      <w:pPr>
        <w:numPr>
          <w:ilvl w:val="0"/>
          <w:numId w:val="2"/>
        </w:numPr>
        <w:spacing w:line="360" w:lineRule="auto"/>
        <w:jc w:val="left"/>
        <w:textAlignment w:val="center"/>
        <w:rPr>
          <w:rStyle w:val="6"/>
        </w:rPr>
      </w:pPr>
      <w:r>
        <w:rPr>
          <w:rStyle w:val="6"/>
          <w:rFonts w:ascii="宋体" w:hAnsi="宋体" w:eastAsia="宋体" w:cs="宋体"/>
          <w:sz w:val="21"/>
        </w:rPr>
        <w:t>小</w:t>
      </w:r>
      <w:r>
        <w:rPr>
          <w:rStyle w:val="6"/>
        </w:rPr>
        <w:t xml:space="preserve"> </w:t>
      </w:r>
    </w:p>
    <w:p>
      <w:pPr>
        <w:spacing w:line="360" w:lineRule="auto"/>
        <w:jc w:val="left"/>
        <w:textAlignment w:val="center"/>
        <w:rPr>
          <w:rStyle w:val="6"/>
        </w:rPr>
      </w:pPr>
      <w:r>
        <w:rPr>
          <w:rStyle w:val="6"/>
        </w:rPr>
        <w:t>【解析】</w:t>
      </w:r>
      <w:r>
        <w:rPr>
          <w:rStyle w:val="6"/>
          <w:rFonts w:ascii="宋体" w:hAnsi="宋体" w:eastAsia="宋体" w:cs="宋体"/>
        </w:rPr>
        <w:t>火焰上方空气加热后体积膨胀，根据</w:t>
      </w:r>
      <w:r>
        <w:object>
          <v:shape id="_x0000_i1025" o:spt="75" alt="eqId68e21b93e1664677baa5a683165d8aad" type="#_x0000_t75" style="height:31.05pt;width:34.1pt;" o:ole="t" filled="f" o:preferrelative="t" stroked="f" coordsize="21600,21600">
            <v:path/>
            <v:fill on="f" focussize="0,0"/>
            <v:stroke on="f" joinstyle="miter"/>
            <v:imagedata r:id="rId5" o:title="eqId68e21b93e1664677baa5a683165d8aad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Style w:val="6"/>
          <w:rFonts w:ascii="宋体" w:hAnsi="宋体" w:eastAsia="宋体" w:cs="宋体"/>
        </w:rPr>
        <w:t>，可知空气密度变小，会向上运动；</w:t>
      </w:r>
    </w:p>
    <w:p>
      <w:pPr>
        <w:numPr>
          <w:ilvl w:val="0"/>
          <w:numId w:val="2"/>
        </w:numPr>
        <w:spacing w:line="360" w:lineRule="auto"/>
        <w:jc w:val="left"/>
        <w:textAlignment w:val="center"/>
        <w:rPr>
          <w:rStyle w:val="6"/>
          <w:rFonts w:ascii="宋体" w:hAnsi="宋体" w:eastAsia="宋体" w:cs="宋体"/>
          <w:sz w:val="21"/>
        </w:rPr>
      </w:pPr>
      <w:r>
        <w:rPr>
          <w:rStyle w:val="6"/>
          <w:rFonts w:ascii="宋体" w:hAnsi="宋体" w:eastAsia="宋体" w:cs="宋体"/>
          <w:sz w:val="21"/>
        </w:rPr>
        <w:t>直线传播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Style w:val="6"/>
          <w:rFonts w:ascii="宋体" w:hAnsi="宋体" w:eastAsia="宋体" w:cs="宋体"/>
          <w:sz w:val="21"/>
        </w:rPr>
      </w:pPr>
      <w:r>
        <w:rPr>
          <w:rStyle w:val="6"/>
        </w:rPr>
        <w:t>【解析】</w:t>
      </w:r>
      <w:r>
        <w:rPr>
          <w:rStyle w:val="6"/>
          <w:rFonts w:ascii="宋体" w:hAnsi="宋体" w:eastAsia="宋体" w:cs="宋体"/>
        </w:rPr>
        <w:t>立轴下端的蜡烛作用之一是提供热源，使空气产生对流；光在同种均匀介质中沿直线传播，故作用之二是提供光源，利用光的直线传播现象，在灯笼纸罩上形成剪纸的影子；</w:t>
      </w:r>
    </w:p>
    <w:p>
      <w:pPr>
        <w:numPr>
          <w:ilvl w:val="0"/>
          <w:numId w:val="2"/>
        </w:numPr>
        <w:spacing w:line="360" w:lineRule="auto"/>
        <w:jc w:val="left"/>
        <w:textAlignment w:val="center"/>
        <w:rPr>
          <w:rStyle w:val="6"/>
          <w:rFonts w:ascii="宋体" w:hAnsi="宋体" w:eastAsia="宋体" w:cs="宋体"/>
          <w:sz w:val="21"/>
        </w:rPr>
      </w:pPr>
      <w:r>
        <w:rPr>
          <w:rStyle w:val="6"/>
          <w:rFonts w:ascii="宋体" w:hAnsi="宋体" w:eastAsia="宋体" w:cs="宋体"/>
          <w:sz w:val="21"/>
        </w:rPr>
        <w:t>AD</w:t>
      </w:r>
      <w:r>
        <w:rPr>
          <w:rStyle w:val="6"/>
        </w:rPr>
        <w:t xml:space="preserve"> 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Style w:val="6"/>
          <w:rFonts w:hint="eastAsia" w:ascii="宋体" w:hAnsi="宋体" w:eastAsia="宋体" w:cs="宋体"/>
          <w:sz w:val="21"/>
          <w:lang w:eastAsia="zh-CN"/>
        </w:rPr>
      </w:pPr>
      <w:r>
        <w:rPr>
          <w:rStyle w:val="6"/>
        </w:rPr>
        <w:t>【解析】</w:t>
      </w:r>
      <w:r>
        <w:rPr>
          <w:rStyle w:val="6"/>
          <w:rFonts w:ascii="宋体" w:hAnsi="宋体" w:eastAsia="宋体" w:cs="宋体"/>
        </w:rPr>
        <w:t>走马灯利用了气体驱动的原理，蒸汽机是利用气体驱动，水轮机是利用水的动能，电风扇是利用电能驱动，燃气轮机是利用燃气驱动，故AD符合题意</w:t>
      </w:r>
      <w:r>
        <w:rPr>
          <w:rStyle w:val="6"/>
          <w:rFonts w:hint="eastAsia" w:ascii="宋体" w:hAnsi="宋体" w:cs="宋体"/>
          <w:lang w:eastAsia="zh-CN"/>
        </w:rPr>
        <w:t>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0F67"/>
    <w:multiLevelType w:val="singleLevel"/>
    <w:tmpl w:val="0E540F6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28400E8"/>
    <w:multiLevelType w:val="singleLevel"/>
    <w:tmpl w:val="628400E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A4D"/>
    <w:rsid w:val="000F1377"/>
    <w:rsid w:val="001D303A"/>
    <w:rsid w:val="0024160F"/>
    <w:rsid w:val="00296687"/>
    <w:rsid w:val="002A1E5F"/>
    <w:rsid w:val="002D5119"/>
    <w:rsid w:val="002F4721"/>
    <w:rsid w:val="003625BE"/>
    <w:rsid w:val="004015F6"/>
    <w:rsid w:val="00452417"/>
    <w:rsid w:val="004C777C"/>
    <w:rsid w:val="00507690"/>
    <w:rsid w:val="00544B19"/>
    <w:rsid w:val="00572D5C"/>
    <w:rsid w:val="006E162D"/>
    <w:rsid w:val="00826ECC"/>
    <w:rsid w:val="008B3637"/>
    <w:rsid w:val="008F3A6A"/>
    <w:rsid w:val="00B67A4D"/>
    <w:rsid w:val="00C8796A"/>
    <w:rsid w:val="00DB6C4B"/>
    <w:rsid w:val="00DD0669"/>
    <w:rsid w:val="00E94009"/>
    <w:rsid w:val="00FA1117"/>
    <w:rsid w:val="00FD13E5"/>
    <w:rsid w:val="124B00F7"/>
    <w:rsid w:val="210B1276"/>
    <w:rsid w:val="45B12EA0"/>
    <w:rsid w:val="4BF91184"/>
    <w:rsid w:val="7A131843"/>
    <w:rsid w:val="7F40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22"/>
  </w:style>
  <w:style w:type="character" w:customStyle="1" w:styleId="8">
    <w:name w:val="DefaultParagraph Char"/>
    <w:link w:val="9"/>
    <w:qFormat/>
    <w:locked/>
    <w:uiPriority w:val="0"/>
    <w:rPr>
      <w:szCs w:val="22"/>
    </w:rPr>
  </w:style>
  <w:style w:type="paragraph" w:customStyle="1" w:styleId="9">
    <w:name w:val="DefaultParagraph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纯文本 Char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纯文本 字符"/>
    <w:basedOn w:val="6"/>
    <w:semiHidden/>
    <w:qFormat/>
    <w:uiPriority w:val="99"/>
    <w:rPr>
      <w:rFonts w:hAnsi="Courier New" w:cs="Courier New" w:asciiTheme="minorEastAsia"/>
      <w:szCs w:val="22"/>
    </w:rPr>
  </w:style>
  <w:style w:type="character" w:customStyle="1" w:styleId="12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ItemAnswer"/>
    <w:basedOn w:val="1"/>
    <w:qFormat/>
    <w:uiPriority w:val="0"/>
    <w:pPr>
      <w:spacing w:line="312" w:lineRule="auto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</Words>
  <Characters>130</Characters>
  <Lines>1</Lines>
  <Paragraphs>1</Paragraphs>
  <TotalTime>1</TotalTime>
  <ScaleCrop>false</ScaleCrop>
  <LinksUpToDate>false</LinksUpToDate>
  <CharactersWithSpaces>151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2020-02-07T05:01:00Z</dcterms:created>
  <dc:creator>晓绪 商</dc:creator>
  <cp:lastModifiedBy>sunday^_^</cp:lastModifiedBy>
  <dcterms:modified xsi:type="dcterms:W3CDTF">2020-03-06T13:46:18Z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