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D1" w:rsidRDefault="008053A3" w:rsidP="00887AD1">
      <w:pPr>
        <w:tabs>
          <w:tab w:val="left" w:pos="2820"/>
          <w:tab w:val="center" w:pos="4213"/>
        </w:tabs>
        <w:spacing w:line="312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ab/>
      </w:r>
      <w:bookmarkStart w:id="0" w:name="_GoBack"/>
      <w:bookmarkEnd w:id="0"/>
      <w:r w:rsidR="00887AD1" w:rsidRPr="00887AD1">
        <w:rPr>
          <w:rFonts w:hint="eastAsia"/>
          <w:b/>
          <w:sz w:val="24"/>
        </w:rPr>
        <w:t>高三年级语文第</w:t>
      </w:r>
      <w:r w:rsidR="00887AD1" w:rsidRPr="00887AD1">
        <w:rPr>
          <w:b/>
          <w:sz w:val="24"/>
        </w:rPr>
        <w:t>25课时</w:t>
      </w:r>
    </w:p>
    <w:p w:rsidR="00887AD1" w:rsidRDefault="00887AD1" w:rsidP="00887AD1">
      <w:pPr>
        <w:tabs>
          <w:tab w:val="left" w:pos="2584"/>
          <w:tab w:val="center" w:pos="4213"/>
        </w:tabs>
        <w:spacing w:line="312" w:lineRule="auto"/>
        <w:jc w:val="center"/>
        <w:rPr>
          <w:rFonts w:hint="eastAsia"/>
          <w:b/>
          <w:sz w:val="24"/>
        </w:rPr>
      </w:pPr>
      <w:r w:rsidRPr="00887AD1">
        <w:rPr>
          <w:b/>
          <w:sz w:val="24"/>
        </w:rPr>
        <w:t>微写作——与名著相关</w:t>
      </w:r>
    </w:p>
    <w:p w:rsidR="00371006" w:rsidRDefault="00887AD1" w:rsidP="00887AD1">
      <w:pPr>
        <w:tabs>
          <w:tab w:val="left" w:pos="2584"/>
          <w:tab w:val="center" w:pos="4213"/>
        </w:tabs>
        <w:spacing w:line="312" w:lineRule="auto"/>
        <w:jc w:val="center"/>
        <w:rPr>
          <w:rFonts w:ascii="宋体" w:eastAsia="宋体" w:hAnsi="宋体" w:cs="黑体"/>
          <w:sz w:val="24"/>
        </w:rPr>
      </w:pPr>
      <w:r w:rsidRPr="00887AD1">
        <w:rPr>
          <w:b/>
          <w:sz w:val="24"/>
        </w:rPr>
        <w:t>学习指南</w:t>
      </w:r>
    </w:p>
    <w:p w:rsidR="00572E62" w:rsidRDefault="008053A3" w:rsidP="00371006">
      <w:pPr>
        <w:adjustRightInd w:val="0"/>
        <w:snapToGrid w:val="0"/>
        <w:spacing w:line="312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【学习目标】</w:t>
      </w:r>
    </w:p>
    <w:p w:rsidR="008E5147" w:rsidRPr="00371006" w:rsidRDefault="008E5147" w:rsidP="007C2007">
      <w:pPr>
        <w:adjustRightInd w:val="0"/>
        <w:snapToGrid w:val="0"/>
        <w:spacing w:line="312" w:lineRule="auto"/>
        <w:ind w:firstLineChars="150" w:firstLine="315"/>
        <w:jc w:val="left"/>
        <w:rPr>
          <w:rFonts w:ascii="宋体" w:eastAsia="宋体" w:hAnsi="宋体"/>
          <w:bCs/>
          <w:color w:val="000000" w:themeColor="text1"/>
        </w:rPr>
      </w:pPr>
      <w:r w:rsidRPr="00371006">
        <w:rPr>
          <w:rFonts w:ascii="宋体" w:eastAsia="宋体" w:hAnsi="宋体" w:hint="eastAsia"/>
          <w:bCs/>
          <w:color w:val="000000" w:themeColor="text1"/>
        </w:rPr>
        <w:t>1.了解微写作与名著相关的</w:t>
      </w:r>
      <w:r w:rsidR="005B6B1A" w:rsidRPr="00371006">
        <w:rPr>
          <w:rFonts w:ascii="宋体" w:eastAsia="宋体" w:hAnsi="宋体" w:hint="eastAsia"/>
          <w:bCs/>
          <w:color w:val="000000" w:themeColor="text1"/>
        </w:rPr>
        <w:t>试题的特点</w:t>
      </w:r>
      <w:r w:rsidRPr="00371006">
        <w:rPr>
          <w:rFonts w:ascii="宋体" w:eastAsia="宋体" w:hAnsi="宋体" w:hint="eastAsia"/>
          <w:bCs/>
          <w:color w:val="000000" w:themeColor="text1"/>
        </w:rPr>
        <w:t>；</w:t>
      </w:r>
    </w:p>
    <w:p w:rsidR="008E5147" w:rsidRPr="00371006" w:rsidRDefault="008E5147" w:rsidP="007C2007">
      <w:pPr>
        <w:adjustRightInd w:val="0"/>
        <w:snapToGrid w:val="0"/>
        <w:spacing w:line="312" w:lineRule="auto"/>
        <w:ind w:firstLineChars="150" w:firstLine="315"/>
        <w:jc w:val="left"/>
        <w:rPr>
          <w:rFonts w:ascii="宋体" w:eastAsia="宋体" w:hAnsi="宋体"/>
          <w:bCs/>
          <w:color w:val="000000" w:themeColor="text1"/>
        </w:rPr>
      </w:pPr>
      <w:r w:rsidRPr="00371006">
        <w:rPr>
          <w:rFonts w:ascii="宋体" w:eastAsia="宋体" w:hAnsi="宋体" w:hint="eastAsia"/>
          <w:bCs/>
          <w:color w:val="000000" w:themeColor="text1"/>
        </w:rPr>
        <w:t>2.掌握微写作与名著相关的主要答题方法；</w:t>
      </w:r>
    </w:p>
    <w:p w:rsidR="00572E62" w:rsidRPr="00371006" w:rsidRDefault="008E5147" w:rsidP="007C2007">
      <w:pPr>
        <w:adjustRightInd w:val="0"/>
        <w:snapToGrid w:val="0"/>
        <w:spacing w:line="312" w:lineRule="auto"/>
        <w:ind w:firstLineChars="150" w:firstLine="315"/>
        <w:jc w:val="left"/>
        <w:rPr>
          <w:rFonts w:ascii="宋体" w:eastAsia="宋体" w:hAnsi="宋体"/>
          <w:bCs/>
          <w:color w:val="000000" w:themeColor="text1"/>
        </w:rPr>
      </w:pPr>
      <w:r w:rsidRPr="00371006">
        <w:rPr>
          <w:rFonts w:ascii="宋体" w:eastAsia="宋体" w:hAnsi="宋体" w:hint="eastAsia"/>
          <w:bCs/>
          <w:color w:val="000000" w:themeColor="text1"/>
        </w:rPr>
        <w:t>3.</w:t>
      </w:r>
      <w:r w:rsidR="00B949DC" w:rsidRPr="00371006">
        <w:rPr>
          <w:rFonts w:ascii="宋体" w:eastAsia="宋体" w:hAnsi="宋体" w:hint="eastAsia"/>
          <w:bCs/>
          <w:color w:val="000000" w:themeColor="text1"/>
        </w:rPr>
        <w:t>培养学生</w:t>
      </w:r>
      <w:r w:rsidR="00026C9A" w:rsidRPr="00371006">
        <w:rPr>
          <w:rFonts w:ascii="宋体" w:eastAsia="宋体" w:hAnsi="宋体" w:hint="eastAsia"/>
          <w:bCs/>
          <w:color w:val="000000" w:themeColor="text1"/>
        </w:rPr>
        <w:t>用精练的语言描述事物、表达观点、抒发情感</w:t>
      </w:r>
      <w:r w:rsidR="00B949DC" w:rsidRPr="00371006">
        <w:rPr>
          <w:rFonts w:ascii="宋体" w:eastAsia="宋体" w:hAnsi="宋体" w:hint="eastAsia"/>
          <w:bCs/>
          <w:color w:val="000000" w:themeColor="text1"/>
        </w:rPr>
        <w:t>的能力。</w:t>
      </w:r>
    </w:p>
    <w:p w:rsidR="00572E62" w:rsidRDefault="008053A3" w:rsidP="00371006">
      <w:pPr>
        <w:adjustRightInd w:val="0"/>
        <w:snapToGrid w:val="0"/>
        <w:spacing w:line="312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  <w:b/>
          <w:bCs/>
          <w:color w:val="FF0000"/>
        </w:rPr>
        <w:t>【学法指导】</w:t>
      </w:r>
    </w:p>
    <w:p w:rsidR="009F5A73" w:rsidRDefault="009F5A73" w:rsidP="007C2007">
      <w:pPr>
        <w:adjustRightInd w:val="0"/>
        <w:snapToGrid w:val="0"/>
        <w:spacing w:line="312" w:lineRule="auto"/>
        <w:ind w:firstLineChars="150" w:firstLine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1.了解《北京卷考试</w:t>
      </w:r>
      <w:r w:rsidRPr="007F20EE">
        <w:rPr>
          <w:rFonts w:ascii="宋体" w:eastAsia="宋体" w:hAnsi="宋体" w:hint="eastAsia"/>
        </w:rPr>
        <w:t>说明》</w:t>
      </w:r>
      <w:r>
        <w:rPr>
          <w:rFonts w:ascii="宋体" w:eastAsia="宋体" w:hAnsi="宋体" w:hint="eastAsia"/>
        </w:rPr>
        <w:t>中对微写作题型</w:t>
      </w:r>
      <w:proofErr w:type="gramStart"/>
      <w:r>
        <w:rPr>
          <w:rFonts w:ascii="宋体" w:eastAsia="宋体" w:hAnsi="宋体" w:hint="eastAsia"/>
        </w:rPr>
        <w:t>赋分原则</w:t>
      </w:r>
      <w:proofErr w:type="gramEnd"/>
      <w:r>
        <w:rPr>
          <w:rFonts w:ascii="宋体" w:eastAsia="宋体" w:hAnsi="宋体" w:hint="eastAsia"/>
        </w:rPr>
        <w:t>及能力要求；</w:t>
      </w:r>
    </w:p>
    <w:p w:rsidR="009F5A73" w:rsidRDefault="009F5A73" w:rsidP="007C2007">
      <w:pPr>
        <w:adjustRightInd w:val="0"/>
        <w:snapToGrid w:val="0"/>
        <w:spacing w:line="312" w:lineRule="auto"/>
        <w:ind w:firstLineChars="150" w:firstLine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2.熟悉与名著阅读相关的微写作题型的考查方式；</w:t>
      </w:r>
    </w:p>
    <w:p w:rsidR="009F5A73" w:rsidRDefault="009F5A73" w:rsidP="007C2007">
      <w:pPr>
        <w:adjustRightInd w:val="0"/>
        <w:snapToGrid w:val="0"/>
        <w:spacing w:line="312" w:lineRule="auto"/>
        <w:ind w:firstLineChars="150" w:firstLine="31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3.读写结合，</w:t>
      </w:r>
      <w:r w:rsidR="00EA401D">
        <w:rPr>
          <w:rFonts w:ascii="宋体" w:eastAsia="宋体" w:hAnsi="宋体" w:hint="eastAsia"/>
        </w:rPr>
        <w:t>在熟读并深入理解名著的基础上，在</w:t>
      </w:r>
      <w:r>
        <w:rPr>
          <w:rFonts w:ascii="宋体" w:eastAsia="宋体" w:hAnsi="宋体" w:hint="eastAsia"/>
        </w:rPr>
        <w:t>对点训练中提高</w:t>
      </w:r>
      <w:r w:rsidR="00881936">
        <w:rPr>
          <w:rFonts w:ascii="宋体" w:eastAsia="宋体" w:hAnsi="宋体" w:hint="eastAsia"/>
        </w:rPr>
        <w:t>此题型的分数。</w:t>
      </w:r>
    </w:p>
    <w:p w:rsidR="00881936" w:rsidRDefault="00881936" w:rsidP="00371006">
      <w:pPr>
        <w:adjustRightInd w:val="0"/>
        <w:snapToGrid w:val="0"/>
        <w:spacing w:line="312" w:lineRule="auto"/>
        <w:jc w:val="left"/>
        <w:rPr>
          <w:rFonts w:ascii="宋体" w:eastAsia="宋体" w:hAnsi="宋体"/>
        </w:rPr>
      </w:pPr>
    </w:p>
    <w:p w:rsidR="00881936" w:rsidRPr="005164CD" w:rsidRDefault="00EA401D" w:rsidP="00371006">
      <w:pPr>
        <w:adjustRightInd w:val="0"/>
        <w:snapToGrid w:val="0"/>
        <w:spacing w:line="312" w:lineRule="auto"/>
        <w:jc w:val="left"/>
        <w:rPr>
          <w:rFonts w:ascii="宋体" w:eastAsia="宋体" w:hAnsi="宋体"/>
          <w:b/>
        </w:rPr>
      </w:pPr>
      <w:r w:rsidRPr="005164CD">
        <w:rPr>
          <w:rFonts w:ascii="宋体" w:eastAsia="宋体" w:hAnsi="宋体" w:hint="eastAsia"/>
          <w:b/>
        </w:rPr>
        <w:t>【任务一】了解《北京卷考试说明》微写作部分。</w:t>
      </w:r>
    </w:p>
    <w:p w:rsidR="009F5A73" w:rsidRPr="007C2007" w:rsidRDefault="009F5A73" w:rsidP="00371006">
      <w:pPr>
        <w:adjustRightInd w:val="0"/>
        <w:snapToGrid w:val="0"/>
        <w:spacing w:line="312" w:lineRule="auto"/>
        <w:jc w:val="left"/>
        <w:rPr>
          <w:rFonts w:ascii="宋体" w:eastAsia="宋体" w:hAnsi="宋体"/>
          <w:b/>
        </w:rPr>
      </w:pPr>
      <w:r w:rsidRPr="007C2007">
        <w:rPr>
          <w:rFonts w:ascii="宋体" w:eastAsia="宋体" w:hAnsi="宋体" w:hint="eastAsia"/>
          <w:b/>
        </w:rPr>
        <w:t>《2019年北京卷考试说明》微写作部分的赋分</w:t>
      </w:r>
    </w:p>
    <w:p w:rsidR="009F5A73" w:rsidRPr="009F5A73" w:rsidRDefault="009F5A73" w:rsidP="00371006">
      <w:pPr>
        <w:adjustRightInd w:val="0"/>
        <w:snapToGrid w:val="0"/>
        <w:spacing w:line="312" w:lineRule="auto"/>
        <w:jc w:val="left"/>
        <w:rPr>
          <w:rFonts w:ascii="宋体" w:eastAsia="宋体" w:hAnsi="宋体"/>
          <w:b/>
          <w:bCs/>
          <w:color w:val="FF0000"/>
        </w:rPr>
      </w:pPr>
      <w:r>
        <w:rPr>
          <w:rFonts w:ascii="宋体" w:eastAsia="宋体" w:hAnsi="宋体" w:hint="eastAsia"/>
        </w:rPr>
        <w:t xml:space="preserve">     微写作（三选一）            约10分</w:t>
      </w:r>
    </w:p>
    <w:p w:rsidR="00572E62" w:rsidRPr="007C2007" w:rsidRDefault="009F5A73" w:rsidP="00371006">
      <w:pPr>
        <w:adjustRightInd w:val="0"/>
        <w:snapToGrid w:val="0"/>
        <w:spacing w:line="312" w:lineRule="auto"/>
        <w:jc w:val="left"/>
        <w:rPr>
          <w:rFonts w:ascii="宋体" w:eastAsia="宋体" w:hAnsi="宋体"/>
          <w:b/>
        </w:rPr>
      </w:pPr>
      <w:r w:rsidRPr="007C2007">
        <w:rPr>
          <w:rFonts w:ascii="宋体" w:eastAsia="宋体" w:hAnsi="宋体" w:hint="eastAsia"/>
          <w:b/>
        </w:rPr>
        <w:t>《2019年北京卷考试</w:t>
      </w:r>
      <w:r w:rsidR="007F20EE" w:rsidRPr="007C2007">
        <w:rPr>
          <w:rFonts w:ascii="宋体" w:eastAsia="宋体" w:hAnsi="宋体" w:hint="eastAsia"/>
          <w:b/>
        </w:rPr>
        <w:t>说明》中微写作</w:t>
      </w:r>
      <w:r w:rsidRPr="007C2007">
        <w:rPr>
          <w:rFonts w:ascii="宋体" w:eastAsia="宋体" w:hAnsi="宋体" w:hint="eastAsia"/>
          <w:b/>
        </w:rPr>
        <w:t>的</w:t>
      </w:r>
      <w:r w:rsidR="007F20EE" w:rsidRPr="007C2007">
        <w:rPr>
          <w:rFonts w:ascii="宋体" w:eastAsia="宋体" w:hAnsi="宋体" w:hint="eastAsia"/>
          <w:b/>
        </w:rPr>
        <w:t>能力要求</w:t>
      </w:r>
    </w:p>
    <w:p w:rsidR="00811D0F" w:rsidRPr="005164CD" w:rsidRDefault="005164CD" w:rsidP="00371006">
      <w:pPr>
        <w:pStyle w:val="a7"/>
        <w:adjustRightInd w:val="0"/>
        <w:snapToGrid w:val="0"/>
        <w:spacing w:line="312" w:lineRule="auto"/>
        <w:ind w:left="360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 xml:space="preserve"> </w:t>
      </w:r>
      <w:r w:rsidR="008053A3" w:rsidRPr="005164CD">
        <w:rPr>
          <w:rFonts w:ascii="宋体" w:eastAsia="宋体" w:hAnsi="宋体" w:hint="eastAsia"/>
          <w:bCs/>
        </w:rPr>
        <w:t>能用精练的</w:t>
      </w:r>
      <w:r w:rsidR="009F5A73" w:rsidRPr="005164CD">
        <w:rPr>
          <w:rFonts w:ascii="宋体" w:eastAsia="宋体" w:hAnsi="宋体" w:hint="eastAsia"/>
          <w:bCs/>
        </w:rPr>
        <w:t>语言描述事物、表达观点、抒发情感；</w:t>
      </w:r>
      <w:r w:rsidR="008053A3" w:rsidRPr="005164CD">
        <w:rPr>
          <w:rFonts w:ascii="宋体" w:eastAsia="宋体" w:hAnsi="宋体" w:hint="eastAsia"/>
          <w:bCs/>
        </w:rPr>
        <w:t>能写简短的应用性语段。</w:t>
      </w:r>
    </w:p>
    <w:p w:rsidR="005164CD" w:rsidRPr="00A1592E" w:rsidRDefault="005164CD" w:rsidP="007C2007">
      <w:pPr>
        <w:adjustRightInd w:val="0"/>
        <w:snapToGrid w:val="0"/>
        <w:spacing w:line="312" w:lineRule="auto"/>
        <w:ind w:left="720"/>
        <w:jc w:val="left"/>
        <w:rPr>
          <w:rFonts w:ascii="宋体" w:eastAsia="宋体" w:hAnsi="宋体"/>
        </w:rPr>
      </w:pPr>
      <w:r w:rsidRPr="00A1592E">
        <w:rPr>
          <w:rFonts w:ascii="宋体" w:eastAsia="宋体" w:hAnsi="宋体" w:hint="eastAsia"/>
          <w:bCs/>
        </w:rPr>
        <w:t xml:space="preserve"> </w:t>
      </w:r>
    </w:p>
    <w:p w:rsidR="005164CD" w:rsidRDefault="005164CD" w:rsidP="00371006">
      <w:pPr>
        <w:adjustRightInd w:val="0"/>
        <w:snapToGrid w:val="0"/>
        <w:spacing w:line="312" w:lineRule="auto"/>
        <w:ind w:firstLineChars="50" w:firstLine="105"/>
        <w:jc w:val="left"/>
        <w:rPr>
          <w:rFonts w:ascii="宋体" w:eastAsia="宋体" w:hAnsi="宋体"/>
          <w:bCs/>
        </w:rPr>
      </w:pPr>
      <w:r w:rsidRPr="008E5147">
        <w:rPr>
          <w:rFonts w:ascii="宋体" w:eastAsia="宋体" w:hAnsi="宋体" w:hint="eastAsia"/>
          <w:b/>
          <w:bCs/>
          <w:color w:val="000000" w:themeColor="text1"/>
        </w:rPr>
        <w:t>微写作与名著相关的</w:t>
      </w:r>
      <w:r>
        <w:rPr>
          <w:rFonts w:ascii="宋体" w:eastAsia="宋体" w:hAnsi="宋体" w:hint="eastAsia"/>
          <w:b/>
          <w:bCs/>
          <w:color w:val="000000" w:themeColor="text1"/>
        </w:rPr>
        <w:t>试题的特点</w:t>
      </w:r>
    </w:p>
    <w:p w:rsidR="00811D0F" w:rsidRDefault="005164CD" w:rsidP="00371006">
      <w:pPr>
        <w:pStyle w:val="a7"/>
        <w:numPr>
          <w:ilvl w:val="0"/>
          <w:numId w:val="3"/>
        </w:numPr>
        <w:adjustRightInd w:val="0"/>
        <w:snapToGrid w:val="0"/>
        <w:spacing w:line="312" w:lineRule="auto"/>
        <w:ind w:firstLineChars="0"/>
        <w:jc w:val="left"/>
        <w:rPr>
          <w:rFonts w:ascii="宋体" w:eastAsia="宋体" w:hAnsi="宋体"/>
          <w:bCs/>
        </w:rPr>
      </w:pPr>
      <w:r w:rsidRPr="005164CD">
        <w:rPr>
          <w:rFonts w:ascii="宋体" w:eastAsia="宋体" w:hAnsi="宋体" w:hint="eastAsia"/>
          <w:bCs/>
        </w:rPr>
        <w:t>主要</w:t>
      </w:r>
      <w:r w:rsidR="008053A3" w:rsidRPr="005164CD">
        <w:rPr>
          <w:rFonts w:ascii="宋体" w:eastAsia="宋体" w:hAnsi="宋体" w:hint="eastAsia"/>
          <w:bCs/>
        </w:rPr>
        <w:t>表达方式：</w:t>
      </w:r>
      <w:r w:rsidR="008B54B0" w:rsidRPr="008B54B0">
        <w:rPr>
          <w:rFonts w:ascii="宋体" w:eastAsia="宋体" w:hAnsi="宋体" w:hint="eastAsia"/>
          <w:bCs/>
          <w:u w:val="single"/>
        </w:rPr>
        <w:t xml:space="preserve">                                       </w:t>
      </w:r>
      <w:r w:rsidR="008B54B0">
        <w:rPr>
          <w:rFonts w:ascii="宋体" w:eastAsia="宋体" w:hAnsi="宋体"/>
          <w:bCs/>
        </w:rPr>
        <w:t xml:space="preserve"> </w:t>
      </w:r>
    </w:p>
    <w:p w:rsidR="004413B5" w:rsidRPr="005164CD" w:rsidRDefault="004413B5" w:rsidP="00371006">
      <w:pPr>
        <w:pStyle w:val="a7"/>
        <w:numPr>
          <w:ilvl w:val="0"/>
          <w:numId w:val="3"/>
        </w:numPr>
        <w:adjustRightInd w:val="0"/>
        <w:snapToGrid w:val="0"/>
        <w:spacing w:line="312" w:lineRule="auto"/>
        <w:ind w:firstLineChars="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>要求</w:t>
      </w:r>
      <w:r w:rsidRPr="00A1592E">
        <w:rPr>
          <w:rFonts w:ascii="宋体" w:eastAsia="宋体" w:hAnsi="宋体" w:hint="eastAsia"/>
          <w:bCs/>
        </w:rPr>
        <w:t>语言简洁、明确情境</w:t>
      </w:r>
      <w:r>
        <w:rPr>
          <w:rFonts w:ascii="宋体" w:eastAsia="宋体" w:hAnsi="宋体" w:hint="eastAsia"/>
          <w:bCs/>
        </w:rPr>
        <w:t>和</w:t>
      </w:r>
      <w:r w:rsidRPr="00A1592E">
        <w:rPr>
          <w:rFonts w:ascii="宋体" w:eastAsia="宋体" w:hAnsi="宋体"/>
          <w:bCs/>
        </w:rPr>
        <w:t>任务、内容完整</w:t>
      </w:r>
      <w:r>
        <w:rPr>
          <w:rFonts w:ascii="宋体" w:eastAsia="宋体" w:hAnsi="宋体" w:hint="eastAsia"/>
          <w:bCs/>
        </w:rPr>
        <w:t>；</w:t>
      </w:r>
    </w:p>
    <w:p w:rsidR="005164CD" w:rsidRPr="005164CD" w:rsidRDefault="005B6B1A" w:rsidP="00371006">
      <w:pPr>
        <w:pStyle w:val="a7"/>
        <w:numPr>
          <w:ilvl w:val="0"/>
          <w:numId w:val="3"/>
        </w:numPr>
        <w:adjustRightInd w:val="0"/>
        <w:snapToGrid w:val="0"/>
        <w:spacing w:line="312" w:lineRule="auto"/>
        <w:ind w:firstLineChars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要求考生熟读名著并对名著有深入</w:t>
      </w:r>
      <w:r w:rsidR="000E031D">
        <w:rPr>
          <w:rFonts w:ascii="宋体" w:eastAsia="宋体" w:hAnsi="宋体" w:hint="eastAsia"/>
        </w:rPr>
        <w:t>理解和</w:t>
      </w:r>
      <w:r>
        <w:rPr>
          <w:rFonts w:ascii="宋体" w:eastAsia="宋体" w:hAnsi="宋体" w:hint="eastAsia"/>
        </w:rPr>
        <w:t>独到的</w:t>
      </w:r>
      <w:r w:rsidR="000E031D">
        <w:rPr>
          <w:rFonts w:ascii="宋体" w:eastAsia="宋体" w:hAnsi="宋体" w:hint="eastAsia"/>
        </w:rPr>
        <w:t>阅读体验</w:t>
      </w:r>
      <w:r>
        <w:rPr>
          <w:rFonts w:ascii="宋体" w:eastAsia="宋体" w:hAnsi="宋体" w:hint="eastAsia"/>
        </w:rPr>
        <w:t>，</w:t>
      </w:r>
      <w:r w:rsidR="00655498">
        <w:rPr>
          <w:rFonts w:ascii="宋体" w:eastAsia="宋体" w:hAnsi="宋体" w:hint="eastAsia"/>
        </w:rPr>
        <w:t>具有审美能力。</w:t>
      </w:r>
      <w:r>
        <w:rPr>
          <w:rFonts w:ascii="宋体" w:eastAsia="宋体" w:hAnsi="宋体" w:hint="eastAsia"/>
        </w:rPr>
        <w:t>考查方式不是单一的</w:t>
      </w:r>
      <w:r w:rsidR="00655498">
        <w:rPr>
          <w:rFonts w:ascii="宋体" w:eastAsia="宋体" w:hAnsi="宋体" w:hint="eastAsia"/>
        </w:rPr>
        <w:t>，不是</w:t>
      </w:r>
      <w:r w:rsidR="00187A53">
        <w:rPr>
          <w:rFonts w:ascii="宋体" w:eastAsia="宋体" w:hAnsi="宋体" w:hint="eastAsia"/>
        </w:rPr>
        <w:t>仅限于</w:t>
      </w:r>
      <w:r w:rsidRPr="005164CD">
        <w:rPr>
          <w:rFonts w:ascii="宋体" w:eastAsia="宋体" w:hAnsi="宋体" w:hint="eastAsia"/>
          <w:bCs/>
        </w:rPr>
        <w:t>记叙、描写、议论、抒情</w:t>
      </w:r>
      <w:r>
        <w:rPr>
          <w:rFonts w:ascii="宋体" w:eastAsia="宋体" w:hAnsi="宋体" w:hint="eastAsia"/>
          <w:bCs/>
        </w:rPr>
        <w:t>等某一种方式</w:t>
      </w:r>
      <w:r w:rsidR="00655498">
        <w:rPr>
          <w:rFonts w:ascii="宋体" w:eastAsia="宋体" w:hAnsi="宋体" w:hint="eastAsia"/>
          <w:bCs/>
        </w:rPr>
        <w:t>的考查</w:t>
      </w:r>
      <w:r>
        <w:rPr>
          <w:rFonts w:ascii="宋体" w:eastAsia="宋体" w:hAnsi="宋体" w:hint="eastAsia"/>
          <w:bCs/>
        </w:rPr>
        <w:t>，</w:t>
      </w:r>
      <w:r w:rsidR="00187A53">
        <w:rPr>
          <w:rFonts w:ascii="宋体" w:eastAsia="宋体" w:hAnsi="宋体" w:hint="eastAsia"/>
          <w:bCs/>
        </w:rPr>
        <w:t>而是更具</w:t>
      </w:r>
      <w:r>
        <w:rPr>
          <w:rFonts w:ascii="宋体" w:eastAsia="宋体" w:hAnsi="宋体" w:hint="eastAsia"/>
          <w:bCs/>
        </w:rPr>
        <w:t>综合性，对考生的要求更高。</w:t>
      </w:r>
    </w:p>
    <w:p w:rsidR="005164CD" w:rsidRPr="000E031D" w:rsidRDefault="005164CD" w:rsidP="00371006">
      <w:pPr>
        <w:adjustRightInd w:val="0"/>
        <w:snapToGrid w:val="0"/>
        <w:spacing w:line="312" w:lineRule="auto"/>
        <w:ind w:left="720"/>
        <w:jc w:val="left"/>
        <w:rPr>
          <w:rFonts w:ascii="宋体" w:eastAsia="宋体" w:hAnsi="宋体"/>
        </w:rPr>
      </w:pPr>
    </w:p>
    <w:p w:rsidR="00C56489" w:rsidRPr="000E031D" w:rsidRDefault="008053A3" w:rsidP="00371006">
      <w:pPr>
        <w:adjustRightInd w:val="0"/>
        <w:snapToGrid w:val="0"/>
        <w:spacing w:line="312" w:lineRule="auto"/>
        <w:jc w:val="left"/>
        <w:rPr>
          <w:rFonts w:ascii="宋体" w:eastAsia="宋体" w:hAnsi="宋体" w:cs="Times New Roman"/>
          <w:b/>
          <w:bCs/>
        </w:rPr>
      </w:pPr>
      <w:r w:rsidRPr="00830C3A">
        <w:rPr>
          <w:rFonts w:ascii="Times New Roman" w:eastAsia="宋体" w:hAnsi="Times New Roman" w:cs="Times New Roman"/>
          <w:b/>
        </w:rPr>
        <w:t>【任务二】</w:t>
      </w:r>
      <w:r w:rsidR="00830C3A" w:rsidRPr="00830C3A">
        <w:rPr>
          <w:rFonts w:ascii="Times New Roman" w:eastAsia="宋体" w:hAnsi="Times New Roman" w:cs="Times New Roman" w:hint="eastAsia"/>
          <w:b/>
        </w:rPr>
        <w:t>由</w:t>
      </w:r>
      <w:r w:rsidR="006A5DDE" w:rsidRPr="00830C3A">
        <w:rPr>
          <w:rFonts w:ascii="Times New Roman" w:eastAsia="宋体" w:hAnsi="Times New Roman" w:cs="Times New Roman" w:hint="eastAsia"/>
          <w:b/>
        </w:rPr>
        <w:t>散文</w:t>
      </w:r>
      <w:r w:rsidR="00830C3A" w:rsidRPr="00830C3A">
        <w:rPr>
          <w:rFonts w:ascii="Times New Roman" w:eastAsia="宋体" w:hAnsi="Times New Roman" w:cs="Times New Roman" w:hint="eastAsia"/>
          <w:b/>
        </w:rPr>
        <w:t>引出</w:t>
      </w:r>
      <w:r w:rsidR="006A5DDE">
        <w:rPr>
          <w:rFonts w:ascii="Times New Roman" w:eastAsia="宋体" w:hAnsi="Times New Roman" w:cs="Times New Roman" w:hint="eastAsia"/>
          <w:b/>
        </w:rPr>
        <w:t>问题，</w:t>
      </w:r>
      <w:r w:rsidR="00A700E9">
        <w:rPr>
          <w:rFonts w:ascii="Times New Roman" w:eastAsia="宋体" w:hAnsi="Times New Roman" w:cs="Times New Roman" w:hint="eastAsia"/>
          <w:b/>
        </w:rPr>
        <w:t>考查记叙、议论的能力。</w:t>
      </w:r>
      <w:r w:rsidR="00A700E9" w:rsidRPr="000E031D">
        <w:rPr>
          <w:rFonts w:ascii="宋体" w:eastAsia="宋体" w:hAnsi="宋体" w:cs="Times New Roman" w:hint="eastAsia"/>
          <w:b/>
          <w:bCs/>
        </w:rPr>
        <w:t xml:space="preserve"> </w:t>
      </w:r>
    </w:p>
    <w:p w:rsidR="00572E62" w:rsidRPr="00830C3A" w:rsidRDefault="00C56489" w:rsidP="00371006">
      <w:pPr>
        <w:adjustRightInd w:val="0"/>
        <w:snapToGrid w:val="0"/>
        <w:spacing w:line="312" w:lineRule="auto"/>
        <w:jc w:val="left"/>
        <w:rPr>
          <w:rFonts w:ascii="Times New Roman" w:eastAsia="宋体" w:hAnsi="Times New Roman" w:cs="Times New Roman"/>
          <w:b/>
        </w:rPr>
      </w:pPr>
      <w:r>
        <w:rPr>
          <w:rFonts w:ascii="宋体" w:eastAsia="宋体" w:hAnsi="宋体" w:cs="Times New Roman" w:hint="eastAsia"/>
          <w:b/>
          <w:bCs/>
        </w:rPr>
        <w:t>【</w:t>
      </w:r>
      <w:r w:rsidRPr="005B6B1A">
        <w:rPr>
          <w:rFonts w:ascii="Times New Roman" w:eastAsia="宋体" w:hAnsi="Times New Roman" w:cs="Times New Roman"/>
        </w:rPr>
        <w:t>2017</w:t>
      </w:r>
      <w:r w:rsidRPr="005B6B1A">
        <w:rPr>
          <w:rFonts w:ascii="Times New Roman" w:eastAsia="宋体" w:hAnsi="Times New Roman" w:cs="Times New Roman"/>
        </w:rPr>
        <w:t>北京</w:t>
      </w:r>
      <w:r>
        <w:rPr>
          <w:rFonts w:ascii="Times New Roman" w:eastAsia="宋体" w:hAnsi="Times New Roman" w:cs="Times New Roman" w:hint="eastAsia"/>
        </w:rPr>
        <w:t>，</w:t>
      </w:r>
      <w:r w:rsidRPr="005B6B1A">
        <w:rPr>
          <w:rFonts w:ascii="Times New Roman" w:eastAsia="宋体" w:hAnsi="Times New Roman" w:cs="Times New Roman"/>
        </w:rPr>
        <w:t>25</w:t>
      </w:r>
      <w:r>
        <w:rPr>
          <w:rFonts w:ascii="Times New Roman" w:eastAsia="宋体" w:hAnsi="Times New Roman" w:cs="Times New Roman" w:hint="eastAsia"/>
        </w:rPr>
        <w:t>，</w:t>
      </w:r>
      <w:r w:rsidRPr="005B6B1A">
        <w:rPr>
          <w:rFonts w:ascii="Times New Roman" w:eastAsia="宋体" w:hAnsi="Times New Roman" w:cs="Times New Roman"/>
        </w:rPr>
        <w:t>10</w:t>
      </w:r>
      <w:r w:rsidRPr="005B6B1A">
        <w:rPr>
          <w:rFonts w:ascii="Times New Roman" w:eastAsia="宋体" w:hAnsi="Times New Roman" w:cs="Times New Roman"/>
        </w:rPr>
        <w:t>分</w:t>
      </w:r>
      <w:r>
        <w:rPr>
          <w:rFonts w:ascii="宋体" w:eastAsia="宋体" w:hAnsi="宋体" w:cs="Times New Roman" w:hint="eastAsia"/>
        </w:rPr>
        <w:t>】</w:t>
      </w:r>
      <w:r w:rsidRPr="005B6B1A">
        <w:rPr>
          <w:rFonts w:ascii="Times New Roman" w:eastAsia="宋体" w:hAnsi="Times New Roman" w:cs="Times New Roman"/>
        </w:rPr>
        <w:t>微写作</w:t>
      </w:r>
    </w:p>
    <w:p w:rsidR="00830C3A" w:rsidRPr="00E768D5" w:rsidRDefault="000E031D" w:rsidP="00371006">
      <w:pPr>
        <w:pStyle w:val="a7"/>
        <w:numPr>
          <w:ilvl w:val="0"/>
          <w:numId w:val="4"/>
        </w:numPr>
        <w:adjustRightInd w:val="0"/>
        <w:snapToGrid w:val="0"/>
        <w:spacing w:line="312" w:lineRule="auto"/>
        <w:ind w:firstLineChars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《</w:t>
      </w:r>
      <w:r w:rsidR="00830C3A" w:rsidRPr="00E768D5">
        <w:rPr>
          <w:rFonts w:ascii="Times New Roman" w:eastAsia="宋体" w:hAnsi="Times New Roman" w:cs="Times New Roman" w:hint="eastAsia"/>
        </w:rPr>
        <w:t>根河之恋》里</w:t>
      </w:r>
      <w:r>
        <w:rPr>
          <w:rFonts w:ascii="Times New Roman" w:eastAsia="宋体" w:hAnsi="Times New Roman" w:cs="Times New Roman" w:hint="eastAsia"/>
        </w:rPr>
        <w:t>，</w:t>
      </w:r>
      <w:r w:rsidR="00830C3A" w:rsidRPr="00E768D5">
        <w:rPr>
          <w:rFonts w:ascii="Times New Roman" w:eastAsia="宋体" w:hAnsi="Times New Roman" w:cs="Times New Roman" w:hint="eastAsia"/>
        </w:rPr>
        <w:t>鄂温克人从原有的生活方式走向了新生活</w:t>
      </w:r>
      <w:r w:rsidR="00830C3A" w:rsidRPr="00E768D5">
        <w:rPr>
          <w:rFonts w:ascii="Times New Roman" w:eastAsia="宋体" w:hAnsi="Times New Roman" w:cs="Times New Roman" w:hint="eastAsia"/>
        </w:rPr>
        <w:t>,</w:t>
      </w:r>
      <w:r w:rsidR="00830C3A" w:rsidRPr="00E768D5">
        <w:rPr>
          <w:rFonts w:ascii="Times New Roman" w:eastAsia="宋体" w:hAnsi="Times New Roman" w:cs="Times New Roman" w:hint="eastAsia"/>
        </w:rPr>
        <w:t>《平凡的世界》里也有类似的故事。请你从中选取一个例子</w:t>
      </w:r>
      <w:r w:rsidR="00E768D5" w:rsidRPr="00E768D5">
        <w:rPr>
          <w:rFonts w:ascii="Times New Roman" w:eastAsia="宋体" w:hAnsi="Times New Roman" w:cs="Times New Roman" w:hint="eastAsia"/>
        </w:rPr>
        <w:t>，</w:t>
      </w:r>
      <w:r w:rsidR="00830C3A" w:rsidRPr="00E768D5">
        <w:rPr>
          <w:rFonts w:ascii="Times New Roman" w:eastAsia="宋体" w:hAnsi="Times New Roman" w:cs="Times New Roman" w:hint="eastAsia"/>
        </w:rPr>
        <w:t>叙述情节</w:t>
      </w:r>
      <w:r w:rsidR="00E768D5">
        <w:rPr>
          <w:rFonts w:ascii="Times New Roman" w:eastAsia="宋体" w:hAnsi="Times New Roman" w:cs="Times New Roman" w:hint="eastAsia"/>
        </w:rPr>
        <w:t>，</w:t>
      </w:r>
      <w:r w:rsidR="00830C3A" w:rsidRPr="00E768D5">
        <w:rPr>
          <w:rFonts w:ascii="Times New Roman" w:eastAsia="宋体" w:hAnsi="Times New Roman" w:cs="Times New Roman" w:hint="eastAsia"/>
        </w:rPr>
        <w:t>并作简要点评。要求</w:t>
      </w:r>
      <w:r w:rsidR="00830C3A" w:rsidRPr="00E768D5">
        <w:rPr>
          <w:rFonts w:ascii="Times New Roman" w:eastAsia="宋体" w:hAnsi="Times New Roman" w:cs="Times New Roman" w:hint="eastAsia"/>
        </w:rPr>
        <w:t>:</w:t>
      </w:r>
      <w:r w:rsidR="00830C3A" w:rsidRPr="00E768D5">
        <w:rPr>
          <w:rFonts w:ascii="Times New Roman" w:eastAsia="宋体" w:hAnsi="Times New Roman" w:cs="Times New Roman" w:hint="eastAsia"/>
        </w:rPr>
        <w:t>符合原著内容</w:t>
      </w:r>
      <w:r w:rsidR="00830C3A" w:rsidRPr="00E768D5">
        <w:rPr>
          <w:rFonts w:ascii="Times New Roman" w:eastAsia="宋体" w:hAnsi="Times New Roman" w:cs="Times New Roman" w:hint="eastAsia"/>
        </w:rPr>
        <w:t>,</w:t>
      </w:r>
      <w:r w:rsidR="00830C3A" w:rsidRPr="00E768D5">
        <w:rPr>
          <w:rFonts w:ascii="Times New Roman" w:eastAsia="宋体" w:hAnsi="Times New Roman" w:cs="Times New Roman" w:hint="eastAsia"/>
        </w:rPr>
        <w:t>条理清楚。</w:t>
      </w:r>
    </w:p>
    <w:p w:rsidR="000E031D" w:rsidRPr="00C56489" w:rsidRDefault="00C56489" w:rsidP="00371006">
      <w:pPr>
        <w:adjustRightInd w:val="0"/>
        <w:snapToGrid w:val="0"/>
        <w:spacing w:line="312" w:lineRule="auto"/>
        <w:rPr>
          <w:rFonts w:ascii="宋体" w:eastAsia="宋体" w:hAnsi="宋体" w:cs="Times New Roman"/>
          <w:bCs/>
        </w:rPr>
      </w:pPr>
      <w:r>
        <w:rPr>
          <w:rFonts w:ascii="宋体" w:eastAsia="宋体" w:hAnsi="宋体" w:cs="Times New Roman" w:hint="eastAsia"/>
          <w:b/>
          <w:bCs/>
        </w:rPr>
        <w:t>【</w:t>
      </w:r>
      <w:r w:rsidR="000E031D" w:rsidRPr="000E031D">
        <w:rPr>
          <w:rFonts w:ascii="宋体" w:eastAsia="宋体" w:hAnsi="宋体" w:cs="Times New Roman"/>
          <w:b/>
          <w:bCs/>
        </w:rPr>
        <w:t>写作指导</w:t>
      </w:r>
      <w:r>
        <w:rPr>
          <w:rFonts w:ascii="宋体" w:eastAsia="宋体" w:hAnsi="宋体" w:cs="Times New Roman" w:hint="eastAsia"/>
          <w:b/>
          <w:bCs/>
        </w:rPr>
        <w:t>】</w:t>
      </w:r>
      <w:r w:rsidR="000E031D" w:rsidRPr="000E031D">
        <w:rPr>
          <w:rFonts w:ascii="宋体" w:eastAsia="宋体" w:hAnsi="宋体" w:cs="Times New Roman"/>
          <w:b/>
          <w:bCs/>
        </w:rPr>
        <w:t xml:space="preserve">　</w:t>
      </w:r>
      <w:r w:rsidR="009D6813">
        <w:rPr>
          <w:rFonts w:ascii="宋体" w:eastAsia="宋体" w:hAnsi="宋体" w:cs="Times New Roman" w:hint="eastAsia"/>
          <w:b/>
          <w:bCs/>
        </w:rPr>
        <w:t>“</w:t>
      </w:r>
      <w:r w:rsidR="000E031D" w:rsidRPr="00C56489">
        <w:rPr>
          <w:rFonts w:ascii="宋体" w:eastAsia="宋体" w:hAnsi="宋体" w:cs="Times New Roman"/>
          <w:bCs/>
        </w:rPr>
        <w:t>类似的故事</w:t>
      </w:r>
      <w:r w:rsidR="009D6813">
        <w:rPr>
          <w:rFonts w:ascii="宋体" w:eastAsia="宋体" w:hAnsi="宋体" w:cs="Times New Roman" w:hint="eastAsia"/>
          <w:b/>
          <w:bCs/>
        </w:rPr>
        <w:t>”</w:t>
      </w:r>
      <w:r w:rsidR="009D6813">
        <w:rPr>
          <w:rFonts w:ascii="宋体" w:eastAsia="宋体" w:hAnsi="宋体" w:cs="Times New Roman" w:hint="eastAsia"/>
          <w:bCs/>
        </w:rPr>
        <w:t>的选择，要求考生</w:t>
      </w:r>
      <w:r w:rsidR="000E031D" w:rsidRPr="00C56489">
        <w:rPr>
          <w:rFonts w:ascii="宋体" w:eastAsia="宋体" w:hAnsi="宋体" w:cs="Times New Roman"/>
          <w:bCs/>
        </w:rPr>
        <w:t>明确《平凡的世界》中哪个例子体现了“从原有的生活方式走向</w:t>
      </w:r>
      <w:r w:rsidR="000E031D" w:rsidRPr="00C56489">
        <w:rPr>
          <w:rFonts w:ascii="宋体" w:eastAsia="宋体" w:hAnsi="宋体" w:cs="Times New Roman" w:hint="eastAsia"/>
          <w:bCs/>
        </w:rPr>
        <w:t>了新生活”这一特点</w:t>
      </w:r>
      <w:r w:rsidR="00A700E9">
        <w:rPr>
          <w:rFonts w:ascii="宋体" w:eastAsia="宋体" w:hAnsi="宋体" w:cs="Times New Roman" w:hint="eastAsia"/>
          <w:bCs/>
        </w:rPr>
        <w:t>。</w:t>
      </w:r>
      <w:r w:rsidR="009D6813">
        <w:rPr>
          <w:rFonts w:ascii="宋体" w:eastAsia="宋体" w:hAnsi="宋体" w:cs="Times New Roman" w:hint="eastAsia"/>
          <w:bCs/>
        </w:rPr>
        <w:t>可以是孙少平去煤矿工作，也可以是孙少安办砖厂创业。“</w:t>
      </w:r>
      <w:r w:rsidR="009D6813" w:rsidRPr="00C56489">
        <w:rPr>
          <w:rFonts w:ascii="宋体" w:eastAsia="宋体" w:hAnsi="宋体" w:cs="Times New Roman" w:hint="eastAsia"/>
          <w:bCs/>
        </w:rPr>
        <w:t>简要点评</w:t>
      </w:r>
      <w:r w:rsidR="009D6813">
        <w:rPr>
          <w:rFonts w:ascii="宋体" w:eastAsia="宋体" w:hAnsi="宋体" w:cs="Times New Roman" w:hint="eastAsia"/>
          <w:bCs/>
        </w:rPr>
        <w:t>”是在</w:t>
      </w:r>
      <w:r w:rsidR="000E031D" w:rsidRPr="00C56489">
        <w:rPr>
          <w:rFonts w:ascii="宋体" w:eastAsia="宋体" w:hAnsi="宋体" w:cs="Times New Roman" w:hint="eastAsia"/>
          <w:bCs/>
        </w:rPr>
        <w:t>叙述情节</w:t>
      </w:r>
      <w:r w:rsidR="009D6813">
        <w:rPr>
          <w:rFonts w:ascii="宋体" w:eastAsia="宋体" w:hAnsi="宋体" w:cs="Times New Roman" w:hint="eastAsia"/>
          <w:bCs/>
        </w:rPr>
        <w:t>的基础上，用一两句评论</w:t>
      </w:r>
      <w:r w:rsidR="000E031D" w:rsidRPr="00C56489">
        <w:rPr>
          <w:rFonts w:ascii="宋体" w:eastAsia="宋体" w:hAnsi="宋体" w:cs="Times New Roman" w:hint="eastAsia"/>
          <w:bCs/>
        </w:rPr>
        <w:t>《平凡的世界》中的某一例子</w:t>
      </w:r>
      <w:r w:rsidR="009D6813">
        <w:rPr>
          <w:rFonts w:ascii="宋体" w:eastAsia="宋体" w:hAnsi="宋体" w:cs="Times New Roman" w:hint="eastAsia"/>
          <w:bCs/>
        </w:rPr>
        <w:t>，</w:t>
      </w:r>
      <w:r w:rsidR="000E031D" w:rsidRPr="00C56489">
        <w:rPr>
          <w:rFonts w:ascii="宋体" w:eastAsia="宋体" w:hAnsi="宋体" w:cs="Times New Roman" w:hint="eastAsia"/>
          <w:bCs/>
        </w:rPr>
        <w:t>根据原著叙述情节</w:t>
      </w:r>
      <w:r w:rsidR="009D6813">
        <w:rPr>
          <w:rFonts w:ascii="宋体" w:eastAsia="宋体" w:hAnsi="宋体" w:cs="Times New Roman" w:hint="eastAsia"/>
          <w:bCs/>
        </w:rPr>
        <w:t>，</w:t>
      </w:r>
      <w:r w:rsidR="000E031D" w:rsidRPr="00C56489">
        <w:rPr>
          <w:rFonts w:ascii="宋体" w:eastAsia="宋体" w:hAnsi="宋体" w:cs="Times New Roman" w:hint="eastAsia"/>
          <w:bCs/>
        </w:rPr>
        <w:t>以介绍性文字为主</w:t>
      </w:r>
      <w:r w:rsidR="009D6813">
        <w:rPr>
          <w:rFonts w:ascii="宋体" w:eastAsia="宋体" w:hAnsi="宋体" w:cs="Times New Roman" w:hint="eastAsia"/>
          <w:bCs/>
        </w:rPr>
        <w:t>，要</w:t>
      </w:r>
      <w:r w:rsidR="009D6813" w:rsidRPr="00C56489">
        <w:rPr>
          <w:rFonts w:ascii="宋体" w:eastAsia="宋体" w:hAnsi="宋体" w:cs="Times New Roman" w:hint="eastAsia"/>
          <w:bCs/>
        </w:rPr>
        <w:t>具体</w:t>
      </w:r>
      <w:r w:rsidR="000E031D" w:rsidRPr="00C56489">
        <w:rPr>
          <w:rFonts w:ascii="宋体" w:eastAsia="宋体" w:hAnsi="宋体" w:cs="Times New Roman" w:hint="eastAsia"/>
          <w:bCs/>
        </w:rPr>
        <w:t>明确。</w:t>
      </w:r>
    </w:p>
    <w:p w:rsidR="000E031D" w:rsidRPr="000E031D" w:rsidRDefault="00C56489" w:rsidP="00371006">
      <w:pPr>
        <w:adjustRightInd w:val="0"/>
        <w:snapToGrid w:val="0"/>
        <w:spacing w:line="312" w:lineRule="auto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【</w:t>
      </w:r>
      <w:r w:rsidR="008B54B0">
        <w:rPr>
          <w:rFonts w:ascii="宋体" w:eastAsia="宋体" w:hAnsi="宋体" w:cs="Times New Roman" w:hint="eastAsia"/>
          <w:b/>
          <w:bCs/>
        </w:rPr>
        <w:t>练一练</w:t>
      </w:r>
      <w:r>
        <w:rPr>
          <w:rFonts w:ascii="宋体" w:eastAsia="宋体" w:hAnsi="宋体" w:cs="Times New Roman" w:hint="eastAsia"/>
          <w:b/>
          <w:bCs/>
        </w:rPr>
        <w:t>】</w:t>
      </w:r>
    </w:p>
    <w:p w:rsidR="00AC1BCC" w:rsidRPr="00AC1BCC" w:rsidRDefault="00AC1BCC" w:rsidP="00AC1BCC">
      <w:pPr>
        <w:tabs>
          <w:tab w:val="left" w:pos="2310"/>
          <w:tab w:val="left" w:pos="4200"/>
          <w:tab w:val="left" w:pos="6090"/>
        </w:tabs>
        <w:spacing w:line="520" w:lineRule="exact"/>
        <w:rPr>
          <w:rFonts w:ascii="Times New Roman" w:eastAsia="宋体" w:hAnsi="Calibri" w:cs="Calibri"/>
          <w:szCs w:val="21"/>
          <w:shd w:val="clear" w:color="auto" w:fill="FFFFFF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AC1BCC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AC1BCC" w:rsidRPr="00AC1BCC" w:rsidRDefault="00AC1BCC" w:rsidP="00AC1BCC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AC1BCC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C1BCC" w:rsidRPr="00AC1BCC" w:rsidTr="00AC1BCC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AC1BCC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C1BCC" w:rsidRPr="00AC1BCC" w:rsidTr="00AC1BCC">
        <w:trPr>
          <w:trHeight w:val="4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CC" w:rsidRPr="00AC1BCC" w:rsidRDefault="00AC1BCC" w:rsidP="00AC1BCC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520" w:lineRule="exact"/>
        <w:ind w:left="315" w:hangingChars="150" w:hanging="315"/>
        <w:jc w:val="left"/>
        <w:rPr>
          <w:rFonts w:ascii="Times New Roman" w:eastAsia="宋体" w:hAnsi="Times New Roman" w:cs="Times New Roman"/>
          <w:shd w:val="clear" w:color="auto" w:fill="FFFFFF"/>
        </w:rPr>
      </w:pPr>
    </w:p>
    <w:p w:rsidR="008B54B0" w:rsidRPr="000E031D" w:rsidRDefault="008B54B0" w:rsidP="00371006">
      <w:pPr>
        <w:adjustRightInd w:val="0"/>
        <w:snapToGrid w:val="0"/>
        <w:spacing w:line="312" w:lineRule="auto"/>
        <w:jc w:val="left"/>
        <w:rPr>
          <w:rFonts w:ascii="宋体" w:eastAsia="宋体" w:hAnsi="宋体" w:cs="Times New Roman"/>
          <w:b/>
          <w:bCs/>
        </w:rPr>
      </w:pPr>
    </w:p>
    <w:p w:rsidR="000E031D" w:rsidRPr="00830C3A" w:rsidRDefault="000E031D" w:rsidP="00371006">
      <w:pPr>
        <w:adjustRightInd w:val="0"/>
        <w:snapToGrid w:val="0"/>
        <w:spacing w:line="312" w:lineRule="auto"/>
        <w:jc w:val="left"/>
        <w:rPr>
          <w:rFonts w:ascii="Times New Roman" w:eastAsia="宋体" w:hAnsi="Times New Roman" w:cs="Times New Roman"/>
          <w:b/>
        </w:rPr>
      </w:pPr>
      <w:r w:rsidRPr="00830C3A">
        <w:rPr>
          <w:rFonts w:ascii="Times New Roman" w:eastAsia="宋体" w:hAnsi="Times New Roman" w:cs="Times New Roman"/>
          <w:b/>
        </w:rPr>
        <w:t>【任务</w:t>
      </w:r>
      <w:r>
        <w:rPr>
          <w:rFonts w:ascii="Times New Roman" w:eastAsia="宋体" w:hAnsi="Times New Roman" w:cs="Times New Roman" w:hint="eastAsia"/>
          <w:b/>
        </w:rPr>
        <w:t>三</w:t>
      </w:r>
      <w:r w:rsidRPr="00830C3A">
        <w:rPr>
          <w:rFonts w:ascii="Times New Roman" w:eastAsia="宋体" w:hAnsi="Times New Roman" w:cs="Times New Roman"/>
          <w:b/>
        </w:rPr>
        <w:t>】</w:t>
      </w:r>
      <w:r w:rsidR="00C56489">
        <w:rPr>
          <w:rFonts w:ascii="Times New Roman" w:eastAsia="宋体" w:hAnsi="Times New Roman" w:cs="Times New Roman" w:hint="eastAsia"/>
          <w:b/>
        </w:rPr>
        <w:t>结合修辞</w:t>
      </w:r>
      <w:r w:rsidR="00EF5929">
        <w:rPr>
          <w:rFonts w:ascii="Times New Roman" w:eastAsia="宋体" w:hAnsi="Times New Roman" w:cs="Times New Roman" w:hint="eastAsia"/>
          <w:b/>
        </w:rPr>
        <w:t>，</w:t>
      </w:r>
      <w:r w:rsidR="00A700E9">
        <w:rPr>
          <w:rFonts w:ascii="Times New Roman" w:eastAsia="宋体" w:hAnsi="Times New Roman" w:cs="Times New Roman" w:hint="eastAsia"/>
          <w:b/>
        </w:rPr>
        <w:t>考查阐释</w:t>
      </w:r>
      <w:r w:rsidR="00655498">
        <w:rPr>
          <w:rFonts w:ascii="Times New Roman" w:eastAsia="宋体" w:hAnsi="Times New Roman" w:cs="Times New Roman" w:hint="eastAsia"/>
          <w:b/>
        </w:rPr>
        <w:t>和审美</w:t>
      </w:r>
      <w:r w:rsidR="00A700E9">
        <w:rPr>
          <w:rFonts w:ascii="Times New Roman" w:eastAsia="宋体" w:hAnsi="Times New Roman" w:cs="Times New Roman" w:hint="eastAsia"/>
          <w:b/>
        </w:rPr>
        <w:t>的能力</w:t>
      </w:r>
      <w:r w:rsidR="00EF5929">
        <w:rPr>
          <w:rFonts w:ascii="Times New Roman" w:eastAsia="宋体" w:hAnsi="Times New Roman" w:cs="Times New Roman" w:hint="eastAsia"/>
          <w:b/>
        </w:rPr>
        <w:t>。</w:t>
      </w:r>
    </w:p>
    <w:p w:rsidR="005B6B1A" w:rsidRPr="005B6B1A" w:rsidRDefault="005B6B1A" w:rsidP="00371006">
      <w:pPr>
        <w:adjustRightInd w:val="0"/>
        <w:snapToGrid w:val="0"/>
        <w:spacing w:line="312" w:lineRule="auto"/>
        <w:jc w:val="left"/>
        <w:rPr>
          <w:rFonts w:ascii="Times New Roman" w:eastAsia="宋体" w:hAnsi="Times New Roman" w:cs="Times New Roman"/>
        </w:rPr>
      </w:pPr>
      <w:r w:rsidRPr="005B6B1A">
        <w:rPr>
          <w:rFonts w:ascii="Times New Roman" w:eastAsia="宋体" w:hAnsi="Times New Roman" w:cs="Times New Roman" w:hint="eastAsia"/>
        </w:rPr>
        <w:t>从下面三个题目中任选一题</w:t>
      </w:r>
      <w:r w:rsidRPr="005B6B1A">
        <w:rPr>
          <w:rFonts w:ascii="Times New Roman" w:eastAsia="宋体" w:hAnsi="Times New Roman" w:cs="Times New Roman" w:hint="eastAsia"/>
        </w:rPr>
        <w:t>,</w:t>
      </w:r>
      <w:r w:rsidRPr="005B6B1A">
        <w:rPr>
          <w:rFonts w:ascii="Times New Roman" w:eastAsia="宋体" w:hAnsi="Times New Roman" w:cs="Times New Roman" w:hint="eastAsia"/>
        </w:rPr>
        <w:t>按要求作答。</w:t>
      </w:r>
      <w:r w:rsidRPr="005B6B1A">
        <w:rPr>
          <w:rFonts w:ascii="Times New Roman" w:eastAsia="宋体" w:hAnsi="Times New Roman" w:cs="Times New Roman" w:hint="eastAsia"/>
        </w:rPr>
        <w:t>180</w:t>
      </w:r>
      <w:r w:rsidRPr="005B6B1A">
        <w:rPr>
          <w:rFonts w:ascii="Times New Roman" w:eastAsia="宋体" w:hAnsi="Times New Roman" w:cs="Times New Roman" w:hint="eastAsia"/>
        </w:rPr>
        <w:t>字左右。</w:t>
      </w:r>
    </w:p>
    <w:p w:rsidR="005B6B1A" w:rsidRDefault="005B6B1A" w:rsidP="00371006">
      <w:pPr>
        <w:pStyle w:val="a7"/>
        <w:numPr>
          <w:ilvl w:val="0"/>
          <w:numId w:val="4"/>
        </w:numPr>
        <w:adjustRightInd w:val="0"/>
        <w:snapToGrid w:val="0"/>
        <w:spacing w:line="312" w:lineRule="auto"/>
        <w:ind w:firstLineChars="0"/>
        <w:jc w:val="left"/>
        <w:rPr>
          <w:rFonts w:ascii="Times New Roman" w:eastAsia="宋体" w:hAnsi="Times New Roman" w:cs="Times New Roman"/>
        </w:rPr>
      </w:pPr>
      <w:r w:rsidRPr="00C56489">
        <w:rPr>
          <w:rFonts w:ascii="Times New Roman" w:eastAsia="宋体" w:hAnsi="Times New Roman" w:cs="Times New Roman" w:hint="eastAsia"/>
        </w:rPr>
        <w:t>从《红楼梦》中的林黛玉、薛宝钗、史湘云、</w:t>
      </w:r>
      <w:proofErr w:type="gramStart"/>
      <w:r w:rsidRPr="00C56489">
        <w:rPr>
          <w:rFonts w:ascii="Times New Roman" w:eastAsia="宋体" w:hAnsi="Times New Roman" w:cs="Times New Roman" w:hint="eastAsia"/>
        </w:rPr>
        <w:t>香菱之中</w:t>
      </w:r>
      <w:proofErr w:type="gramEnd"/>
      <w:r w:rsidRPr="00C56489">
        <w:rPr>
          <w:rFonts w:ascii="Times New Roman" w:eastAsia="宋体" w:hAnsi="Times New Roman" w:cs="Times New Roman" w:hint="eastAsia"/>
        </w:rPr>
        <w:t>选择一人</w:t>
      </w:r>
      <w:r w:rsidR="009F278D">
        <w:rPr>
          <w:rFonts w:ascii="Times New Roman" w:eastAsia="宋体" w:hAnsi="Times New Roman" w:cs="Times New Roman" w:hint="eastAsia"/>
        </w:rPr>
        <w:t>，</w:t>
      </w:r>
      <w:r w:rsidRPr="00C56489">
        <w:rPr>
          <w:rFonts w:ascii="Times New Roman" w:eastAsia="宋体" w:hAnsi="Times New Roman" w:cs="Times New Roman" w:hint="eastAsia"/>
        </w:rPr>
        <w:t>用</w:t>
      </w:r>
      <w:proofErr w:type="gramStart"/>
      <w:r w:rsidRPr="00C56489">
        <w:rPr>
          <w:rFonts w:ascii="Times New Roman" w:eastAsia="宋体" w:hAnsi="Times New Roman" w:cs="Times New Roman" w:hint="eastAsia"/>
        </w:rPr>
        <w:t>一</w:t>
      </w:r>
      <w:proofErr w:type="gramEnd"/>
      <w:r w:rsidRPr="00C56489">
        <w:rPr>
          <w:rFonts w:ascii="Times New Roman" w:eastAsia="宋体" w:hAnsi="Times New Roman" w:cs="Times New Roman" w:hint="eastAsia"/>
        </w:rPr>
        <w:t>种花来比喻她</w:t>
      </w:r>
      <w:r w:rsidRPr="00C56489">
        <w:rPr>
          <w:rFonts w:ascii="Times New Roman" w:eastAsia="宋体" w:hAnsi="Times New Roman" w:cs="Times New Roman" w:hint="eastAsia"/>
        </w:rPr>
        <w:t>,</w:t>
      </w:r>
      <w:r w:rsidRPr="00C56489">
        <w:rPr>
          <w:rFonts w:ascii="Times New Roman" w:eastAsia="宋体" w:hAnsi="Times New Roman" w:cs="Times New Roman" w:hint="eastAsia"/>
        </w:rPr>
        <w:t>并简要陈述这样比喻的理由。要求</w:t>
      </w:r>
      <w:r w:rsidR="00655498">
        <w:rPr>
          <w:rFonts w:ascii="Times New Roman" w:eastAsia="宋体" w:hAnsi="Times New Roman" w:cs="Times New Roman" w:hint="eastAsia"/>
        </w:rPr>
        <w:t>：</w:t>
      </w:r>
      <w:r w:rsidRPr="00C56489">
        <w:rPr>
          <w:rFonts w:ascii="Times New Roman" w:eastAsia="宋体" w:hAnsi="Times New Roman" w:cs="Times New Roman" w:hint="eastAsia"/>
        </w:rPr>
        <w:t>依据原著</w:t>
      </w:r>
      <w:r w:rsidR="00D729F3">
        <w:rPr>
          <w:rFonts w:ascii="Times New Roman" w:eastAsia="宋体" w:hAnsi="Times New Roman" w:cs="Times New Roman" w:hint="eastAsia"/>
        </w:rPr>
        <w:t>，</w:t>
      </w:r>
      <w:r w:rsidRPr="00C56489">
        <w:rPr>
          <w:rFonts w:ascii="Times New Roman" w:eastAsia="宋体" w:hAnsi="Times New Roman" w:cs="Times New Roman" w:hint="eastAsia"/>
        </w:rPr>
        <w:t>自圆其说。</w:t>
      </w:r>
    </w:p>
    <w:p w:rsidR="00C56489" w:rsidRPr="00C56489" w:rsidRDefault="00AC0BE9" w:rsidP="00371006">
      <w:pPr>
        <w:adjustRightInd w:val="0"/>
        <w:snapToGrid w:val="0"/>
        <w:spacing w:line="312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  <w:b/>
          <w:bCs/>
        </w:rPr>
        <w:t>【</w:t>
      </w:r>
      <w:r w:rsidRPr="000E031D">
        <w:rPr>
          <w:rFonts w:ascii="宋体" w:eastAsia="宋体" w:hAnsi="宋体" w:cs="Times New Roman"/>
          <w:b/>
          <w:bCs/>
        </w:rPr>
        <w:t>写作指导</w:t>
      </w:r>
      <w:r>
        <w:rPr>
          <w:rFonts w:ascii="宋体" w:eastAsia="宋体" w:hAnsi="宋体" w:cs="Times New Roman" w:hint="eastAsia"/>
          <w:b/>
          <w:bCs/>
        </w:rPr>
        <w:t>】</w:t>
      </w:r>
      <w:r w:rsidR="009F278D">
        <w:rPr>
          <w:rFonts w:ascii="宋体" w:eastAsia="宋体" w:hAnsi="宋体" w:cs="Times New Roman" w:hint="eastAsia"/>
          <w:b/>
          <w:bCs/>
        </w:rPr>
        <w:t>结合《红楼梦》的阅读进行考查。</w:t>
      </w:r>
      <w:r w:rsidR="009F278D">
        <w:rPr>
          <w:rFonts w:ascii="Times New Roman" w:eastAsia="宋体" w:hAnsi="Times New Roman" w:cs="Times New Roman" w:hint="eastAsia"/>
        </w:rPr>
        <w:t>首先，</w:t>
      </w:r>
      <w:r w:rsidR="00655498">
        <w:rPr>
          <w:rFonts w:ascii="Times New Roman" w:eastAsia="宋体" w:hAnsi="Times New Roman" w:cs="Times New Roman" w:hint="eastAsia"/>
        </w:rPr>
        <w:t>以花喻人，</w:t>
      </w:r>
      <w:r w:rsidR="009F278D" w:rsidRPr="00C56489">
        <w:rPr>
          <w:rFonts w:ascii="Times New Roman" w:eastAsia="宋体" w:hAnsi="Times New Roman" w:cs="Times New Roman"/>
        </w:rPr>
        <w:t>选择用哪一种花来喻人</w:t>
      </w:r>
      <w:r w:rsidR="009F278D">
        <w:rPr>
          <w:rFonts w:ascii="Times New Roman" w:eastAsia="宋体" w:hAnsi="Times New Roman" w:cs="Times New Roman" w:hint="eastAsia"/>
        </w:rPr>
        <w:t>，</w:t>
      </w:r>
      <w:r w:rsidR="009F278D" w:rsidRPr="00C56489">
        <w:rPr>
          <w:rFonts w:ascii="Times New Roman" w:eastAsia="宋体" w:hAnsi="Times New Roman" w:cs="Times New Roman"/>
        </w:rPr>
        <w:t>要充分调动阅读积累</w:t>
      </w:r>
      <w:r w:rsidR="009F278D">
        <w:rPr>
          <w:rFonts w:ascii="Times New Roman" w:eastAsia="宋体" w:hAnsi="Times New Roman" w:cs="Times New Roman" w:hint="eastAsia"/>
        </w:rPr>
        <w:t>，</w:t>
      </w:r>
      <w:r w:rsidR="009F278D" w:rsidRPr="00C56489">
        <w:rPr>
          <w:rFonts w:ascii="Times New Roman" w:eastAsia="宋体" w:hAnsi="Times New Roman" w:cs="Times New Roman"/>
        </w:rPr>
        <w:t>须符合人物的性格特点</w:t>
      </w:r>
      <w:r w:rsidR="009F278D">
        <w:rPr>
          <w:rFonts w:ascii="Times New Roman" w:eastAsia="宋体" w:hAnsi="Times New Roman" w:cs="Times New Roman" w:hint="eastAsia"/>
        </w:rPr>
        <w:t>；</w:t>
      </w:r>
      <w:r w:rsidR="00655498">
        <w:rPr>
          <w:rFonts w:ascii="Times New Roman" w:eastAsia="宋体" w:hAnsi="Times New Roman" w:cs="Times New Roman" w:hint="eastAsia"/>
        </w:rPr>
        <w:t>其次，</w:t>
      </w:r>
      <w:r w:rsidR="00C56489" w:rsidRPr="00C56489">
        <w:rPr>
          <w:rFonts w:ascii="Times New Roman" w:eastAsia="宋体" w:hAnsi="Times New Roman" w:cs="Times New Roman"/>
        </w:rPr>
        <w:t>可以根据人物的形象、性格、品质、命运等多方面特点</w:t>
      </w:r>
      <w:r w:rsidR="00655498">
        <w:rPr>
          <w:rFonts w:ascii="Times New Roman" w:eastAsia="宋体" w:hAnsi="Times New Roman" w:cs="Times New Roman" w:hint="eastAsia"/>
        </w:rPr>
        <w:t>，</w:t>
      </w:r>
      <w:r w:rsidR="00C56489" w:rsidRPr="00C56489">
        <w:rPr>
          <w:rFonts w:ascii="Times New Roman" w:eastAsia="宋体" w:hAnsi="Times New Roman" w:cs="Times New Roman"/>
        </w:rPr>
        <w:t>选择一个理解最充分的人物来写</w:t>
      </w:r>
      <w:r w:rsidR="005247A2">
        <w:rPr>
          <w:rFonts w:ascii="Times New Roman" w:eastAsia="宋体" w:hAnsi="Times New Roman" w:cs="Times New Roman" w:hint="eastAsia"/>
        </w:rPr>
        <w:t>；</w:t>
      </w:r>
      <w:r w:rsidR="00655498">
        <w:rPr>
          <w:rFonts w:ascii="Times New Roman" w:eastAsia="宋体" w:hAnsi="Times New Roman" w:cs="Times New Roman" w:hint="eastAsia"/>
        </w:rPr>
        <w:t>最后</w:t>
      </w:r>
      <w:r w:rsidR="005247A2">
        <w:rPr>
          <w:rFonts w:ascii="Times New Roman" w:eastAsia="宋体" w:hAnsi="Times New Roman" w:cs="Times New Roman" w:hint="eastAsia"/>
        </w:rPr>
        <w:t>，</w:t>
      </w:r>
      <w:r w:rsidR="00C56489" w:rsidRPr="00C56489">
        <w:rPr>
          <w:rFonts w:ascii="Times New Roman" w:eastAsia="宋体" w:hAnsi="Times New Roman" w:cs="Times New Roman"/>
        </w:rPr>
        <w:t>将花的某种特点与人物某一方面的特点</w:t>
      </w:r>
      <w:r w:rsidR="00655498">
        <w:rPr>
          <w:rFonts w:ascii="Times New Roman" w:eastAsia="宋体" w:hAnsi="Times New Roman" w:cs="Times New Roman" w:hint="eastAsia"/>
        </w:rPr>
        <w:t>相对应</w:t>
      </w:r>
      <w:r w:rsidR="006147CF">
        <w:rPr>
          <w:rFonts w:ascii="Times New Roman" w:eastAsia="宋体" w:hAnsi="Times New Roman" w:cs="Times New Roman" w:hint="eastAsia"/>
        </w:rPr>
        <w:t>，</w:t>
      </w:r>
      <w:r w:rsidR="00C56489" w:rsidRPr="00C56489">
        <w:rPr>
          <w:rFonts w:ascii="Times New Roman" w:eastAsia="宋体" w:hAnsi="Times New Roman" w:cs="Times New Roman"/>
        </w:rPr>
        <w:t>依据作品内容</w:t>
      </w:r>
      <w:r w:rsidR="00655498">
        <w:rPr>
          <w:rFonts w:ascii="Times New Roman" w:eastAsia="宋体" w:hAnsi="Times New Roman" w:cs="Times New Roman" w:hint="eastAsia"/>
        </w:rPr>
        <w:t>，</w:t>
      </w:r>
      <w:r w:rsidR="00C56489" w:rsidRPr="00C56489">
        <w:rPr>
          <w:rFonts w:ascii="Times New Roman" w:eastAsia="宋体" w:hAnsi="Times New Roman" w:cs="Times New Roman"/>
        </w:rPr>
        <w:t>结合人物经历陈述</w:t>
      </w:r>
      <w:r w:rsidR="006147CF">
        <w:rPr>
          <w:rFonts w:ascii="Times New Roman" w:eastAsia="宋体" w:hAnsi="Times New Roman" w:cs="Times New Roman" w:hint="eastAsia"/>
        </w:rPr>
        <w:t>，</w:t>
      </w:r>
      <w:r w:rsidR="00C56489" w:rsidRPr="00C56489">
        <w:rPr>
          <w:rFonts w:ascii="Times New Roman" w:eastAsia="宋体" w:hAnsi="Times New Roman" w:cs="Times New Roman"/>
        </w:rPr>
        <w:t>要明确具体。</w:t>
      </w:r>
    </w:p>
    <w:p w:rsidR="00AC1BCC" w:rsidRPr="000E031D" w:rsidRDefault="00AC1BCC" w:rsidP="00AC1BCC">
      <w:pPr>
        <w:adjustRightInd w:val="0"/>
        <w:snapToGrid w:val="0"/>
        <w:spacing w:line="312" w:lineRule="auto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【练一练】</w:t>
      </w:r>
    </w:p>
    <w:p w:rsidR="00AC1BCC" w:rsidRPr="00AC1BCC" w:rsidRDefault="00AC1BCC" w:rsidP="00AC1BCC">
      <w:pPr>
        <w:tabs>
          <w:tab w:val="left" w:pos="2310"/>
          <w:tab w:val="left" w:pos="4200"/>
          <w:tab w:val="left" w:pos="6090"/>
        </w:tabs>
        <w:spacing w:line="520" w:lineRule="exact"/>
        <w:rPr>
          <w:rFonts w:ascii="Times New Roman" w:eastAsia="宋体" w:hAnsi="Calibri" w:cs="Calibri"/>
          <w:szCs w:val="21"/>
          <w:shd w:val="clear" w:color="auto" w:fill="FFFFFF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C1BCC" w:rsidRPr="00AC1BCC" w:rsidTr="00597063">
        <w:trPr>
          <w:trHeight w:val="4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520" w:lineRule="exact"/>
        <w:ind w:left="315" w:hangingChars="150" w:hanging="315"/>
        <w:jc w:val="left"/>
        <w:rPr>
          <w:rFonts w:ascii="Times New Roman" w:eastAsia="宋体" w:hAnsi="Times New Roman" w:cs="Times New Roman"/>
          <w:shd w:val="clear" w:color="auto" w:fill="FFFFFF"/>
        </w:rPr>
      </w:pPr>
    </w:p>
    <w:p w:rsidR="006147CF" w:rsidRPr="007C2007" w:rsidRDefault="006147CF" w:rsidP="00371006">
      <w:pPr>
        <w:adjustRightInd w:val="0"/>
        <w:snapToGrid w:val="0"/>
        <w:spacing w:line="312" w:lineRule="auto"/>
        <w:rPr>
          <w:rFonts w:ascii="Times New Roman" w:eastAsia="宋体" w:hAnsi="Times New Roman" w:cs="Times New Roman"/>
          <w:b/>
        </w:rPr>
      </w:pPr>
      <w:r w:rsidRPr="007C2007">
        <w:rPr>
          <w:rFonts w:ascii="Times New Roman" w:eastAsia="宋体" w:hAnsi="Times New Roman" w:cs="Times New Roman"/>
          <w:b/>
        </w:rPr>
        <w:t>【任务</w:t>
      </w:r>
      <w:r w:rsidRPr="007C2007">
        <w:rPr>
          <w:rFonts w:ascii="Times New Roman" w:eastAsia="宋体" w:hAnsi="Times New Roman" w:cs="Times New Roman" w:hint="eastAsia"/>
          <w:b/>
        </w:rPr>
        <w:t>四</w:t>
      </w:r>
      <w:r w:rsidRPr="007C2007">
        <w:rPr>
          <w:rFonts w:ascii="Times New Roman" w:eastAsia="宋体" w:hAnsi="Times New Roman" w:cs="Times New Roman"/>
          <w:b/>
        </w:rPr>
        <w:t>】</w:t>
      </w:r>
      <w:r w:rsidR="00EF5929" w:rsidRPr="007C2007">
        <w:rPr>
          <w:rFonts w:ascii="Times New Roman" w:eastAsia="宋体" w:hAnsi="Times New Roman" w:cs="Times New Roman" w:hint="eastAsia"/>
          <w:b/>
        </w:rPr>
        <w:t>关联名著，考查描写</w:t>
      </w:r>
      <w:r w:rsidR="00187A53" w:rsidRPr="007C2007">
        <w:rPr>
          <w:rFonts w:ascii="Times New Roman" w:eastAsia="宋体" w:hAnsi="Times New Roman" w:cs="Times New Roman" w:hint="eastAsia"/>
          <w:b/>
        </w:rPr>
        <w:t>和说明</w:t>
      </w:r>
      <w:r w:rsidR="00A700E9" w:rsidRPr="007C2007">
        <w:rPr>
          <w:rFonts w:ascii="Times New Roman" w:eastAsia="宋体" w:hAnsi="Times New Roman" w:cs="Times New Roman" w:hint="eastAsia"/>
          <w:b/>
        </w:rPr>
        <w:t>的能力</w:t>
      </w:r>
      <w:r w:rsidR="00EF5929" w:rsidRPr="007C2007">
        <w:rPr>
          <w:rFonts w:ascii="Times New Roman" w:eastAsia="宋体" w:hAnsi="Times New Roman" w:cs="Times New Roman" w:hint="eastAsia"/>
          <w:b/>
        </w:rPr>
        <w:t>。</w:t>
      </w:r>
    </w:p>
    <w:p w:rsidR="005B6B1A" w:rsidRPr="006147CF" w:rsidRDefault="006147CF" w:rsidP="00371006">
      <w:pPr>
        <w:pStyle w:val="a7"/>
        <w:numPr>
          <w:ilvl w:val="0"/>
          <w:numId w:val="4"/>
        </w:numPr>
        <w:adjustRightInd w:val="0"/>
        <w:snapToGrid w:val="0"/>
        <w:spacing w:line="312" w:lineRule="auto"/>
        <w:ind w:firstLineChars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如</w:t>
      </w:r>
      <w:r w:rsidR="005B6B1A" w:rsidRPr="006147CF">
        <w:rPr>
          <w:rFonts w:ascii="Times New Roman" w:eastAsia="宋体" w:hAnsi="Times New Roman" w:cs="Times New Roman" w:hint="eastAsia"/>
        </w:rPr>
        <w:t>果请你从《边城》里的翠</w:t>
      </w:r>
      <w:proofErr w:type="gramStart"/>
      <w:r w:rsidR="005B6B1A" w:rsidRPr="006147CF">
        <w:rPr>
          <w:rFonts w:ascii="Times New Roman" w:eastAsia="宋体" w:hAnsi="Times New Roman" w:cs="Times New Roman" w:hint="eastAsia"/>
        </w:rPr>
        <w:t>翠</w:t>
      </w:r>
      <w:proofErr w:type="gramEnd"/>
      <w:r w:rsidR="005B6B1A" w:rsidRPr="006147CF">
        <w:rPr>
          <w:rFonts w:ascii="Times New Roman" w:eastAsia="宋体" w:hAnsi="Times New Roman" w:cs="Times New Roman" w:hint="eastAsia"/>
        </w:rPr>
        <w:t>、《红岩》里的江姐、《一件小事》里的人力车夫、《老人与海》里的桑提亚哥之中</w:t>
      </w:r>
      <w:r w:rsidR="00D729F3">
        <w:rPr>
          <w:rFonts w:ascii="Times New Roman" w:eastAsia="宋体" w:hAnsi="Times New Roman" w:cs="Times New Roman" w:hint="eastAsia"/>
        </w:rPr>
        <w:t>，</w:t>
      </w:r>
      <w:r w:rsidR="005B6B1A" w:rsidRPr="006147CF">
        <w:rPr>
          <w:rFonts w:ascii="Times New Roman" w:eastAsia="宋体" w:hAnsi="Times New Roman" w:cs="Times New Roman" w:hint="eastAsia"/>
        </w:rPr>
        <w:t>选择一个人物</w:t>
      </w:r>
      <w:r w:rsidR="00D729F3">
        <w:rPr>
          <w:rFonts w:ascii="Times New Roman" w:eastAsia="宋体" w:hAnsi="Times New Roman" w:cs="Times New Roman" w:hint="eastAsia"/>
        </w:rPr>
        <w:t>，</w:t>
      </w:r>
      <w:r w:rsidR="005B6B1A" w:rsidRPr="006147CF">
        <w:rPr>
          <w:rFonts w:ascii="Times New Roman" w:eastAsia="宋体" w:hAnsi="Times New Roman" w:cs="Times New Roman" w:hint="eastAsia"/>
        </w:rPr>
        <w:t>依据某个特定情境</w:t>
      </w:r>
      <w:r w:rsidRPr="006147CF">
        <w:rPr>
          <w:rFonts w:ascii="Times New Roman" w:eastAsia="宋体" w:hAnsi="Times New Roman" w:cs="Times New Roman" w:hint="eastAsia"/>
        </w:rPr>
        <w:t>，</w:t>
      </w:r>
      <w:r w:rsidR="005B6B1A" w:rsidRPr="006147CF">
        <w:rPr>
          <w:rFonts w:ascii="Times New Roman" w:eastAsia="宋体" w:hAnsi="Times New Roman" w:cs="Times New Roman" w:hint="eastAsia"/>
        </w:rPr>
        <w:t>为他</w:t>
      </w:r>
      <w:r w:rsidR="005B6B1A" w:rsidRPr="006147CF">
        <w:rPr>
          <w:rFonts w:ascii="Times New Roman" w:eastAsia="宋体" w:hAnsi="Times New Roman" w:cs="Times New Roman" w:hint="eastAsia"/>
        </w:rPr>
        <w:t>(</w:t>
      </w:r>
      <w:r w:rsidR="005B6B1A" w:rsidRPr="006147CF">
        <w:rPr>
          <w:rFonts w:ascii="Times New Roman" w:eastAsia="宋体" w:hAnsi="Times New Roman" w:cs="Times New Roman" w:hint="eastAsia"/>
        </w:rPr>
        <w:t>她</w:t>
      </w:r>
      <w:r w:rsidR="005B6B1A" w:rsidRPr="006147CF">
        <w:rPr>
          <w:rFonts w:ascii="Times New Roman" w:eastAsia="宋体" w:hAnsi="Times New Roman" w:cs="Times New Roman" w:hint="eastAsia"/>
        </w:rPr>
        <w:t>)</w:t>
      </w:r>
      <w:r w:rsidR="005B6B1A" w:rsidRPr="006147CF">
        <w:rPr>
          <w:rFonts w:ascii="Times New Roman" w:eastAsia="宋体" w:hAnsi="Times New Roman" w:cs="Times New Roman" w:hint="eastAsia"/>
        </w:rPr>
        <w:t>设计一尊雕像</w:t>
      </w:r>
      <w:r w:rsidR="005B6B1A" w:rsidRPr="006147CF">
        <w:rPr>
          <w:rFonts w:ascii="Times New Roman" w:eastAsia="宋体" w:hAnsi="Times New Roman" w:cs="Times New Roman" w:hint="eastAsia"/>
        </w:rPr>
        <w:t>,</w:t>
      </w:r>
      <w:r w:rsidR="005B6B1A" w:rsidRPr="006147CF">
        <w:rPr>
          <w:rFonts w:ascii="Times New Roman" w:eastAsia="宋体" w:hAnsi="Times New Roman" w:cs="Times New Roman" w:hint="eastAsia"/>
        </w:rPr>
        <w:t>你将怎样设计呢</w:t>
      </w:r>
      <w:r w:rsidR="00655498">
        <w:rPr>
          <w:rFonts w:ascii="Times New Roman" w:eastAsia="宋体" w:hAnsi="Times New Roman" w:cs="Times New Roman" w:hint="eastAsia"/>
        </w:rPr>
        <w:t>？</w:t>
      </w:r>
      <w:r w:rsidR="005B6B1A" w:rsidRPr="006147CF">
        <w:rPr>
          <w:rFonts w:ascii="Times New Roman" w:eastAsia="宋体" w:hAnsi="Times New Roman" w:cs="Times New Roman" w:hint="eastAsia"/>
        </w:rPr>
        <w:t>要求</w:t>
      </w:r>
      <w:r w:rsidR="00655498">
        <w:rPr>
          <w:rFonts w:ascii="Times New Roman" w:eastAsia="宋体" w:hAnsi="Times New Roman" w:cs="Times New Roman" w:hint="eastAsia"/>
        </w:rPr>
        <w:t>：</w:t>
      </w:r>
      <w:r w:rsidR="005B6B1A" w:rsidRPr="006147CF">
        <w:rPr>
          <w:rFonts w:ascii="Times New Roman" w:eastAsia="宋体" w:hAnsi="Times New Roman" w:cs="Times New Roman" w:hint="eastAsia"/>
        </w:rPr>
        <w:t>描述雕像的体态、外貌、神情等特征</w:t>
      </w:r>
      <w:r w:rsidR="00655498">
        <w:rPr>
          <w:rFonts w:ascii="Times New Roman" w:eastAsia="宋体" w:hAnsi="Times New Roman" w:cs="Times New Roman" w:hint="eastAsia"/>
        </w:rPr>
        <w:t>，</w:t>
      </w:r>
      <w:r w:rsidR="005B6B1A" w:rsidRPr="006147CF">
        <w:rPr>
          <w:rFonts w:ascii="Times New Roman" w:eastAsia="宋体" w:hAnsi="Times New Roman" w:cs="Times New Roman" w:hint="eastAsia"/>
        </w:rPr>
        <w:t>并依据原著说明设计的意图。</w:t>
      </w:r>
    </w:p>
    <w:p w:rsidR="006A5DDE" w:rsidRPr="006A5DDE" w:rsidRDefault="006A5DDE" w:rsidP="00371006">
      <w:pPr>
        <w:adjustRightInd w:val="0"/>
        <w:snapToGrid w:val="0"/>
        <w:spacing w:line="312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  <w:b/>
          <w:bCs/>
        </w:rPr>
        <w:t>【</w:t>
      </w:r>
      <w:r w:rsidRPr="000E031D">
        <w:rPr>
          <w:rFonts w:ascii="宋体" w:eastAsia="宋体" w:hAnsi="宋体" w:cs="Times New Roman"/>
          <w:b/>
          <w:bCs/>
        </w:rPr>
        <w:t>写作指导</w:t>
      </w:r>
      <w:r>
        <w:rPr>
          <w:rFonts w:ascii="宋体" w:eastAsia="宋体" w:hAnsi="宋体" w:cs="Times New Roman" w:hint="eastAsia"/>
          <w:b/>
          <w:bCs/>
        </w:rPr>
        <w:t>】</w:t>
      </w:r>
      <w:r w:rsidRPr="006A5DDE">
        <w:rPr>
          <w:rFonts w:ascii="Times New Roman" w:eastAsia="宋体" w:hAnsi="Times New Roman" w:cs="Times New Roman"/>
        </w:rPr>
        <w:t>首先</w:t>
      </w:r>
      <w:r w:rsidR="005247A2">
        <w:rPr>
          <w:rFonts w:ascii="Times New Roman" w:eastAsia="宋体" w:hAnsi="Times New Roman" w:cs="Times New Roman" w:hint="eastAsia"/>
        </w:rPr>
        <w:t>，</w:t>
      </w:r>
      <w:r w:rsidR="00655498">
        <w:rPr>
          <w:rFonts w:ascii="Times New Roman" w:eastAsia="宋体" w:hAnsi="Times New Roman" w:cs="Times New Roman" w:hint="eastAsia"/>
        </w:rPr>
        <w:t>考试要熟悉这几部名著，</w:t>
      </w:r>
      <w:r w:rsidRPr="006A5DDE">
        <w:rPr>
          <w:rFonts w:ascii="Times New Roman" w:eastAsia="宋体" w:hAnsi="Times New Roman" w:cs="Times New Roman"/>
        </w:rPr>
        <w:t>明确写作对象及特定情境</w:t>
      </w:r>
      <w:r w:rsidR="00655498">
        <w:rPr>
          <w:rFonts w:ascii="Times New Roman" w:eastAsia="宋体" w:hAnsi="Times New Roman" w:cs="Times New Roman" w:hint="eastAsia"/>
        </w:rPr>
        <w:t>，</w:t>
      </w:r>
      <w:r w:rsidRPr="006A5DDE">
        <w:rPr>
          <w:rFonts w:ascii="Times New Roman" w:eastAsia="宋体" w:hAnsi="Times New Roman" w:cs="Times New Roman"/>
        </w:rPr>
        <w:t>在翠</w:t>
      </w:r>
      <w:proofErr w:type="gramStart"/>
      <w:r w:rsidRPr="006A5DDE">
        <w:rPr>
          <w:rFonts w:ascii="Times New Roman" w:eastAsia="宋体" w:hAnsi="Times New Roman" w:cs="Times New Roman"/>
        </w:rPr>
        <w:t>翠</w:t>
      </w:r>
      <w:proofErr w:type="gramEnd"/>
      <w:r w:rsidRPr="006A5DDE">
        <w:rPr>
          <w:rFonts w:ascii="Times New Roman" w:eastAsia="宋体" w:hAnsi="Times New Roman" w:cs="Times New Roman"/>
        </w:rPr>
        <w:t>、江姐、人力车夫、桑提亚哥中选择一</w:t>
      </w:r>
      <w:r w:rsidRPr="006A5DDE">
        <w:rPr>
          <w:rFonts w:ascii="Times New Roman" w:eastAsia="宋体" w:hAnsi="Times New Roman" w:cs="Times New Roman" w:hint="eastAsia"/>
        </w:rPr>
        <w:t>个作为写作对象</w:t>
      </w:r>
      <w:r w:rsidR="005247A2">
        <w:rPr>
          <w:rFonts w:ascii="Times New Roman" w:eastAsia="宋体" w:hAnsi="Times New Roman" w:cs="Times New Roman" w:hint="eastAsia"/>
        </w:rPr>
        <w:t>；</w:t>
      </w:r>
      <w:r w:rsidRPr="006A5DDE">
        <w:rPr>
          <w:rFonts w:ascii="Times New Roman" w:eastAsia="宋体" w:hAnsi="Times New Roman" w:cs="Times New Roman" w:hint="eastAsia"/>
        </w:rPr>
        <w:t>其次</w:t>
      </w:r>
      <w:r w:rsidR="005247A2">
        <w:rPr>
          <w:rFonts w:ascii="Times New Roman" w:eastAsia="宋体" w:hAnsi="Times New Roman" w:cs="Times New Roman" w:hint="eastAsia"/>
        </w:rPr>
        <w:t>，</w:t>
      </w:r>
      <w:r w:rsidR="00655498">
        <w:rPr>
          <w:rFonts w:ascii="Times New Roman" w:eastAsia="宋体" w:hAnsi="Times New Roman" w:cs="Times New Roman" w:hint="eastAsia"/>
        </w:rPr>
        <w:t>想象</w:t>
      </w:r>
      <w:r w:rsidRPr="006A5DDE">
        <w:rPr>
          <w:rFonts w:ascii="Times New Roman" w:eastAsia="宋体" w:hAnsi="Times New Roman" w:cs="Times New Roman" w:hint="eastAsia"/>
        </w:rPr>
        <w:t>所描写人物的体态、</w:t>
      </w:r>
      <w:r w:rsidR="00655498">
        <w:rPr>
          <w:rFonts w:ascii="Times New Roman" w:eastAsia="宋体" w:hAnsi="Times New Roman" w:cs="Times New Roman" w:hint="eastAsia"/>
        </w:rPr>
        <w:t>外貌、</w:t>
      </w:r>
      <w:r w:rsidRPr="006A5DDE">
        <w:rPr>
          <w:rFonts w:ascii="Times New Roman" w:eastAsia="宋体" w:hAnsi="Times New Roman" w:cs="Times New Roman" w:hint="eastAsia"/>
        </w:rPr>
        <w:t>神情等特征</w:t>
      </w:r>
      <w:r w:rsidR="00655498">
        <w:rPr>
          <w:rFonts w:ascii="Times New Roman" w:eastAsia="宋体" w:hAnsi="Times New Roman" w:cs="Times New Roman" w:hint="eastAsia"/>
        </w:rPr>
        <w:t>，</w:t>
      </w:r>
      <w:r w:rsidRPr="006A5DDE">
        <w:rPr>
          <w:rFonts w:ascii="Times New Roman" w:eastAsia="宋体" w:hAnsi="Times New Roman" w:cs="Times New Roman" w:hint="eastAsia"/>
        </w:rPr>
        <w:t>要在具体的细节</w:t>
      </w:r>
      <w:r w:rsidR="00655498" w:rsidRPr="006A5DDE">
        <w:rPr>
          <w:rFonts w:ascii="Times New Roman" w:eastAsia="宋体" w:hAnsi="Times New Roman" w:cs="Times New Roman" w:hint="eastAsia"/>
        </w:rPr>
        <w:t>描写</w:t>
      </w:r>
      <w:r w:rsidRPr="006A5DDE">
        <w:rPr>
          <w:rFonts w:ascii="Times New Roman" w:eastAsia="宋体" w:hAnsi="Times New Roman" w:cs="Times New Roman" w:hint="eastAsia"/>
        </w:rPr>
        <w:t>中</w:t>
      </w:r>
      <w:r w:rsidR="005247A2">
        <w:rPr>
          <w:rFonts w:ascii="Times New Roman" w:eastAsia="宋体" w:hAnsi="Times New Roman" w:cs="Times New Roman" w:hint="eastAsia"/>
        </w:rPr>
        <w:t>，</w:t>
      </w:r>
      <w:r w:rsidRPr="006A5DDE">
        <w:rPr>
          <w:rFonts w:ascii="Times New Roman" w:eastAsia="宋体" w:hAnsi="Times New Roman" w:cs="Times New Roman" w:hint="eastAsia"/>
        </w:rPr>
        <w:t>展现人物雕像的精神风貌。</w:t>
      </w:r>
    </w:p>
    <w:p w:rsidR="00AC1BCC" w:rsidRPr="000E031D" w:rsidRDefault="00AC1BCC" w:rsidP="00AC1BCC">
      <w:pPr>
        <w:adjustRightInd w:val="0"/>
        <w:snapToGrid w:val="0"/>
        <w:spacing w:line="312" w:lineRule="auto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【练一练】</w:t>
      </w: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C1BCC" w:rsidRPr="00AC1BCC" w:rsidTr="00597063">
        <w:trPr>
          <w:trHeight w:val="4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520" w:lineRule="exact"/>
        <w:ind w:left="315" w:hangingChars="150" w:hanging="315"/>
        <w:jc w:val="left"/>
        <w:rPr>
          <w:rFonts w:ascii="Times New Roman" w:eastAsia="宋体" w:hAnsi="Times New Roman" w:cs="Times New Roman"/>
          <w:shd w:val="clear" w:color="auto" w:fill="FFFFFF"/>
        </w:rPr>
      </w:pPr>
    </w:p>
    <w:p w:rsidR="008B01FE" w:rsidRPr="005868A1" w:rsidRDefault="008B01FE" w:rsidP="00371006">
      <w:pPr>
        <w:adjustRightInd w:val="0"/>
        <w:snapToGrid w:val="0"/>
        <w:spacing w:line="312" w:lineRule="auto"/>
        <w:jc w:val="left"/>
        <w:rPr>
          <w:rFonts w:ascii="Times New Roman" w:eastAsia="宋体" w:hAnsi="Times New Roman" w:cs="Times New Roman"/>
          <w:b/>
        </w:rPr>
      </w:pPr>
    </w:p>
    <w:p w:rsidR="00572E62" w:rsidRPr="005868A1" w:rsidRDefault="008053A3" w:rsidP="00371006">
      <w:pPr>
        <w:adjustRightInd w:val="0"/>
        <w:snapToGrid w:val="0"/>
        <w:spacing w:line="312" w:lineRule="auto"/>
        <w:rPr>
          <w:rFonts w:ascii="Times New Roman" w:eastAsia="宋体" w:hAnsi="Times New Roman" w:cs="Times New Roman"/>
          <w:b/>
        </w:rPr>
      </w:pPr>
      <w:r w:rsidRPr="005868A1">
        <w:rPr>
          <w:rFonts w:ascii="Times New Roman" w:eastAsia="宋体" w:hAnsi="Times New Roman" w:cs="Times New Roman"/>
          <w:b/>
        </w:rPr>
        <w:t>【任务</w:t>
      </w:r>
      <w:r w:rsidR="006147CF" w:rsidRPr="005868A1">
        <w:rPr>
          <w:rFonts w:ascii="Times New Roman" w:eastAsia="宋体" w:hAnsi="Times New Roman" w:cs="Times New Roman" w:hint="eastAsia"/>
          <w:b/>
        </w:rPr>
        <w:t>五</w:t>
      </w:r>
      <w:r w:rsidRPr="005868A1">
        <w:rPr>
          <w:rFonts w:ascii="Times New Roman" w:eastAsia="宋体" w:hAnsi="Times New Roman" w:cs="Times New Roman"/>
          <w:b/>
        </w:rPr>
        <w:t>】</w:t>
      </w:r>
      <w:r w:rsidR="00031AC7" w:rsidRPr="005868A1">
        <w:rPr>
          <w:rFonts w:ascii="Times New Roman" w:eastAsia="宋体" w:hAnsi="Times New Roman" w:cs="Times New Roman" w:hint="eastAsia"/>
          <w:b/>
        </w:rPr>
        <w:t>运用名著</w:t>
      </w:r>
      <w:r w:rsidR="00EF5929" w:rsidRPr="005868A1">
        <w:rPr>
          <w:rFonts w:ascii="Times New Roman" w:eastAsia="宋体" w:hAnsi="Times New Roman" w:cs="Times New Roman" w:hint="eastAsia"/>
          <w:b/>
        </w:rPr>
        <w:t>，</w:t>
      </w:r>
      <w:r w:rsidR="00A700E9" w:rsidRPr="005868A1">
        <w:rPr>
          <w:rFonts w:ascii="Times New Roman" w:eastAsia="宋体" w:hAnsi="Times New Roman" w:cs="Times New Roman" w:hint="eastAsia"/>
          <w:b/>
        </w:rPr>
        <w:t>考查</w:t>
      </w:r>
      <w:r w:rsidR="00031AC7" w:rsidRPr="005868A1">
        <w:rPr>
          <w:rFonts w:ascii="Times New Roman" w:eastAsia="宋体" w:hAnsi="Times New Roman" w:cs="Times New Roman" w:hint="eastAsia"/>
          <w:b/>
        </w:rPr>
        <w:t>解决问题</w:t>
      </w:r>
      <w:r w:rsidR="00A700E9" w:rsidRPr="005868A1">
        <w:rPr>
          <w:rFonts w:ascii="Times New Roman" w:eastAsia="宋体" w:hAnsi="Times New Roman" w:cs="Times New Roman" w:hint="eastAsia"/>
          <w:b/>
        </w:rPr>
        <w:t>的能力</w:t>
      </w:r>
      <w:r w:rsidR="00EF5929" w:rsidRPr="005868A1">
        <w:rPr>
          <w:rFonts w:ascii="Times New Roman" w:eastAsia="宋体" w:hAnsi="Times New Roman" w:cs="Times New Roman" w:hint="eastAsia"/>
          <w:b/>
        </w:rPr>
        <w:t>。</w:t>
      </w:r>
    </w:p>
    <w:p w:rsidR="00031AC7" w:rsidRDefault="00031AC7" w:rsidP="00371006">
      <w:pPr>
        <w:adjustRightInd w:val="0"/>
        <w:snapToGrid w:val="0"/>
        <w:spacing w:line="312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例：</w:t>
      </w:r>
      <w:r>
        <w:rPr>
          <w:rFonts w:ascii="宋体" w:eastAsia="宋体" w:hAnsi="宋体" w:cs="Times New Roman" w:hint="eastAsia"/>
        </w:rPr>
        <w:t>【2020</w:t>
      </w:r>
      <w:r w:rsidR="00C16DB6">
        <w:rPr>
          <w:rFonts w:ascii="宋体" w:eastAsia="宋体" w:hAnsi="宋体" w:cs="Times New Roman" w:hint="eastAsia"/>
        </w:rPr>
        <w:t>年1月朝阳期末</w:t>
      </w:r>
      <w:r>
        <w:rPr>
          <w:rFonts w:ascii="宋体" w:eastAsia="宋体" w:hAnsi="宋体" w:cs="Times New Roman" w:hint="eastAsia"/>
        </w:rPr>
        <w:t>】</w:t>
      </w:r>
    </w:p>
    <w:p w:rsidR="00031AC7" w:rsidRPr="00B6282A" w:rsidRDefault="00031AC7" w:rsidP="00371006">
      <w:pPr>
        <w:adjustRightInd w:val="0"/>
        <w:snapToGrid w:val="0"/>
        <w:spacing w:line="312" w:lineRule="auto"/>
        <w:rPr>
          <w:rFonts w:ascii="宋体" w:eastAsia="宋体" w:hAnsi="宋体"/>
        </w:rPr>
      </w:pPr>
      <w:r w:rsidRPr="00B6282A">
        <w:rPr>
          <w:rFonts w:ascii="宋体" w:eastAsia="宋体" w:hAnsi="宋体" w:hint="eastAsia"/>
          <w:bCs/>
        </w:rPr>
        <w:lastRenderedPageBreak/>
        <w:t>①《呐喊》《边城》《红岩》《平凡的世界》《老人与海》是高中必读书。有的同学不爱读书，请你选择其中的一部作品，写一段话来为它“代言</w:t>
      </w:r>
      <w:r w:rsidRPr="00B6282A">
        <w:rPr>
          <w:rFonts w:ascii="宋体" w:eastAsia="宋体" w:hAnsi="宋体"/>
          <w:bCs/>
        </w:rPr>
        <w:t>”，</w:t>
      </w:r>
      <w:r w:rsidRPr="00B6282A">
        <w:rPr>
          <w:rFonts w:ascii="宋体" w:eastAsia="宋体" w:hAnsi="宋体" w:hint="eastAsia"/>
          <w:bCs/>
        </w:rPr>
        <w:t>激发同学的阅读兴趣。要求：符合原著，有感染力。</w:t>
      </w:r>
      <w:r w:rsidRPr="00B6282A">
        <w:rPr>
          <w:rFonts w:ascii="宋体" w:eastAsia="宋体" w:hAnsi="宋体"/>
          <w:bCs/>
        </w:rPr>
        <w:t>150-200</w:t>
      </w:r>
      <w:r w:rsidRPr="00B6282A">
        <w:rPr>
          <w:rFonts w:ascii="宋体" w:eastAsia="宋体" w:hAnsi="宋体" w:hint="eastAsia"/>
          <w:bCs/>
        </w:rPr>
        <w:t>字。</w:t>
      </w:r>
    </w:p>
    <w:p w:rsidR="00A622B0" w:rsidRPr="00A622B0" w:rsidRDefault="00A622B0" w:rsidP="00371006">
      <w:pPr>
        <w:adjustRightInd w:val="0"/>
        <w:snapToGrid w:val="0"/>
        <w:spacing w:line="312" w:lineRule="auto"/>
        <w:rPr>
          <w:rFonts w:ascii="宋体" w:eastAsia="宋体" w:hAnsi="宋体"/>
          <w:bCs/>
        </w:rPr>
      </w:pPr>
      <w:r>
        <w:rPr>
          <w:rFonts w:ascii="宋体" w:eastAsia="宋体" w:hAnsi="宋体" w:cs="Times New Roman" w:hint="eastAsia"/>
          <w:b/>
          <w:bCs/>
        </w:rPr>
        <w:t>【</w:t>
      </w:r>
      <w:r w:rsidRPr="000E031D">
        <w:rPr>
          <w:rFonts w:ascii="宋体" w:eastAsia="宋体" w:hAnsi="宋体" w:cs="Times New Roman"/>
          <w:b/>
          <w:bCs/>
        </w:rPr>
        <w:t>写作指导</w:t>
      </w:r>
      <w:r>
        <w:rPr>
          <w:rFonts w:ascii="宋体" w:eastAsia="宋体" w:hAnsi="宋体" w:cs="Times New Roman" w:hint="eastAsia"/>
          <w:b/>
          <w:bCs/>
        </w:rPr>
        <w:t>】</w:t>
      </w:r>
      <w:r w:rsidRPr="000E031D">
        <w:rPr>
          <w:rFonts w:ascii="宋体" w:eastAsia="宋体" w:hAnsi="宋体" w:cs="Times New Roman"/>
          <w:b/>
          <w:bCs/>
        </w:rPr>
        <w:t xml:space="preserve">　</w:t>
      </w:r>
      <w:r w:rsidRPr="00A622B0">
        <w:rPr>
          <w:rFonts w:ascii="宋体" w:eastAsia="宋体" w:hAnsi="宋体" w:hint="eastAsia"/>
          <w:bCs/>
        </w:rPr>
        <w:t>试题考查的本质是</w:t>
      </w:r>
      <w:r w:rsidRPr="00B6282A">
        <w:rPr>
          <w:rFonts w:ascii="宋体" w:eastAsia="宋体" w:hAnsi="宋体" w:hint="eastAsia"/>
          <w:bCs/>
        </w:rPr>
        <w:t>在给定情景中，用</w:t>
      </w:r>
      <w:r w:rsidR="00655498">
        <w:rPr>
          <w:rFonts w:ascii="宋体" w:eastAsia="宋体" w:hAnsi="宋体" w:hint="eastAsia"/>
          <w:bCs/>
        </w:rPr>
        <w:t>名著阅读积淀去</w:t>
      </w:r>
      <w:r w:rsidRPr="00B6282A">
        <w:rPr>
          <w:rFonts w:ascii="宋体" w:eastAsia="宋体" w:hAnsi="宋体" w:hint="eastAsia"/>
          <w:bCs/>
        </w:rPr>
        <w:t>解决一个实际问题。</w:t>
      </w:r>
      <w:r w:rsidRPr="00A622B0">
        <w:rPr>
          <w:rFonts w:ascii="宋体" w:eastAsia="宋体" w:hAnsi="宋体" w:hint="eastAsia"/>
          <w:bCs/>
        </w:rPr>
        <w:t>要求</w:t>
      </w:r>
      <w:r w:rsidRPr="00B6282A">
        <w:rPr>
          <w:rFonts w:ascii="宋体" w:eastAsia="宋体" w:hAnsi="宋体" w:hint="eastAsia"/>
          <w:bCs/>
        </w:rPr>
        <w:t>读懂题干，结合已有“经验”去思考问题</w:t>
      </w:r>
      <w:r w:rsidR="0004353B" w:rsidRPr="00B6282A">
        <w:rPr>
          <w:rFonts w:ascii="宋体" w:eastAsia="宋体" w:hAnsi="宋体" w:hint="eastAsia"/>
          <w:bCs/>
        </w:rPr>
        <w:t>具体</w:t>
      </w:r>
      <w:r w:rsidR="0004353B">
        <w:rPr>
          <w:rFonts w:ascii="宋体" w:eastAsia="宋体" w:hAnsi="宋体" w:hint="eastAsia"/>
          <w:bCs/>
        </w:rPr>
        <w:t>的</w:t>
      </w:r>
      <w:r w:rsidRPr="00B6282A">
        <w:rPr>
          <w:rFonts w:ascii="宋体" w:eastAsia="宋体" w:hAnsi="宋体" w:hint="eastAsia"/>
          <w:bCs/>
        </w:rPr>
        <w:t>解决方法。</w:t>
      </w:r>
    </w:p>
    <w:p w:rsidR="00AC1BCC" w:rsidRPr="000E031D" w:rsidRDefault="00AC1BCC" w:rsidP="00AC1BCC">
      <w:pPr>
        <w:adjustRightInd w:val="0"/>
        <w:snapToGrid w:val="0"/>
        <w:spacing w:line="312" w:lineRule="auto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【练一练】</w:t>
      </w: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80" w:lineRule="exact"/>
        <w:ind w:left="315" w:hangingChars="150" w:hanging="315"/>
        <w:jc w:val="center"/>
        <w:rPr>
          <w:rFonts w:ascii="宋体" w:eastAsia="宋体" w:hAnsi="宋体" w:cs="Times New Roman"/>
        </w:rPr>
      </w:pPr>
    </w:p>
    <w:tbl>
      <w:tblPr>
        <w:tblW w:w="8505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BCC" w:rsidRPr="00AC1BCC" w:rsidTr="00597063">
        <w:trPr>
          <w:trHeight w:val="465"/>
          <w:jc w:val="center"/>
        </w:trPr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C1BCC" w:rsidRPr="00AC1BCC" w:rsidTr="00597063">
        <w:trPr>
          <w:trHeight w:val="4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BCC" w:rsidRPr="00AC1BCC" w:rsidRDefault="00AC1BCC" w:rsidP="00597063">
            <w:pPr>
              <w:widowControl/>
              <w:spacing w:line="240" w:lineRule="exact"/>
              <w:ind w:left="195" w:hangingChars="150" w:hanging="195"/>
              <w:jc w:val="right"/>
              <w:rPr>
                <w:rFonts w:ascii="Times New Roman" w:eastAsia="宋体" w:hAnsi="Times New Roman" w:cs="Times New Roman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13"/>
                <w:szCs w:val="13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CC" w:rsidRPr="00AC1BCC" w:rsidRDefault="00AC1BCC" w:rsidP="00597063">
            <w:pPr>
              <w:widowControl/>
              <w:spacing w:line="240" w:lineRule="exact"/>
              <w:ind w:left="315" w:hangingChars="150" w:hanging="315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AC1BCC" w:rsidRPr="00AC1BCC" w:rsidRDefault="00AC1BCC" w:rsidP="00AC1BCC">
      <w:pPr>
        <w:widowControl/>
        <w:spacing w:line="520" w:lineRule="exact"/>
        <w:ind w:left="315" w:hangingChars="150" w:hanging="315"/>
        <w:jc w:val="left"/>
        <w:rPr>
          <w:rFonts w:ascii="Times New Roman" w:eastAsia="宋体" w:hAnsi="Times New Roman" w:cs="Times New Roman"/>
          <w:shd w:val="clear" w:color="auto" w:fill="FFFFFF"/>
        </w:rPr>
      </w:pPr>
    </w:p>
    <w:p w:rsidR="00031AC7" w:rsidRPr="00B6282A" w:rsidRDefault="00031AC7" w:rsidP="00AC1BCC">
      <w:pPr>
        <w:adjustRightInd w:val="0"/>
        <w:snapToGrid w:val="0"/>
        <w:spacing w:line="312" w:lineRule="auto"/>
        <w:jc w:val="left"/>
        <w:rPr>
          <w:rFonts w:ascii="宋体" w:eastAsia="宋体" w:hAnsi="宋体"/>
        </w:rPr>
      </w:pPr>
    </w:p>
    <w:sectPr w:rsidR="00031AC7" w:rsidRPr="00B6282A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3" w:rsidRDefault="00B95AE3" w:rsidP="008E5147">
      <w:r>
        <w:separator/>
      </w:r>
    </w:p>
  </w:endnote>
  <w:endnote w:type="continuationSeparator" w:id="0">
    <w:p w:rsidR="00B95AE3" w:rsidRDefault="00B95AE3" w:rsidP="008E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267895"/>
      <w:docPartObj>
        <w:docPartGallery w:val="Page Numbers (Bottom of Page)"/>
        <w:docPartUnique/>
      </w:docPartObj>
    </w:sdtPr>
    <w:sdtEndPr/>
    <w:sdtContent>
      <w:p w:rsidR="005868A1" w:rsidRDefault="005868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AD1" w:rsidRPr="00887AD1">
          <w:rPr>
            <w:noProof/>
            <w:lang w:val="zh-CN"/>
          </w:rPr>
          <w:t>1</w:t>
        </w:r>
        <w:r>
          <w:fldChar w:fldCharType="end"/>
        </w:r>
      </w:p>
    </w:sdtContent>
  </w:sdt>
  <w:p w:rsidR="005868A1" w:rsidRDefault="005868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3" w:rsidRDefault="00B95AE3" w:rsidP="008E5147">
      <w:r>
        <w:separator/>
      </w:r>
    </w:p>
  </w:footnote>
  <w:footnote w:type="continuationSeparator" w:id="0">
    <w:p w:rsidR="00B95AE3" w:rsidRDefault="00B95AE3" w:rsidP="008E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A19"/>
    <w:multiLevelType w:val="hybridMultilevel"/>
    <w:tmpl w:val="17F0B4EC"/>
    <w:lvl w:ilvl="0" w:tplc="4EE63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F53A7A"/>
    <w:multiLevelType w:val="hybridMultilevel"/>
    <w:tmpl w:val="190651D2"/>
    <w:lvl w:ilvl="0" w:tplc="7A28F5A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BB306C"/>
    <w:multiLevelType w:val="hybridMultilevel"/>
    <w:tmpl w:val="C1DA447E"/>
    <w:lvl w:ilvl="0" w:tplc="0480E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E5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2E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88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6D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6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81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82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AD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18B3767"/>
    <w:multiLevelType w:val="hybridMultilevel"/>
    <w:tmpl w:val="B4107C9C"/>
    <w:lvl w:ilvl="0" w:tplc="2836EF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026C9A"/>
    <w:rsid w:val="00031AC7"/>
    <w:rsid w:val="0004353B"/>
    <w:rsid w:val="000E031D"/>
    <w:rsid w:val="00187A53"/>
    <w:rsid w:val="001979B3"/>
    <w:rsid w:val="00215901"/>
    <w:rsid w:val="003625BE"/>
    <w:rsid w:val="00371006"/>
    <w:rsid w:val="003B450C"/>
    <w:rsid w:val="004413B5"/>
    <w:rsid w:val="004C777C"/>
    <w:rsid w:val="005164CD"/>
    <w:rsid w:val="005247A2"/>
    <w:rsid w:val="0053448B"/>
    <w:rsid w:val="00572E62"/>
    <w:rsid w:val="005868A1"/>
    <w:rsid w:val="0058700C"/>
    <w:rsid w:val="005B6B1A"/>
    <w:rsid w:val="005C3EF7"/>
    <w:rsid w:val="006147CF"/>
    <w:rsid w:val="00655498"/>
    <w:rsid w:val="006A5DDE"/>
    <w:rsid w:val="007318A6"/>
    <w:rsid w:val="00765052"/>
    <w:rsid w:val="007C2007"/>
    <w:rsid w:val="007F20EE"/>
    <w:rsid w:val="008053A3"/>
    <w:rsid w:val="00811D0F"/>
    <w:rsid w:val="00830C3A"/>
    <w:rsid w:val="00834ADA"/>
    <w:rsid w:val="00881936"/>
    <w:rsid w:val="00887AD1"/>
    <w:rsid w:val="008B01FE"/>
    <w:rsid w:val="008B54B0"/>
    <w:rsid w:val="008E5147"/>
    <w:rsid w:val="009D6813"/>
    <w:rsid w:val="009F278D"/>
    <w:rsid w:val="009F5A73"/>
    <w:rsid w:val="00A06C5A"/>
    <w:rsid w:val="00A1592E"/>
    <w:rsid w:val="00A344EE"/>
    <w:rsid w:val="00A622B0"/>
    <w:rsid w:val="00A700E9"/>
    <w:rsid w:val="00AC0BE9"/>
    <w:rsid w:val="00AC1BCC"/>
    <w:rsid w:val="00B6282A"/>
    <w:rsid w:val="00B949DC"/>
    <w:rsid w:val="00B95AE3"/>
    <w:rsid w:val="00C16DB6"/>
    <w:rsid w:val="00C56489"/>
    <w:rsid w:val="00D10250"/>
    <w:rsid w:val="00D729F3"/>
    <w:rsid w:val="00DB55B2"/>
    <w:rsid w:val="00E768D5"/>
    <w:rsid w:val="00EA401D"/>
    <w:rsid w:val="00EF5929"/>
    <w:rsid w:val="166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5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51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5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514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3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3EF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164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5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51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5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5147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3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3EF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164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28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1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0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方雪葳</cp:lastModifiedBy>
  <cp:revision>17</cp:revision>
  <dcterms:created xsi:type="dcterms:W3CDTF">2020-02-02T08:50:00Z</dcterms:created>
  <dcterms:modified xsi:type="dcterms:W3CDTF">2020-02-05T05:57:00Z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