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8F1" w:rsidRPr="00DC7D25" w:rsidRDefault="005F29F6" w:rsidP="00E44A47">
      <w:pPr>
        <w:jc w:val="center"/>
        <w:rPr>
          <w:rFonts w:asciiTheme="minorEastAsia" w:hAnsiTheme="minorEastAsia"/>
          <w:szCs w:val="21"/>
        </w:rPr>
      </w:pPr>
      <w:r w:rsidRPr="00DC7D25">
        <w:rPr>
          <w:rFonts w:asciiTheme="minorEastAsia" w:hAnsiTheme="minorEastAsia" w:hint="eastAsia"/>
          <w:szCs w:val="21"/>
        </w:rPr>
        <w:t>课后作业</w:t>
      </w:r>
    </w:p>
    <w:p w:rsidR="005F29F6" w:rsidRPr="00DC7D25" w:rsidRDefault="005F29F6" w:rsidP="00DC7D25">
      <w:pPr>
        <w:pStyle w:val="a6"/>
        <w:numPr>
          <w:ilvl w:val="0"/>
          <w:numId w:val="1"/>
        </w:numPr>
        <w:ind w:firstLineChars="0"/>
        <w:jc w:val="left"/>
        <w:rPr>
          <w:rFonts w:asciiTheme="minorEastAsia" w:hAnsiTheme="minorEastAsia"/>
          <w:szCs w:val="21"/>
          <w:shd w:val="clear" w:color="auto" w:fill="FFFFFF"/>
        </w:rPr>
      </w:pPr>
      <w:r w:rsidRPr="00DC7D25">
        <w:rPr>
          <w:rFonts w:asciiTheme="minorEastAsia" w:hAnsiTheme="minorEastAsia" w:hint="eastAsia"/>
          <w:szCs w:val="21"/>
          <w:shd w:val="clear" w:color="auto" w:fill="FFFFFF"/>
        </w:rPr>
        <w:t>下列各项中最适合填在横线上的一项是（     ）</w:t>
      </w:r>
    </w:p>
    <w:p w:rsidR="005F29F6" w:rsidRPr="00DC7D25" w:rsidRDefault="005F29F6" w:rsidP="00DC7D25">
      <w:pPr>
        <w:ind w:firstLineChars="150" w:firstLine="315"/>
        <w:jc w:val="left"/>
        <w:rPr>
          <w:rFonts w:asciiTheme="minorEastAsia" w:hAnsiTheme="minorEastAsia"/>
          <w:color w:val="494949"/>
          <w:szCs w:val="21"/>
        </w:rPr>
      </w:pPr>
      <w:r w:rsidRPr="00DC7D25">
        <w:rPr>
          <w:rFonts w:asciiTheme="minorEastAsia" w:hAnsiTheme="minorEastAsia" w:hint="eastAsia"/>
          <w:szCs w:val="21"/>
          <w:shd w:val="clear" w:color="auto" w:fill="FFFFFF"/>
        </w:rPr>
        <w:t>某校邀请著名学者刘教授来校讲学，在向全校师生作介绍时，校长的话中有这样一段：“刘教授是我校的校友，他长期从事学术研究，成果丰富，贡献卓著，去年当选为中国科学院院士。</w:t>
      </w:r>
    </w:p>
    <w:p w:rsidR="005F29F6" w:rsidRPr="00DC7D25" w:rsidRDefault="005F29F6" w:rsidP="00DC7D25">
      <w:pPr>
        <w:jc w:val="left"/>
        <w:rPr>
          <w:rFonts w:asciiTheme="minorEastAsia" w:hAnsiTheme="minorEastAsia"/>
          <w:color w:val="494949"/>
          <w:szCs w:val="21"/>
        </w:rPr>
      </w:pPr>
      <w:r w:rsidRPr="00DC7D25">
        <w:rPr>
          <w:rFonts w:asciiTheme="minorEastAsia" w:hAnsiTheme="minorEastAsia" w:hint="eastAsia"/>
          <w:szCs w:val="21"/>
          <w:shd w:val="clear" w:color="auto" w:fill="FFFFFF"/>
        </w:rPr>
        <w:t>A．这既是他本人的荣耀，也是敝校的荣耀</w:t>
      </w:r>
    </w:p>
    <w:p w:rsidR="005F29F6" w:rsidRPr="00DC7D25" w:rsidRDefault="005F29F6" w:rsidP="00DC7D25">
      <w:pPr>
        <w:jc w:val="left"/>
        <w:rPr>
          <w:rFonts w:asciiTheme="minorEastAsia" w:hAnsiTheme="minorEastAsia"/>
          <w:color w:val="494949"/>
          <w:szCs w:val="21"/>
        </w:rPr>
      </w:pPr>
      <w:r w:rsidRPr="00DC7D25">
        <w:rPr>
          <w:rFonts w:asciiTheme="minorEastAsia" w:hAnsiTheme="minorEastAsia" w:hint="eastAsia"/>
          <w:szCs w:val="21"/>
          <w:shd w:val="clear" w:color="auto" w:fill="FFFFFF"/>
        </w:rPr>
        <w:t>B．这既是他的光荣，也是我们学校的光荣</w:t>
      </w:r>
    </w:p>
    <w:p w:rsidR="005F29F6" w:rsidRPr="00DC7D25" w:rsidRDefault="005F29F6" w:rsidP="00DC7D25">
      <w:pPr>
        <w:jc w:val="left"/>
        <w:rPr>
          <w:rFonts w:asciiTheme="minorEastAsia" w:hAnsiTheme="minorEastAsia"/>
          <w:color w:val="494949"/>
          <w:szCs w:val="21"/>
        </w:rPr>
      </w:pPr>
      <w:r w:rsidRPr="00DC7D25">
        <w:rPr>
          <w:rFonts w:asciiTheme="minorEastAsia" w:hAnsiTheme="minorEastAsia" w:hint="eastAsia"/>
          <w:szCs w:val="21"/>
          <w:shd w:val="clear" w:color="auto" w:fill="FFFFFF"/>
        </w:rPr>
        <w:t>C．这既是学校的自豪，也是他本人的自豪</w:t>
      </w:r>
    </w:p>
    <w:p w:rsidR="005F29F6" w:rsidRPr="00DC7D25" w:rsidRDefault="005F29F6" w:rsidP="00DC7D25">
      <w:pPr>
        <w:jc w:val="left"/>
        <w:rPr>
          <w:rFonts w:asciiTheme="minorEastAsia" w:hAnsiTheme="minorEastAsia"/>
          <w:szCs w:val="21"/>
          <w:shd w:val="clear" w:color="auto" w:fill="FFFFFF"/>
        </w:rPr>
      </w:pPr>
      <w:r w:rsidRPr="00DC7D25">
        <w:rPr>
          <w:rFonts w:asciiTheme="minorEastAsia" w:hAnsiTheme="minorEastAsia" w:hint="eastAsia"/>
          <w:szCs w:val="21"/>
          <w:shd w:val="clear" w:color="auto" w:fill="FFFFFF"/>
        </w:rPr>
        <w:t>D．这既是他的骄傲，也是全国人民的骄傲</w:t>
      </w:r>
    </w:p>
    <w:p w:rsidR="005F29F6" w:rsidRPr="00DC7D25" w:rsidRDefault="005F29F6" w:rsidP="00DC7D25">
      <w:pPr>
        <w:rPr>
          <w:color w:val="494949"/>
        </w:rPr>
      </w:pPr>
      <w:r w:rsidRPr="00DC7D25">
        <w:rPr>
          <w:rFonts w:hint="eastAsia"/>
          <w:color w:val="333333"/>
        </w:rPr>
        <w:t>2</w:t>
      </w:r>
      <w:r w:rsidRPr="00DC7D25">
        <w:rPr>
          <w:rFonts w:hint="eastAsia"/>
        </w:rPr>
        <w:t>下面是某校校庆前夕，四位校友发给联络</w:t>
      </w:r>
      <w:proofErr w:type="gramStart"/>
      <w:r w:rsidRPr="00DC7D25">
        <w:rPr>
          <w:rFonts w:hint="eastAsia"/>
        </w:rPr>
        <w:t>办老师</w:t>
      </w:r>
      <w:proofErr w:type="gramEnd"/>
      <w:r w:rsidRPr="00DC7D25">
        <w:rPr>
          <w:rFonts w:hint="eastAsia"/>
        </w:rPr>
        <w:t>的短信，其中语言表达</w:t>
      </w:r>
      <w:r w:rsidRPr="00DC7D25">
        <w:rPr>
          <w:rFonts w:hint="eastAsia"/>
          <w:u w:val="single"/>
          <w:bdr w:val="none" w:sz="0" w:space="0" w:color="auto" w:frame="1"/>
        </w:rPr>
        <w:t>得体</w:t>
      </w:r>
      <w:r w:rsidRPr="00DC7D25">
        <w:rPr>
          <w:rFonts w:hint="eastAsia"/>
        </w:rPr>
        <w:t>的一项是（</w:t>
      </w:r>
      <w:r w:rsidR="00DC7D25">
        <w:rPr>
          <w:rFonts w:hint="eastAsia"/>
        </w:rPr>
        <w:t xml:space="preserve">   </w:t>
      </w:r>
      <w:r w:rsidRPr="00DC7D25">
        <w:rPr>
          <w:rFonts w:hint="eastAsia"/>
        </w:rPr>
        <w:t>  </w:t>
      </w:r>
      <w:r w:rsidRPr="00DC7D25">
        <w:rPr>
          <w:rFonts w:hint="eastAsia"/>
        </w:rPr>
        <w:t>）</w:t>
      </w:r>
    </w:p>
    <w:tbl>
      <w:tblPr>
        <w:tblW w:w="6350" w:type="pct"/>
        <w:shd w:val="clear" w:color="auto" w:fill="FFFFFF"/>
        <w:tblCellMar>
          <w:left w:w="0" w:type="dxa"/>
          <w:right w:w="0" w:type="dxa"/>
        </w:tblCellMar>
        <w:tblLook w:val="04A0" w:firstRow="1" w:lastRow="0" w:firstColumn="1" w:lastColumn="0" w:noHBand="0" w:noVBand="1"/>
      </w:tblPr>
      <w:tblGrid>
        <w:gridCol w:w="8311"/>
        <w:gridCol w:w="2238"/>
      </w:tblGrid>
      <w:tr w:rsidR="005F29F6" w:rsidRPr="005F29F6" w:rsidTr="005F29F6">
        <w:tc>
          <w:tcPr>
            <w:tcW w:w="3939" w:type="pct"/>
            <w:shd w:val="clear" w:color="auto" w:fill="FFFFFF"/>
            <w:vAlign w:val="center"/>
            <w:hideMark/>
          </w:tcPr>
          <w:p w:rsidR="005F29F6" w:rsidRPr="005F29F6" w:rsidRDefault="005F29F6" w:rsidP="00DC7D25">
            <w:pPr>
              <w:rPr>
                <w:rFonts w:cs="宋体"/>
                <w:color w:val="494949"/>
                <w:kern w:val="0"/>
              </w:rPr>
            </w:pPr>
            <w:r w:rsidRPr="005F29F6">
              <w:rPr>
                <w:rFonts w:cs="宋体" w:hint="eastAsia"/>
                <w:kern w:val="0"/>
              </w:rPr>
              <w:t>A</w:t>
            </w:r>
            <w:r w:rsidRPr="005F29F6">
              <w:rPr>
                <w:rFonts w:cs="宋体" w:hint="eastAsia"/>
                <w:kern w:val="0"/>
              </w:rPr>
              <w:t>．获悉母校华诞，甚喜，届时定拨冗出席庆典，特此通知。</w:t>
            </w:r>
          </w:p>
        </w:tc>
        <w:tc>
          <w:tcPr>
            <w:tcW w:w="1061" w:type="pct"/>
            <w:tcBorders>
              <w:top w:val="nil"/>
              <w:left w:val="nil"/>
              <w:bottom w:val="nil"/>
              <w:right w:val="nil"/>
            </w:tcBorders>
            <w:shd w:val="clear" w:color="auto" w:fill="FFFFFF"/>
            <w:vAlign w:val="center"/>
            <w:hideMark/>
          </w:tcPr>
          <w:p w:rsidR="005F29F6" w:rsidRPr="005F29F6" w:rsidRDefault="005F29F6" w:rsidP="00DC7D25">
            <w:pPr>
              <w:rPr>
                <w:rFonts w:cs="宋体"/>
                <w:color w:val="494949"/>
                <w:kern w:val="0"/>
              </w:rPr>
            </w:pPr>
            <w:r w:rsidRPr="005F29F6">
              <w:rPr>
                <w:rFonts w:cs="宋体"/>
                <w:color w:val="494949"/>
                <w:kern w:val="0"/>
              </w:rPr>
              <w:t> </w:t>
            </w:r>
          </w:p>
        </w:tc>
      </w:tr>
      <w:tr w:rsidR="005F29F6" w:rsidRPr="005F29F6" w:rsidTr="005F29F6">
        <w:tc>
          <w:tcPr>
            <w:tcW w:w="3939" w:type="pct"/>
            <w:shd w:val="clear" w:color="auto" w:fill="FFFFFF"/>
            <w:vAlign w:val="center"/>
            <w:hideMark/>
          </w:tcPr>
          <w:p w:rsidR="005F29F6" w:rsidRPr="005F29F6" w:rsidRDefault="005F29F6" w:rsidP="00DC7D25">
            <w:pPr>
              <w:rPr>
                <w:rFonts w:cs="宋体"/>
                <w:color w:val="494949"/>
                <w:kern w:val="0"/>
              </w:rPr>
            </w:pPr>
            <w:r w:rsidRPr="005F29F6">
              <w:rPr>
                <w:rFonts w:cs="宋体" w:hint="eastAsia"/>
                <w:kern w:val="0"/>
              </w:rPr>
              <w:t>B</w:t>
            </w:r>
            <w:r w:rsidRPr="005F29F6">
              <w:rPr>
                <w:rFonts w:cs="宋体" w:hint="eastAsia"/>
                <w:kern w:val="0"/>
              </w:rPr>
              <w:t>．因事务繁忙，恐难以按时光临母校参与庆典，深表歉意。</w:t>
            </w:r>
          </w:p>
        </w:tc>
        <w:tc>
          <w:tcPr>
            <w:tcW w:w="1061" w:type="pct"/>
            <w:tcBorders>
              <w:top w:val="nil"/>
              <w:left w:val="nil"/>
              <w:bottom w:val="nil"/>
              <w:right w:val="nil"/>
            </w:tcBorders>
            <w:shd w:val="clear" w:color="auto" w:fill="FFFFFF"/>
            <w:vAlign w:val="center"/>
            <w:hideMark/>
          </w:tcPr>
          <w:p w:rsidR="005F29F6" w:rsidRPr="005F29F6" w:rsidRDefault="005F29F6" w:rsidP="00DC7D25">
            <w:pPr>
              <w:rPr>
                <w:rFonts w:cs="宋体"/>
                <w:color w:val="494949"/>
                <w:kern w:val="0"/>
              </w:rPr>
            </w:pPr>
            <w:r w:rsidRPr="005F29F6">
              <w:rPr>
                <w:rFonts w:cs="宋体"/>
                <w:color w:val="494949"/>
                <w:kern w:val="0"/>
              </w:rPr>
              <w:t> </w:t>
            </w:r>
          </w:p>
        </w:tc>
      </w:tr>
      <w:tr w:rsidR="005F29F6" w:rsidRPr="005F29F6" w:rsidTr="005F29F6">
        <w:tc>
          <w:tcPr>
            <w:tcW w:w="3939" w:type="pct"/>
            <w:shd w:val="clear" w:color="auto" w:fill="FFFFFF"/>
            <w:vAlign w:val="center"/>
            <w:hideMark/>
          </w:tcPr>
          <w:p w:rsidR="005F29F6" w:rsidRPr="005F29F6" w:rsidRDefault="005F29F6" w:rsidP="00DC7D25">
            <w:pPr>
              <w:rPr>
                <w:rFonts w:cs="宋体"/>
                <w:color w:val="494949"/>
                <w:kern w:val="0"/>
              </w:rPr>
            </w:pPr>
            <w:r w:rsidRPr="005F29F6">
              <w:rPr>
                <w:rFonts w:cs="宋体" w:hint="eastAsia"/>
                <w:kern w:val="0"/>
              </w:rPr>
              <w:t>C</w:t>
            </w:r>
            <w:r w:rsidRPr="005F29F6">
              <w:rPr>
                <w:rFonts w:cs="宋体" w:hint="eastAsia"/>
                <w:kern w:val="0"/>
              </w:rPr>
              <w:t>．虽身体欠安，但一定准时前往母校列席庆典，谨此奉告。</w:t>
            </w:r>
          </w:p>
        </w:tc>
        <w:tc>
          <w:tcPr>
            <w:tcW w:w="1061" w:type="pct"/>
            <w:tcBorders>
              <w:top w:val="nil"/>
              <w:left w:val="nil"/>
              <w:bottom w:val="nil"/>
              <w:right w:val="nil"/>
            </w:tcBorders>
            <w:shd w:val="clear" w:color="auto" w:fill="FFFFFF"/>
            <w:vAlign w:val="center"/>
            <w:hideMark/>
          </w:tcPr>
          <w:p w:rsidR="005F29F6" w:rsidRPr="005F29F6" w:rsidRDefault="005F29F6" w:rsidP="00DC7D25">
            <w:pPr>
              <w:rPr>
                <w:rFonts w:cs="宋体"/>
                <w:color w:val="494949"/>
                <w:kern w:val="0"/>
              </w:rPr>
            </w:pPr>
            <w:r w:rsidRPr="005F29F6">
              <w:rPr>
                <w:rFonts w:cs="宋体"/>
                <w:color w:val="494949"/>
                <w:kern w:val="0"/>
              </w:rPr>
              <w:t> </w:t>
            </w:r>
          </w:p>
        </w:tc>
      </w:tr>
      <w:tr w:rsidR="005F29F6" w:rsidRPr="005F29F6" w:rsidTr="005F29F6">
        <w:tc>
          <w:tcPr>
            <w:tcW w:w="3939" w:type="pct"/>
            <w:shd w:val="clear" w:color="auto" w:fill="FFFFFF"/>
            <w:vAlign w:val="center"/>
            <w:hideMark/>
          </w:tcPr>
          <w:p w:rsidR="005F29F6" w:rsidRPr="005F29F6" w:rsidRDefault="005F29F6" w:rsidP="00DC7D25">
            <w:pPr>
              <w:rPr>
                <w:rFonts w:cs="宋体"/>
                <w:color w:val="494949"/>
                <w:kern w:val="0"/>
              </w:rPr>
            </w:pPr>
            <w:r w:rsidRPr="005F29F6">
              <w:rPr>
                <w:rFonts w:cs="宋体" w:hint="eastAsia"/>
                <w:kern w:val="0"/>
              </w:rPr>
              <w:t>D</w:t>
            </w:r>
            <w:r w:rsidRPr="005F29F6">
              <w:rPr>
                <w:rFonts w:cs="宋体" w:hint="eastAsia"/>
                <w:kern w:val="0"/>
              </w:rPr>
              <w:t>．因航班取消，故不能及时赶到母校参加庆典，敬请谅解。</w:t>
            </w:r>
          </w:p>
        </w:tc>
        <w:tc>
          <w:tcPr>
            <w:tcW w:w="0" w:type="auto"/>
            <w:shd w:val="clear" w:color="auto" w:fill="FFFFFF"/>
            <w:vAlign w:val="center"/>
            <w:hideMark/>
          </w:tcPr>
          <w:p w:rsidR="005F29F6" w:rsidRPr="005F29F6" w:rsidRDefault="005F29F6" w:rsidP="00DC7D25">
            <w:pPr>
              <w:rPr>
                <w:rFonts w:cs="Times New Roman"/>
                <w:kern w:val="0"/>
              </w:rPr>
            </w:pPr>
          </w:p>
        </w:tc>
      </w:tr>
    </w:tbl>
    <w:p w:rsidR="005F29F6" w:rsidRPr="00DC7D25" w:rsidRDefault="005F29F6" w:rsidP="00DC7D25">
      <w:pPr>
        <w:pStyle w:val="a5"/>
        <w:shd w:val="clear" w:color="auto" w:fill="FFFFFF"/>
        <w:spacing w:before="0" w:beforeAutospacing="0" w:after="0" w:afterAutospacing="0" w:line="270" w:lineRule="atLeast"/>
        <w:rPr>
          <w:rFonts w:asciiTheme="minorEastAsia" w:eastAsiaTheme="minorEastAsia" w:hAnsiTheme="minorEastAsia"/>
          <w:color w:val="494949"/>
          <w:sz w:val="21"/>
          <w:szCs w:val="21"/>
        </w:rPr>
      </w:pPr>
      <w:r w:rsidRPr="00DC7D25">
        <w:rPr>
          <w:rFonts w:asciiTheme="minorEastAsia" w:eastAsiaTheme="minorEastAsia" w:hAnsiTheme="minorEastAsia"/>
          <w:color w:val="494949"/>
          <w:sz w:val="21"/>
          <w:szCs w:val="21"/>
        </w:rPr>
        <w:t xml:space="preserve">3.下列选项是四则“遗失启事”的主要内容，其中表达通顺，得体的一项是 </w:t>
      </w:r>
      <w:r w:rsidRPr="00DC7D25">
        <w:rPr>
          <w:rFonts w:asciiTheme="minorEastAsia" w:eastAsiaTheme="minorEastAsia" w:hAnsiTheme="minorEastAsia" w:hint="eastAsia"/>
          <w:color w:val="494949"/>
          <w:sz w:val="21"/>
          <w:szCs w:val="21"/>
        </w:rPr>
        <w:t>（     ）</w:t>
      </w:r>
    </w:p>
    <w:p w:rsidR="005F29F6" w:rsidRPr="00DC7D25" w:rsidRDefault="005F29F6" w:rsidP="00DC7D25">
      <w:pPr>
        <w:pStyle w:val="a5"/>
        <w:shd w:val="clear" w:color="auto" w:fill="FFFFFF"/>
        <w:spacing w:before="0" w:beforeAutospacing="0" w:after="0" w:afterAutospacing="0" w:line="270" w:lineRule="atLeast"/>
        <w:rPr>
          <w:rFonts w:asciiTheme="minorEastAsia" w:eastAsiaTheme="minorEastAsia" w:hAnsiTheme="minorEastAsia"/>
          <w:color w:val="494949"/>
          <w:sz w:val="21"/>
          <w:szCs w:val="21"/>
        </w:rPr>
      </w:pPr>
      <w:r w:rsidRPr="00DC7D25">
        <w:rPr>
          <w:rFonts w:asciiTheme="minorEastAsia" w:eastAsiaTheme="minorEastAsia" w:hAnsiTheme="minorEastAsia"/>
          <w:color w:val="494949"/>
          <w:sz w:val="21"/>
          <w:szCs w:val="21"/>
        </w:rPr>
        <w:t>A．本人昨日在体育馆遗失—副红色羽毛球拍，请您务必联系鄙人，不胜感激之至。</w:t>
      </w:r>
    </w:p>
    <w:p w:rsidR="005F29F6" w:rsidRPr="00DC7D25" w:rsidRDefault="005F29F6" w:rsidP="00DC7D25">
      <w:pPr>
        <w:pStyle w:val="a5"/>
        <w:shd w:val="clear" w:color="auto" w:fill="FFFFFF"/>
        <w:spacing w:before="0" w:beforeAutospacing="0" w:after="0" w:afterAutospacing="0" w:line="270" w:lineRule="atLeast"/>
        <w:rPr>
          <w:rFonts w:asciiTheme="minorEastAsia" w:eastAsiaTheme="minorEastAsia" w:hAnsiTheme="minorEastAsia"/>
          <w:color w:val="494949"/>
          <w:sz w:val="21"/>
          <w:szCs w:val="21"/>
        </w:rPr>
      </w:pPr>
      <w:r w:rsidRPr="00DC7D25">
        <w:rPr>
          <w:rFonts w:asciiTheme="minorEastAsia" w:eastAsiaTheme="minorEastAsia" w:hAnsiTheme="minorEastAsia"/>
          <w:color w:val="494949"/>
          <w:sz w:val="21"/>
          <w:szCs w:val="21"/>
        </w:rPr>
        <w:t>B．昨日本人不慎丢失《随想录》一书于阅览室，期盼拾得者璧还原物，谢谢哟。</w:t>
      </w:r>
    </w:p>
    <w:p w:rsidR="005F29F6" w:rsidRPr="00DC7D25" w:rsidRDefault="005F29F6" w:rsidP="00DC7D25">
      <w:pPr>
        <w:pStyle w:val="a5"/>
        <w:shd w:val="clear" w:color="auto" w:fill="FFFFFF"/>
        <w:spacing w:before="0" w:beforeAutospacing="0" w:after="0" w:afterAutospacing="0" w:line="270" w:lineRule="atLeast"/>
        <w:rPr>
          <w:rFonts w:asciiTheme="minorEastAsia" w:eastAsiaTheme="minorEastAsia" w:hAnsiTheme="minorEastAsia"/>
          <w:color w:val="494949"/>
          <w:sz w:val="21"/>
          <w:szCs w:val="21"/>
        </w:rPr>
      </w:pPr>
      <w:r w:rsidRPr="00DC7D25">
        <w:rPr>
          <w:rFonts w:asciiTheme="minorEastAsia" w:eastAsiaTheme="minorEastAsia" w:hAnsiTheme="minorEastAsia"/>
          <w:color w:val="494949"/>
          <w:sz w:val="21"/>
          <w:szCs w:val="21"/>
        </w:rPr>
        <w:t>C．本人昨日在图书馆不慎丢失黑框眼镜一副，希望拾到者与我联系，不胜感激。</w:t>
      </w:r>
    </w:p>
    <w:p w:rsidR="005F29F6" w:rsidRPr="00DC7D25" w:rsidRDefault="005F29F6" w:rsidP="00DC7D25">
      <w:pPr>
        <w:pStyle w:val="a5"/>
        <w:shd w:val="clear" w:color="auto" w:fill="FFFFFF"/>
        <w:spacing w:before="0" w:beforeAutospacing="0" w:after="0" w:afterAutospacing="0" w:line="270" w:lineRule="atLeast"/>
        <w:rPr>
          <w:rFonts w:asciiTheme="minorEastAsia" w:eastAsiaTheme="minorEastAsia" w:hAnsiTheme="minorEastAsia"/>
          <w:color w:val="494949"/>
          <w:sz w:val="21"/>
          <w:szCs w:val="21"/>
        </w:rPr>
      </w:pPr>
      <w:r w:rsidRPr="00DC7D25">
        <w:rPr>
          <w:rFonts w:asciiTheme="minorEastAsia" w:eastAsiaTheme="minorEastAsia" w:hAnsiTheme="minorEastAsia"/>
          <w:color w:val="494949"/>
          <w:sz w:val="21"/>
          <w:szCs w:val="21"/>
        </w:rPr>
        <w:t>D．昨日本人遗失饭卡于学校饮食服务中心，恳请拾者高抬贵手交还，万分感激。</w:t>
      </w:r>
    </w:p>
    <w:p w:rsidR="00FD0633" w:rsidRPr="00FD0633" w:rsidRDefault="005F29F6" w:rsidP="00FD0633">
      <w:r w:rsidRPr="00DC7D25">
        <w:rPr>
          <w:rFonts w:asciiTheme="minorEastAsia" w:hAnsiTheme="minorEastAsia"/>
          <w:color w:val="494949"/>
        </w:rPr>
        <w:t>4. </w:t>
      </w:r>
      <w:r w:rsidR="00FD0633" w:rsidRPr="00FD0633">
        <w:rPr>
          <w:rFonts w:hint="eastAsia"/>
          <w:shd w:val="clear" w:color="auto" w:fill="FFFFFF"/>
        </w:rPr>
        <w:t>下列句子中，传统礼貌用语使用正确的一句是（</w:t>
      </w:r>
      <w:r w:rsidR="00FD0633">
        <w:rPr>
          <w:rFonts w:hint="eastAsia"/>
          <w:shd w:val="clear" w:color="auto" w:fill="FFFFFF"/>
        </w:rPr>
        <w:t xml:space="preserve">       </w:t>
      </w:r>
      <w:r w:rsidR="00FD0633" w:rsidRPr="00FD0633">
        <w:rPr>
          <w:rFonts w:hint="eastAsia"/>
          <w:shd w:val="clear" w:color="auto" w:fill="FFFFFF"/>
        </w:rPr>
        <w:t xml:space="preserve"> </w:t>
      </w:r>
      <w:r w:rsidR="00FD0633" w:rsidRPr="00FD0633">
        <w:rPr>
          <w:rFonts w:hint="eastAsia"/>
          <w:shd w:val="clear" w:color="auto" w:fill="FFFFFF"/>
        </w:rPr>
        <w:t>）</w:t>
      </w:r>
    </w:p>
    <w:p w:rsidR="00FD0633" w:rsidRPr="00FD0633" w:rsidRDefault="00FD0633" w:rsidP="00FD0633">
      <w:pPr>
        <w:rPr>
          <w:rFonts w:cs="宋体" w:hint="eastAsia"/>
          <w:kern w:val="0"/>
        </w:rPr>
      </w:pPr>
      <w:r w:rsidRPr="00FD0633">
        <w:rPr>
          <w:rFonts w:cs="宋体" w:hint="eastAsia"/>
          <w:kern w:val="0"/>
          <w:shd w:val="clear" w:color="auto" w:fill="FFFFFF"/>
        </w:rPr>
        <w:t>A.</w:t>
      </w:r>
      <w:r w:rsidRPr="00FD0633">
        <w:rPr>
          <w:rFonts w:cs="宋体" w:hint="eastAsia"/>
          <w:kern w:val="0"/>
          <w:shd w:val="clear" w:color="auto" w:fill="FFFFFF"/>
        </w:rPr>
        <w:t>咱们分别时你送我的礼物，我一直</w:t>
      </w:r>
      <w:proofErr w:type="gramStart"/>
      <w:r w:rsidRPr="00FD0633">
        <w:rPr>
          <w:rFonts w:cs="宋体" w:hint="eastAsia"/>
          <w:kern w:val="0"/>
          <w:shd w:val="clear" w:color="auto" w:fill="FFFFFF"/>
        </w:rPr>
        <w:t>惠存着</w:t>
      </w:r>
      <w:proofErr w:type="gramEnd"/>
      <w:r w:rsidRPr="00FD0633">
        <w:rPr>
          <w:rFonts w:cs="宋体" w:hint="eastAsia"/>
          <w:kern w:val="0"/>
          <w:shd w:val="clear" w:color="auto" w:fill="FFFFFF"/>
        </w:rPr>
        <w:t>。</w:t>
      </w:r>
    </w:p>
    <w:p w:rsidR="00FD0633" w:rsidRPr="00FD0633" w:rsidRDefault="00FD0633" w:rsidP="00FD0633">
      <w:pPr>
        <w:rPr>
          <w:rFonts w:cs="宋体" w:hint="eastAsia"/>
          <w:kern w:val="0"/>
        </w:rPr>
      </w:pPr>
      <w:r w:rsidRPr="00FD0633">
        <w:rPr>
          <w:rFonts w:cs="宋体" w:hint="eastAsia"/>
          <w:kern w:val="0"/>
          <w:shd w:val="clear" w:color="auto" w:fill="FFFFFF"/>
        </w:rPr>
        <w:t>B.</w:t>
      </w:r>
      <w:r w:rsidRPr="00FD0633">
        <w:rPr>
          <w:rFonts w:cs="宋体" w:hint="eastAsia"/>
          <w:kern w:val="0"/>
          <w:shd w:val="clear" w:color="auto" w:fill="FFFFFF"/>
        </w:rPr>
        <w:t>你的文稿，我已看了，对其中不妥当的几处，我斗胆加以斧正。</w:t>
      </w:r>
    </w:p>
    <w:p w:rsidR="00FD0633" w:rsidRPr="00FD0633" w:rsidRDefault="00FD0633" w:rsidP="00FD0633">
      <w:pPr>
        <w:rPr>
          <w:rFonts w:cs="宋体" w:hint="eastAsia"/>
          <w:kern w:val="0"/>
        </w:rPr>
      </w:pPr>
      <w:r w:rsidRPr="00FD0633">
        <w:rPr>
          <w:rFonts w:cs="宋体" w:hint="eastAsia"/>
          <w:kern w:val="0"/>
          <w:shd w:val="clear" w:color="auto" w:fill="FFFFFF"/>
        </w:rPr>
        <w:t>C.</w:t>
      </w:r>
      <w:r w:rsidRPr="00FD0633">
        <w:rPr>
          <w:rFonts w:cs="宋体" w:hint="eastAsia"/>
          <w:kern w:val="0"/>
          <w:shd w:val="clear" w:color="auto" w:fill="FFFFFF"/>
        </w:rPr>
        <w:t>大作已拜读，唯几处有</w:t>
      </w:r>
      <w:proofErr w:type="gramStart"/>
      <w:r w:rsidRPr="00FD0633">
        <w:rPr>
          <w:rFonts w:cs="宋体" w:hint="eastAsia"/>
          <w:kern w:val="0"/>
          <w:shd w:val="clear" w:color="auto" w:fill="FFFFFF"/>
        </w:rPr>
        <w:t>疑</w:t>
      </w:r>
      <w:proofErr w:type="gramEnd"/>
      <w:r w:rsidRPr="00FD0633">
        <w:rPr>
          <w:rFonts w:cs="宋体" w:hint="eastAsia"/>
          <w:kern w:val="0"/>
          <w:shd w:val="clear" w:color="auto" w:fill="FFFFFF"/>
        </w:rPr>
        <w:t>，特致函垂询。</w:t>
      </w:r>
    </w:p>
    <w:p w:rsidR="00FD0633" w:rsidRPr="00FD0633" w:rsidRDefault="00FD0633" w:rsidP="00FD0633">
      <w:pPr>
        <w:rPr>
          <w:rFonts w:cs="宋体" w:hint="eastAsia"/>
          <w:kern w:val="0"/>
        </w:rPr>
      </w:pPr>
      <w:r w:rsidRPr="00FD0633">
        <w:rPr>
          <w:rFonts w:cs="宋体" w:hint="eastAsia"/>
          <w:kern w:val="0"/>
          <w:shd w:val="clear" w:color="auto" w:fill="FFFFFF"/>
        </w:rPr>
        <w:t>D.</w:t>
      </w:r>
      <w:r w:rsidRPr="00FD0633">
        <w:rPr>
          <w:rFonts w:cs="宋体" w:hint="eastAsia"/>
          <w:kern w:val="0"/>
          <w:shd w:val="clear" w:color="auto" w:fill="FFFFFF"/>
        </w:rPr>
        <w:t>拙作奉上，自己总觉得惶恐不安，望哂笑之余，不吝赐教。</w:t>
      </w:r>
    </w:p>
    <w:p w:rsidR="005F29F6" w:rsidRPr="00FD0633" w:rsidRDefault="005F29F6" w:rsidP="00FD0633">
      <w:pPr>
        <w:pStyle w:val="a5"/>
        <w:shd w:val="clear" w:color="auto" w:fill="FFFFFF"/>
        <w:spacing w:before="0" w:beforeAutospacing="0" w:after="0" w:afterAutospacing="0" w:line="270" w:lineRule="atLeast"/>
        <w:rPr>
          <w:rFonts w:asciiTheme="minorEastAsia" w:eastAsiaTheme="minorEastAsia" w:hAnsiTheme="minorEastAsia"/>
          <w:color w:val="494949"/>
          <w:sz w:val="21"/>
          <w:szCs w:val="21"/>
        </w:rPr>
      </w:pPr>
      <w:r w:rsidRPr="00DC7D25">
        <w:rPr>
          <w:rFonts w:asciiTheme="minorEastAsia" w:hAnsiTheme="minorEastAsia" w:hint="eastAsia"/>
          <w:szCs w:val="21"/>
        </w:rPr>
        <w:t>5.下列各句中，表达得体的一句</w:t>
      </w:r>
      <w:r w:rsidR="00DC7D25">
        <w:rPr>
          <w:rFonts w:asciiTheme="minorEastAsia" w:hAnsiTheme="minorEastAsia" w:hint="eastAsia"/>
          <w:szCs w:val="21"/>
        </w:rPr>
        <w:t xml:space="preserve">是（  </w:t>
      </w:r>
      <w:r w:rsidR="00FD0633">
        <w:rPr>
          <w:rFonts w:asciiTheme="minorEastAsia" w:hAnsiTheme="minorEastAsia" w:hint="eastAsia"/>
          <w:szCs w:val="21"/>
        </w:rPr>
        <w:t xml:space="preserve">   </w:t>
      </w:r>
      <w:bookmarkStart w:id="0" w:name="_GoBack"/>
      <w:bookmarkEnd w:id="0"/>
      <w:r w:rsidR="00DC7D25">
        <w:rPr>
          <w:rFonts w:asciiTheme="minorEastAsia" w:hAnsiTheme="minorEastAsia" w:hint="eastAsia"/>
          <w:szCs w:val="21"/>
        </w:rPr>
        <w:t>）</w:t>
      </w:r>
      <w:r w:rsidRPr="00DC7D25">
        <w:rPr>
          <w:rFonts w:asciiTheme="minorEastAsia" w:hAnsiTheme="minorEastAsia" w:hint="eastAsia"/>
          <w:szCs w:val="21"/>
        </w:rPr>
        <w:t>                       </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A．真是事出意外！舍弟太过顽皮，碰碎了您家这么贵重的花瓶，敬请原谅，我们一定照价赔偿。</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B．他的书法龙飞凤舞，引来一片赞叹，但落款却出了差错，一时又无法弥补，只好连声道歉：“献丑，献丑！”</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C．他是我最信任的朋友，头脑灵活，处事周到，每次我遇到难题写信垂询，都能得到很有启发的回复。</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D．我妻子和郭教授的内人是多年的闺蜜，她俩经常一起逛街、一起旅游，话多得似乎永远都说不完。</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6. 下列交际用语使用得体的一项是（  ）</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A．从数百里外捎来如此厚礼，推辞不了，只好笑纳！</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B．本月二十六日，小女举行婚礼，届时请务必光临。</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C．奉上刚刚草就的拙作，敬请拜读，专候宝贵意见</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D．老朽退休多年，而获此殊荣，颇为羞愧，感谢诸位厚爱</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7. 下列交际用语使用得体的一项是（</w:t>
      </w:r>
      <w:r w:rsidR="00DC7D25">
        <w:rPr>
          <w:rFonts w:asciiTheme="minorEastAsia" w:hAnsiTheme="minorEastAsia" w:hint="eastAsia"/>
          <w:szCs w:val="21"/>
        </w:rPr>
        <w:t xml:space="preserve">     </w:t>
      </w:r>
      <w:r w:rsidRPr="00DC7D25">
        <w:rPr>
          <w:rFonts w:asciiTheme="minorEastAsia" w:hAnsiTheme="minorEastAsia" w:hint="eastAsia"/>
          <w:szCs w:val="21"/>
        </w:rPr>
        <w:t>）     </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A．请柬：新居落成，我明天搬迁，为答谢您的祝贺，</w:t>
      </w:r>
      <w:proofErr w:type="gramStart"/>
      <w:r w:rsidRPr="00DC7D25">
        <w:rPr>
          <w:rFonts w:asciiTheme="minorEastAsia" w:hAnsiTheme="minorEastAsia" w:hint="eastAsia"/>
          <w:szCs w:val="21"/>
        </w:rPr>
        <w:t>特</w:t>
      </w:r>
      <w:proofErr w:type="gramEnd"/>
      <w:r w:rsidRPr="00DC7D25">
        <w:rPr>
          <w:rFonts w:asciiTheme="minorEastAsia" w:hAnsiTheme="minorEastAsia" w:hint="eastAsia"/>
          <w:szCs w:val="21"/>
        </w:rPr>
        <w:t>于府上备下薄酒，恭请光临。     </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B．书信：毕业之后，学生垂念师恩。值此春节到来之际，谨祝恩师节日快乐，万事如意！  </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C．询问：家严大人今年高寿？多年不见，甚为牵挂，过两天我一定登门看望。 </w:t>
      </w:r>
    </w:p>
    <w:p w:rsidR="00DC7D25" w:rsidRDefault="005F29F6" w:rsidP="00DC7D25">
      <w:pPr>
        <w:jc w:val="left"/>
        <w:rPr>
          <w:rFonts w:asciiTheme="minorEastAsia" w:hAnsiTheme="minorEastAsia"/>
          <w:szCs w:val="21"/>
        </w:rPr>
      </w:pPr>
      <w:r w:rsidRPr="00DC7D25">
        <w:rPr>
          <w:rFonts w:asciiTheme="minorEastAsia" w:hAnsiTheme="minorEastAsia" w:hint="eastAsia"/>
          <w:szCs w:val="21"/>
        </w:rPr>
        <w:t>D．介绍信：兹介绍我校张敏同学前往贵公司参加社会实践，请予接洽为荷。</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lastRenderedPageBreak/>
        <w:t> </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8.下面是一些常用的客套话，请选出表达准确、得体的一项是</w:t>
      </w:r>
      <w:r w:rsidR="00DC7D25">
        <w:rPr>
          <w:rFonts w:asciiTheme="minorEastAsia" w:hAnsiTheme="minorEastAsia" w:hint="eastAsia"/>
          <w:szCs w:val="21"/>
        </w:rPr>
        <w:t>（     ）</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A．本届湖湘文化研讨会在岳</w:t>
      </w:r>
      <w:proofErr w:type="gramStart"/>
      <w:r w:rsidRPr="00DC7D25">
        <w:rPr>
          <w:rFonts w:asciiTheme="minorEastAsia" w:hAnsiTheme="minorEastAsia" w:hint="eastAsia"/>
          <w:szCs w:val="21"/>
        </w:rPr>
        <w:t>麓</w:t>
      </w:r>
      <w:proofErr w:type="gramEnd"/>
      <w:r w:rsidRPr="00DC7D25">
        <w:rPr>
          <w:rFonts w:asciiTheme="minorEastAsia" w:hAnsiTheme="minorEastAsia" w:hint="eastAsia"/>
          <w:szCs w:val="21"/>
        </w:rPr>
        <w:t>书院召开，推举您</w:t>
      </w:r>
      <w:proofErr w:type="gramStart"/>
      <w:r w:rsidRPr="00DC7D25">
        <w:rPr>
          <w:rFonts w:asciiTheme="minorEastAsia" w:hAnsiTheme="minorEastAsia" w:hint="eastAsia"/>
          <w:szCs w:val="21"/>
        </w:rPr>
        <w:t>忝</w:t>
      </w:r>
      <w:proofErr w:type="gramEnd"/>
      <w:r w:rsidRPr="00DC7D25">
        <w:rPr>
          <w:rFonts w:asciiTheme="minorEastAsia" w:hAnsiTheme="minorEastAsia" w:hint="eastAsia"/>
          <w:szCs w:val="21"/>
        </w:rPr>
        <w:t>列“湖湘文化研究会”理事。</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B．我校拟筹办150年校庆庆典，届时欢迎各兄弟学校莅临指导。</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C．值此中秋佳节，令女出阁之庆，聊备薄酒，以</w:t>
      </w:r>
      <w:proofErr w:type="gramStart"/>
      <w:r w:rsidRPr="00DC7D25">
        <w:rPr>
          <w:rFonts w:asciiTheme="minorEastAsia" w:hAnsiTheme="minorEastAsia" w:hint="eastAsia"/>
          <w:szCs w:val="21"/>
        </w:rPr>
        <w:t>飨</w:t>
      </w:r>
      <w:proofErr w:type="gramEnd"/>
      <w:r w:rsidRPr="00DC7D25">
        <w:rPr>
          <w:rFonts w:asciiTheme="minorEastAsia" w:hAnsiTheme="minorEastAsia" w:hint="eastAsia"/>
          <w:szCs w:val="21"/>
        </w:rPr>
        <w:t>众亲朋好友。</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D．拙作《老子补正》新成，</w:t>
      </w:r>
      <w:proofErr w:type="gramStart"/>
      <w:r w:rsidRPr="00DC7D25">
        <w:rPr>
          <w:rFonts w:asciiTheme="minorEastAsia" w:hAnsiTheme="minorEastAsia" w:hint="eastAsia"/>
          <w:szCs w:val="21"/>
        </w:rPr>
        <w:t>惶恐以</w:t>
      </w:r>
      <w:proofErr w:type="gramEnd"/>
      <w:r w:rsidRPr="00DC7D25">
        <w:rPr>
          <w:rFonts w:asciiTheme="minorEastAsia" w:hAnsiTheme="minorEastAsia" w:hint="eastAsia"/>
          <w:szCs w:val="21"/>
        </w:rPr>
        <w:t>赠，尚</w:t>
      </w:r>
      <w:proofErr w:type="gramStart"/>
      <w:r w:rsidRPr="00DC7D25">
        <w:rPr>
          <w:rFonts w:asciiTheme="minorEastAsia" w:hAnsiTheme="minorEastAsia" w:hint="eastAsia"/>
          <w:szCs w:val="21"/>
        </w:rPr>
        <w:t>祈</w:t>
      </w:r>
      <w:proofErr w:type="gramEnd"/>
      <w:r w:rsidRPr="00DC7D25">
        <w:rPr>
          <w:rFonts w:asciiTheme="minorEastAsia" w:hAnsiTheme="minorEastAsia" w:hint="eastAsia"/>
          <w:szCs w:val="21"/>
        </w:rPr>
        <w:t>雅正，不吝赐教。</w:t>
      </w:r>
    </w:p>
    <w:p w:rsidR="005F29F6" w:rsidRPr="00DC7D25" w:rsidRDefault="005F29F6" w:rsidP="00DC7D25">
      <w:pPr>
        <w:jc w:val="left"/>
        <w:rPr>
          <w:rFonts w:asciiTheme="minorEastAsia" w:hAnsiTheme="minorEastAsia"/>
          <w:szCs w:val="21"/>
        </w:rPr>
      </w:pP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9.下列交际语言最为得体的一项是（  </w:t>
      </w:r>
      <w:r w:rsidR="00DC7D25">
        <w:rPr>
          <w:rFonts w:asciiTheme="minorEastAsia" w:hAnsiTheme="minorEastAsia" w:hint="eastAsia"/>
          <w:szCs w:val="21"/>
        </w:rPr>
        <w:t xml:space="preserve"> </w:t>
      </w:r>
      <w:r w:rsidRPr="00DC7D25">
        <w:rPr>
          <w:rFonts w:asciiTheme="minorEastAsia" w:hAnsiTheme="minorEastAsia" w:hint="eastAsia"/>
          <w:szCs w:val="21"/>
        </w:rPr>
        <w:t>）</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A．一位同学在讨论会上说：“像孙老师这样快要退休的老师仍在为培养我们而略尽绵薄之力，我们深感荣光。”</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B．一位同学在班上 的学习方法交流会上说：“我殷切期望方法不当的同学调整心态，改进方法，取得佳绩。”</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C．某报社的记者写给一位校长的便条：您来信约我莅临贵校采访，我乐意。</w:t>
      </w:r>
    </w:p>
    <w:p w:rsidR="005F29F6" w:rsidRPr="00DC7D25" w:rsidRDefault="005F29F6" w:rsidP="00DC7D25">
      <w:pPr>
        <w:jc w:val="left"/>
        <w:rPr>
          <w:rFonts w:asciiTheme="minorEastAsia" w:hAnsiTheme="minorEastAsia"/>
          <w:szCs w:val="21"/>
        </w:rPr>
      </w:pPr>
      <w:r w:rsidRPr="00DC7D25">
        <w:rPr>
          <w:rFonts w:asciiTheme="minorEastAsia" w:hAnsiTheme="minorEastAsia" w:hint="eastAsia"/>
          <w:szCs w:val="21"/>
        </w:rPr>
        <w:t>D．某经理在部门工作分析会上做报告，最后总结说：这只是我的浅知拙见，如有不当，敬请批评指正。</w:t>
      </w:r>
    </w:p>
    <w:p w:rsidR="00DC7D25" w:rsidRPr="00DC7D25" w:rsidRDefault="0017312F" w:rsidP="00DC7D25">
      <w:pPr>
        <w:jc w:val="left"/>
        <w:rPr>
          <w:rFonts w:asciiTheme="minorEastAsia" w:hAnsiTheme="minorEastAsia"/>
          <w:szCs w:val="21"/>
        </w:rPr>
      </w:pPr>
      <w:r w:rsidRPr="00DC7D25">
        <w:rPr>
          <w:rFonts w:asciiTheme="minorEastAsia" w:hAnsiTheme="minorEastAsia" w:hint="eastAsia"/>
          <w:szCs w:val="21"/>
        </w:rPr>
        <w:t>10.</w:t>
      </w:r>
      <w:r w:rsidRPr="00DC7D25">
        <w:rPr>
          <w:rFonts w:asciiTheme="minorEastAsia" w:hAnsiTheme="minorEastAsia"/>
          <w:color w:val="494949"/>
          <w:szCs w:val="21"/>
        </w:rPr>
        <w:t xml:space="preserve"> </w:t>
      </w:r>
      <w:r w:rsidR="00DC7D25" w:rsidRPr="00DC7D25">
        <w:rPr>
          <w:rFonts w:asciiTheme="minorEastAsia" w:hAnsiTheme="minorEastAsia" w:hint="eastAsia"/>
          <w:szCs w:val="21"/>
          <w:shd w:val="clear" w:color="auto" w:fill="FFFFFF"/>
        </w:rPr>
        <w:t>下列句子表达得体的一项是（     ）</w:t>
      </w:r>
    </w:p>
    <w:p w:rsidR="00DC7D25" w:rsidRPr="00DC7D25" w:rsidRDefault="00DC7D25" w:rsidP="00DC7D25">
      <w:pPr>
        <w:jc w:val="left"/>
        <w:rPr>
          <w:rFonts w:asciiTheme="minorEastAsia" w:hAnsiTheme="minorEastAsia"/>
          <w:szCs w:val="21"/>
        </w:rPr>
      </w:pPr>
      <w:proofErr w:type="gramStart"/>
      <w:r w:rsidRPr="00DC7D25">
        <w:rPr>
          <w:rFonts w:asciiTheme="minorEastAsia" w:hAnsiTheme="minorEastAsia" w:hint="eastAsia"/>
          <w:szCs w:val="21"/>
          <w:shd w:val="clear" w:color="auto" w:fill="FFFFFF"/>
        </w:rPr>
        <w:t>A.“</w:t>
      </w:r>
      <w:proofErr w:type="gramEnd"/>
      <w:r w:rsidRPr="00DC7D25">
        <w:rPr>
          <w:rFonts w:asciiTheme="minorEastAsia" w:hAnsiTheme="minorEastAsia" w:hint="eastAsia"/>
          <w:szCs w:val="21"/>
          <w:shd w:val="clear" w:color="auto" w:fill="FFFFFF"/>
        </w:rPr>
        <w:t>抱歉打扰您了！我想跟您垂询一下如何解压，尽快消除心理阴影的问题。”——记者小王采访心理学家张教授。</w:t>
      </w:r>
    </w:p>
    <w:p w:rsidR="00DC7D25" w:rsidRPr="00DC7D25" w:rsidRDefault="00DC7D25" w:rsidP="00DC7D25">
      <w:pPr>
        <w:jc w:val="left"/>
        <w:rPr>
          <w:rFonts w:asciiTheme="minorEastAsia" w:hAnsiTheme="minorEastAsia"/>
          <w:szCs w:val="21"/>
        </w:rPr>
      </w:pPr>
      <w:r w:rsidRPr="00DC7D25">
        <w:rPr>
          <w:rFonts w:asciiTheme="minorEastAsia" w:hAnsiTheme="minorEastAsia" w:hint="eastAsia"/>
          <w:szCs w:val="21"/>
          <w:shd w:val="clear" w:color="auto" w:fill="FFFFFF"/>
        </w:rPr>
        <w:t>B.银行营业厅服务员对张小明说：“你想干什么？”——张小明来到银行营业厅，正选择要到哪个窗口办业务。</w:t>
      </w:r>
    </w:p>
    <w:p w:rsidR="00DC7D25" w:rsidRPr="00DC7D25" w:rsidRDefault="00DC7D25" w:rsidP="00DC7D25">
      <w:pPr>
        <w:jc w:val="left"/>
        <w:rPr>
          <w:rFonts w:asciiTheme="minorEastAsia" w:hAnsiTheme="minorEastAsia"/>
          <w:szCs w:val="21"/>
        </w:rPr>
      </w:pPr>
      <w:proofErr w:type="gramStart"/>
      <w:r w:rsidRPr="00DC7D25">
        <w:rPr>
          <w:rFonts w:asciiTheme="minorEastAsia" w:hAnsiTheme="minorEastAsia" w:hint="eastAsia"/>
          <w:szCs w:val="21"/>
          <w:shd w:val="clear" w:color="auto" w:fill="FFFFFF"/>
        </w:rPr>
        <w:t>C.“</w:t>
      </w:r>
      <w:proofErr w:type="gramEnd"/>
      <w:r w:rsidRPr="00DC7D25">
        <w:rPr>
          <w:rFonts w:asciiTheme="minorEastAsia" w:hAnsiTheme="minorEastAsia" w:hint="eastAsia"/>
          <w:szCs w:val="21"/>
          <w:shd w:val="clear" w:color="auto" w:fill="FFFFFF"/>
        </w:rPr>
        <w:t>不要两句话说不到一块，就动刀动枪的。”——中国政府发言人在新闻发布会上针对解决地区间矛盾问题时表达自己的意见。</w:t>
      </w:r>
    </w:p>
    <w:p w:rsidR="00DC7D25" w:rsidRPr="00DC7D25" w:rsidRDefault="00DC7D25" w:rsidP="00DC7D25">
      <w:pPr>
        <w:jc w:val="left"/>
        <w:rPr>
          <w:rFonts w:asciiTheme="minorEastAsia" w:hAnsiTheme="minorEastAsia"/>
          <w:szCs w:val="21"/>
        </w:rPr>
      </w:pPr>
      <w:r w:rsidRPr="00DC7D25">
        <w:rPr>
          <w:rFonts w:asciiTheme="minorEastAsia" w:hAnsiTheme="minorEastAsia" w:hint="eastAsia"/>
          <w:szCs w:val="21"/>
          <w:shd w:val="clear" w:color="auto" w:fill="FFFFFF"/>
        </w:rPr>
        <w:t>D．“好吧，既然诸位如此客气，那么这件事就由老朽做主了！”——某大学工会讨论高龄退休干部活动方案时，75岁高龄的前院长刘伟说。</w:t>
      </w:r>
    </w:p>
    <w:p w:rsidR="0017312F" w:rsidRPr="00DC7D25" w:rsidRDefault="0017312F" w:rsidP="00DC7D25">
      <w:pPr>
        <w:jc w:val="left"/>
        <w:rPr>
          <w:rFonts w:asciiTheme="minorEastAsia" w:hAnsiTheme="minorEastAsia"/>
          <w:color w:val="494949"/>
          <w:szCs w:val="21"/>
        </w:rPr>
      </w:pPr>
    </w:p>
    <w:p w:rsidR="005F29F6" w:rsidRPr="00DC7D25" w:rsidRDefault="005F29F6" w:rsidP="00DC7D25">
      <w:pPr>
        <w:jc w:val="left"/>
        <w:rPr>
          <w:rFonts w:asciiTheme="minorEastAsia" w:hAnsiTheme="minorEastAsia"/>
          <w:szCs w:val="21"/>
        </w:rPr>
      </w:pPr>
    </w:p>
    <w:sectPr w:rsidR="005F29F6" w:rsidRPr="00DC7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37D" w:rsidRDefault="003A437D" w:rsidP="005F29F6">
      <w:r>
        <w:separator/>
      </w:r>
    </w:p>
  </w:endnote>
  <w:endnote w:type="continuationSeparator" w:id="0">
    <w:p w:rsidR="003A437D" w:rsidRDefault="003A437D" w:rsidP="005F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37D" w:rsidRDefault="003A437D" w:rsidP="005F29F6">
      <w:r>
        <w:separator/>
      </w:r>
    </w:p>
  </w:footnote>
  <w:footnote w:type="continuationSeparator" w:id="0">
    <w:p w:rsidR="003A437D" w:rsidRDefault="003A437D" w:rsidP="005F2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C0711"/>
    <w:multiLevelType w:val="hybridMultilevel"/>
    <w:tmpl w:val="04E8AD10"/>
    <w:lvl w:ilvl="0" w:tplc="94E6D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E6B"/>
    <w:rsid w:val="0017312F"/>
    <w:rsid w:val="002C4780"/>
    <w:rsid w:val="00330191"/>
    <w:rsid w:val="003A437D"/>
    <w:rsid w:val="005F29F6"/>
    <w:rsid w:val="005F4E6B"/>
    <w:rsid w:val="00AD48F1"/>
    <w:rsid w:val="00DC7D25"/>
    <w:rsid w:val="00E44A47"/>
    <w:rsid w:val="00FD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2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29F6"/>
    <w:rPr>
      <w:sz w:val="18"/>
      <w:szCs w:val="18"/>
    </w:rPr>
  </w:style>
  <w:style w:type="paragraph" w:styleId="a4">
    <w:name w:val="footer"/>
    <w:basedOn w:val="a"/>
    <w:link w:val="Char0"/>
    <w:uiPriority w:val="99"/>
    <w:unhideWhenUsed/>
    <w:rsid w:val="005F29F6"/>
    <w:pPr>
      <w:tabs>
        <w:tab w:val="center" w:pos="4153"/>
        <w:tab w:val="right" w:pos="8306"/>
      </w:tabs>
      <w:snapToGrid w:val="0"/>
      <w:jc w:val="left"/>
    </w:pPr>
    <w:rPr>
      <w:sz w:val="18"/>
      <w:szCs w:val="18"/>
    </w:rPr>
  </w:style>
  <w:style w:type="character" w:customStyle="1" w:styleId="Char0">
    <w:name w:val="页脚 Char"/>
    <w:basedOn w:val="a0"/>
    <w:link w:val="a4"/>
    <w:uiPriority w:val="99"/>
    <w:rsid w:val="005F29F6"/>
    <w:rPr>
      <w:sz w:val="18"/>
      <w:szCs w:val="18"/>
    </w:rPr>
  </w:style>
  <w:style w:type="paragraph" w:styleId="a5">
    <w:name w:val="Normal (Web)"/>
    <w:basedOn w:val="a"/>
    <w:uiPriority w:val="99"/>
    <w:unhideWhenUsed/>
    <w:rsid w:val="005F29F6"/>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5F29F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2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29F6"/>
    <w:rPr>
      <w:sz w:val="18"/>
      <w:szCs w:val="18"/>
    </w:rPr>
  </w:style>
  <w:style w:type="paragraph" w:styleId="a4">
    <w:name w:val="footer"/>
    <w:basedOn w:val="a"/>
    <w:link w:val="Char0"/>
    <w:uiPriority w:val="99"/>
    <w:unhideWhenUsed/>
    <w:rsid w:val="005F29F6"/>
    <w:pPr>
      <w:tabs>
        <w:tab w:val="center" w:pos="4153"/>
        <w:tab w:val="right" w:pos="8306"/>
      </w:tabs>
      <w:snapToGrid w:val="0"/>
      <w:jc w:val="left"/>
    </w:pPr>
    <w:rPr>
      <w:sz w:val="18"/>
      <w:szCs w:val="18"/>
    </w:rPr>
  </w:style>
  <w:style w:type="character" w:customStyle="1" w:styleId="Char0">
    <w:name w:val="页脚 Char"/>
    <w:basedOn w:val="a0"/>
    <w:link w:val="a4"/>
    <w:uiPriority w:val="99"/>
    <w:rsid w:val="005F29F6"/>
    <w:rPr>
      <w:sz w:val="18"/>
      <w:szCs w:val="18"/>
    </w:rPr>
  </w:style>
  <w:style w:type="paragraph" w:styleId="a5">
    <w:name w:val="Normal (Web)"/>
    <w:basedOn w:val="a"/>
    <w:uiPriority w:val="99"/>
    <w:unhideWhenUsed/>
    <w:rsid w:val="005F29F6"/>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5F29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7622">
      <w:bodyDiv w:val="1"/>
      <w:marLeft w:val="0"/>
      <w:marRight w:val="0"/>
      <w:marTop w:val="0"/>
      <w:marBottom w:val="0"/>
      <w:divBdr>
        <w:top w:val="none" w:sz="0" w:space="0" w:color="auto"/>
        <w:left w:val="none" w:sz="0" w:space="0" w:color="auto"/>
        <w:bottom w:val="none" w:sz="0" w:space="0" w:color="auto"/>
        <w:right w:val="none" w:sz="0" w:space="0" w:color="auto"/>
      </w:divBdr>
    </w:div>
    <w:div w:id="184295984">
      <w:bodyDiv w:val="1"/>
      <w:marLeft w:val="0"/>
      <w:marRight w:val="0"/>
      <w:marTop w:val="0"/>
      <w:marBottom w:val="0"/>
      <w:divBdr>
        <w:top w:val="none" w:sz="0" w:space="0" w:color="auto"/>
        <w:left w:val="none" w:sz="0" w:space="0" w:color="auto"/>
        <w:bottom w:val="none" w:sz="0" w:space="0" w:color="auto"/>
        <w:right w:val="none" w:sz="0" w:space="0" w:color="auto"/>
      </w:divBdr>
    </w:div>
    <w:div w:id="207768049">
      <w:bodyDiv w:val="1"/>
      <w:marLeft w:val="0"/>
      <w:marRight w:val="0"/>
      <w:marTop w:val="0"/>
      <w:marBottom w:val="0"/>
      <w:divBdr>
        <w:top w:val="none" w:sz="0" w:space="0" w:color="auto"/>
        <w:left w:val="none" w:sz="0" w:space="0" w:color="auto"/>
        <w:bottom w:val="none" w:sz="0" w:space="0" w:color="auto"/>
        <w:right w:val="none" w:sz="0" w:space="0" w:color="auto"/>
      </w:divBdr>
    </w:div>
    <w:div w:id="310401973">
      <w:bodyDiv w:val="1"/>
      <w:marLeft w:val="0"/>
      <w:marRight w:val="0"/>
      <w:marTop w:val="0"/>
      <w:marBottom w:val="0"/>
      <w:divBdr>
        <w:top w:val="none" w:sz="0" w:space="0" w:color="auto"/>
        <w:left w:val="none" w:sz="0" w:space="0" w:color="auto"/>
        <w:bottom w:val="none" w:sz="0" w:space="0" w:color="auto"/>
        <w:right w:val="none" w:sz="0" w:space="0" w:color="auto"/>
      </w:divBdr>
    </w:div>
    <w:div w:id="560403497">
      <w:bodyDiv w:val="1"/>
      <w:marLeft w:val="0"/>
      <w:marRight w:val="0"/>
      <w:marTop w:val="0"/>
      <w:marBottom w:val="0"/>
      <w:divBdr>
        <w:top w:val="none" w:sz="0" w:space="0" w:color="auto"/>
        <w:left w:val="none" w:sz="0" w:space="0" w:color="auto"/>
        <w:bottom w:val="none" w:sz="0" w:space="0" w:color="auto"/>
        <w:right w:val="none" w:sz="0" w:space="0" w:color="auto"/>
      </w:divBdr>
    </w:div>
    <w:div w:id="627128956">
      <w:bodyDiv w:val="1"/>
      <w:marLeft w:val="0"/>
      <w:marRight w:val="0"/>
      <w:marTop w:val="0"/>
      <w:marBottom w:val="0"/>
      <w:divBdr>
        <w:top w:val="none" w:sz="0" w:space="0" w:color="auto"/>
        <w:left w:val="none" w:sz="0" w:space="0" w:color="auto"/>
        <w:bottom w:val="none" w:sz="0" w:space="0" w:color="auto"/>
        <w:right w:val="none" w:sz="0" w:space="0" w:color="auto"/>
      </w:divBdr>
    </w:div>
    <w:div w:id="675349029">
      <w:bodyDiv w:val="1"/>
      <w:marLeft w:val="0"/>
      <w:marRight w:val="0"/>
      <w:marTop w:val="0"/>
      <w:marBottom w:val="0"/>
      <w:divBdr>
        <w:top w:val="none" w:sz="0" w:space="0" w:color="auto"/>
        <w:left w:val="none" w:sz="0" w:space="0" w:color="auto"/>
        <w:bottom w:val="none" w:sz="0" w:space="0" w:color="auto"/>
        <w:right w:val="none" w:sz="0" w:space="0" w:color="auto"/>
      </w:divBdr>
    </w:div>
    <w:div w:id="681779401">
      <w:bodyDiv w:val="1"/>
      <w:marLeft w:val="0"/>
      <w:marRight w:val="0"/>
      <w:marTop w:val="0"/>
      <w:marBottom w:val="0"/>
      <w:divBdr>
        <w:top w:val="none" w:sz="0" w:space="0" w:color="auto"/>
        <w:left w:val="none" w:sz="0" w:space="0" w:color="auto"/>
        <w:bottom w:val="none" w:sz="0" w:space="0" w:color="auto"/>
        <w:right w:val="none" w:sz="0" w:space="0" w:color="auto"/>
      </w:divBdr>
    </w:div>
    <w:div w:id="1128933308">
      <w:bodyDiv w:val="1"/>
      <w:marLeft w:val="0"/>
      <w:marRight w:val="0"/>
      <w:marTop w:val="0"/>
      <w:marBottom w:val="0"/>
      <w:divBdr>
        <w:top w:val="none" w:sz="0" w:space="0" w:color="auto"/>
        <w:left w:val="none" w:sz="0" w:space="0" w:color="auto"/>
        <w:bottom w:val="none" w:sz="0" w:space="0" w:color="auto"/>
        <w:right w:val="none" w:sz="0" w:space="0" w:color="auto"/>
      </w:divBdr>
    </w:div>
    <w:div w:id="1618488748">
      <w:bodyDiv w:val="1"/>
      <w:marLeft w:val="0"/>
      <w:marRight w:val="0"/>
      <w:marTop w:val="0"/>
      <w:marBottom w:val="0"/>
      <w:divBdr>
        <w:top w:val="none" w:sz="0" w:space="0" w:color="auto"/>
        <w:left w:val="none" w:sz="0" w:space="0" w:color="auto"/>
        <w:bottom w:val="none" w:sz="0" w:space="0" w:color="auto"/>
        <w:right w:val="none" w:sz="0" w:space="0" w:color="auto"/>
      </w:divBdr>
    </w:div>
    <w:div w:id="18065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278</Words>
  <Characters>1585</Characters>
  <Application>Microsoft Office Word</Application>
  <DocSecurity>0</DocSecurity>
  <Lines>13</Lines>
  <Paragraphs>3</Paragraphs>
  <ScaleCrop>false</ScaleCrop>
  <Company>china</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2020-02-05T12:34:00Z</dcterms:created>
  <dcterms:modified xsi:type="dcterms:W3CDTF">2020-02-05T17:42:00Z</dcterms:modified>
</cp:coreProperties>
</file>