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8.emf" ContentType="image/x-em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1E" w:rsidRDefault="00B417B6" w:rsidP="00042A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28"/>
          <w:szCs w:val="28"/>
        </w:rPr>
        <w:instrText>ADDIN CNKISM.UserStyle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 w:rsidR="00042A1E">
        <w:rPr>
          <w:rFonts w:hint="eastAsia"/>
          <w:b/>
          <w:sz w:val="28"/>
          <w:szCs w:val="28"/>
        </w:rPr>
        <w:t>《</w:t>
      </w:r>
      <w:r w:rsidR="00153D46">
        <w:rPr>
          <w:rFonts w:hint="eastAsia"/>
          <w:b/>
          <w:sz w:val="28"/>
          <w:szCs w:val="28"/>
        </w:rPr>
        <w:t>矩形、菱形、正方形</w:t>
      </w:r>
      <w:r w:rsidR="00153D46">
        <w:rPr>
          <w:rFonts w:hint="eastAsia"/>
          <w:b/>
          <w:sz w:val="28"/>
          <w:szCs w:val="28"/>
        </w:rPr>
        <w:t>(</w:t>
      </w:r>
      <w:r w:rsidR="00153D46" w:rsidRPr="00153D46">
        <w:rPr>
          <w:rFonts w:ascii="Times New Roman" w:hAnsi="Times New Roman" w:cs="Times New Roman"/>
          <w:b/>
          <w:sz w:val="28"/>
          <w:szCs w:val="28"/>
        </w:rPr>
        <w:t>1</w:t>
      </w:r>
      <w:r w:rsidR="00153D46">
        <w:rPr>
          <w:rFonts w:hint="eastAsia"/>
          <w:b/>
          <w:sz w:val="28"/>
          <w:szCs w:val="28"/>
        </w:rPr>
        <w:t>)</w:t>
      </w:r>
      <w:r w:rsidR="00042A1E">
        <w:rPr>
          <w:rFonts w:hint="eastAsia"/>
          <w:b/>
          <w:sz w:val="28"/>
          <w:szCs w:val="28"/>
        </w:rPr>
        <w:t>》拓展提升任务</w:t>
      </w:r>
    </w:p>
    <w:p w:rsidR="00042A1E" w:rsidRDefault="00042A1E" w:rsidP="00042A1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</w:t>
      </w:r>
      <w:r w:rsidR="00A801F6">
        <w:rPr>
          <w:rFonts w:hint="eastAsia"/>
          <w:b/>
          <w:szCs w:val="21"/>
        </w:rPr>
        <w:t>一</w:t>
      </w:r>
      <w:r>
        <w:rPr>
          <w:rFonts w:hint="eastAsia"/>
          <w:b/>
          <w:szCs w:val="21"/>
        </w:rPr>
        <w:t>）填空题</w:t>
      </w:r>
    </w:p>
    <w:p w:rsidR="00A801F6" w:rsidRDefault="00956918" w:rsidP="007B4ABA">
      <w:pPr>
        <w:pStyle w:val="ItemQDescSpecialMathIndent1"/>
        <w:ind w:leftChars="0" w:left="0" w:firstLineChars="201" w:firstLine="422"/>
      </w:pPr>
      <w:r>
        <w:rPr>
          <w:noProof/>
          <w:position w:val="-41"/>
        </w:rPr>
        <w:drawing>
          <wp:anchor distT="0" distB="0" distL="114300" distR="114300" simplePos="0" relativeHeight="251657728" behindDoc="0" locked="0" layoutInCell="1" allowOverlap="1" wp14:anchorId="6E59E120" wp14:editId="091E75E0">
            <wp:simplePos x="0" y="0"/>
            <wp:positionH relativeFrom="column">
              <wp:posOffset>3879850</wp:posOffset>
            </wp:positionH>
            <wp:positionV relativeFrom="paragraph">
              <wp:posOffset>507365</wp:posOffset>
            </wp:positionV>
            <wp:extent cx="1143000" cy="6540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ABA">
        <w:rPr>
          <w:rFonts w:ascii="Times New Roman" w:hAnsi="Times New Roman" w:cs="Times New Roman" w:hint="eastAsia"/>
        </w:rPr>
        <w:t xml:space="preserve"> </w:t>
      </w:r>
      <w:r w:rsidR="00A801F6" w:rsidRPr="00A801F6">
        <w:rPr>
          <w:rFonts w:ascii="Times New Roman" w:hAnsi="Times New Roman" w:cs="Times New Roman"/>
        </w:rPr>
        <w:t xml:space="preserve">1. </w:t>
      </w:r>
      <w:r w:rsidR="00A801F6">
        <w:t>如图所示，</w:t>
      </w:r>
      <w:r w:rsidR="006A075C" w:rsidRPr="006A075C">
        <w:rPr>
          <w:rFonts w:ascii="Times New Roman" w:hAnsi="Times New Roman" w:cs="Times New Roman"/>
          <w:i/>
        </w:rPr>
        <w:t>O</w:t>
      </w:r>
      <w:r w:rsidR="00A801F6">
        <w:t>是矩形</w:t>
      </w:r>
      <w:r w:rsidR="006A075C" w:rsidRPr="008E66AB">
        <w:rPr>
          <w:rFonts w:ascii="Times New Roman" w:hAnsi="Times New Roman" w:cs="Times New Roman" w:hint="eastAsia"/>
          <w:i/>
        </w:rPr>
        <w:t>ABCD</w:t>
      </w:r>
      <w:r w:rsidR="00A801F6" w:rsidRPr="008E66AB">
        <w:rPr>
          <w:rFonts w:ascii="Times New Roman" w:hAnsi="Times New Roman" w:cs="Times New Roman"/>
          <w:i/>
        </w:rPr>
        <w:t xml:space="preserve"> </w:t>
      </w:r>
      <w:r w:rsidR="00A801F6">
        <w:t xml:space="preserve"> </w:t>
      </w:r>
      <w:r w:rsidR="00A801F6">
        <w:t>的对角线</w:t>
      </w:r>
      <w:r w:rsidR="006A075C" w:rsidRPr="008E66AB">
        <w:rPr>
          <w:rFonts w:ascii="Times New Roman" w:hAnsi="Times New Roman" w:cs="Times New Roman" w:hint="eastAsia"/>
          <w:i/>
        </w:rPr>
        <w:t>AC</w:t>
      </w:r>
      <w:r w:rsidR="00A801F6">
        <w:t>的中点，</w:t>
      </w:r>
      <w:r w:rsidR="006A075C" w:rsidRPr="008E66AB">
        <w:rPr>
          <w:rFonts w:ascii="Times New Roman" w:hAnsi="Times New Roman" w:cs="Times New Roman" w:hint="eastAsia"/>
          <w:i/>
        </w:rPr>
        <w:t>M</w:t>
      </w:r>
      <w:r w:rsidR="00A801F6" w:rsidRPr="008E66AB">
        <w:rPr>
          <w:rFonts w:ascii="Times New Roman" w:hAnsi="Times New Roman" w:cs="Times New Roman"/>
          <w:i/>
        </w:rPr>
        <w:t xml:space="preserve"> </w:t>
      </w:r>
      <w:r w:rsidR="00A801F6">
        <w:t>是</w:t>
      </w:r>
      <w:r w:rsidR="006A075C" w:rsidRPr="008E66AB">
        <w:rPr>
          <w:rFonts w:ascii="Times New Roman" w:hAnsi="Times New Roman" w:cs="Times New Roman" w:hint="eastAsia"/>
          <w:i/>
        </w:rPr>
        <w:t>AD</w:t>
      </w:r>
      <w:r w:rsidR="00A801F6" w:rsidRPr="008E66AB">
        <w:rPr>
          <w:rFonts w:ascii="Times New Roman" w:hAnsi="Times New Roman" w:cs="Times New Roman"/>
          <w:i/>
        </w:rPr>
        <w:t xml:space="preserve"> </w:t>
      </w:r>
      <w:r w:rsidR="00A801F6">
        <w:t>的中点，若</w:t>
      </w:r>
      <w:r w:rsidR="00687FD0" w:rsidRPr="00B97D83">
        <w:rPr>
          <w:position w:val="-6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3.5pt;mso-position-vertical:absolute" o:ole="">
            <v:imagedata r:id="rId8" o:title=""/>
          </v:shape>
          <o:OLEObject Type="Embed" ProgID="Equation.DSMT4" ShapeID="_x0000_i1025" DrawAspect="Content" ObjectID="_1645370932" r:id="rId9"/>
        </w:object>
      </w:r>
      <w:r w:rsidR="00A801F6">
        <w:t>，</w:t>
      </w:r>
      <w:r w:rsidR="00687FD0" w:rsidRPr="00B97D83">
        <w:rPr>
          <w:position w:val="-4"/>
        </w:rPr>
        <w:object w:dxaOrig="880" w:dyaOrig="260">
          <v:shape id="_x0000_i1026" type="#_x0000_t75" style="width:43.5pt;height:13pt" o:ole="">
            <v:imagedata r:id="rId10" o:title=""/>
          </v:shape>
          <o:OLEObject Type="Embed" ProgID="Equation.DSMT4" ShapeID="_x0000_i1026" DrawAspect="Content" ObjectID="_1645370933" r:id="rId11"/>
        </w:object>
      </w:r>
      <w:r w:rsidR="00A801F6">
        <w:t>，则四边形</w:t>
      </w:r>
      <w:r w:rsidR="004A6A23" w:rsidRPr="004A6A23">
        <w:rPr>
          <w:rFonts w:ascii="Times New Roman" w:hAnsi="Times New Roman" w:cs="Times New Roman"/>
          <w:i/>
        </w:rPr>
        <w:t>ABOM</w:t>
      </w:r>
      <w:r w:rsidR="00A801F6" w:rsidRPr="004A6A23">
        <w:rPr>
          <w:rFonts w:ascii="Times New Roman" w:hAnsi="Times New Roman" w:cs="Times New Roman"/>
          <w:i/>
        </w:rPr>
        <w:t xml:space="preserve"> </w:t>
      </w:r>
      <w:r w:rsidR="00A801F6">
        <w:t>的周长为</w:t>
      </w:r>
      <w:r w:rsidR="00A801F6">
        <w:rPr>
          <w:u w:val="single"/>
        </w:rPr>
        <w:t xml:space="preserve">                </w:t>
      </w:r>
      <w:r w:rsidR="00A801F6">
        <w:t>．</w:t>
      </w:r>
    </w:p>
    <w:p w:rsidR="001B15F5" w:rsidRDefault="001B15F5" w:rsidP="00A801F6">
      <w:pPr>
        <w:pStyle w:val="ItemQDescSpecialMathIndent1"/>
        <w:ind w:left="514" w:hanging="233"/>
      </w:pPr>
    </w:p>
    <w:p w:rsidR="001B15F5" w:rsidRDefault="001B15F5" w:rsidP="00A801F6">
      <w:pPr>
        <w:pStyle w:val="ItemQDescSpecialMathIndent1"/>
        <w:ind w:left="514" w:hanging="233"/>
      </w:pPr>
    </w:p>
    <w:p w:rsidR="00A801F6" w:rsidRDefault="00A801F6" w:rsidP="00A801F6">
      <w:pPr>
        <w:pStyle w:val="ItemQDescSpecialMathIndent1"/>
        <w:ind w:left="514" w:hanging="233"/>
      </w:pPr>
      <w:r>
        <w:tab/>
      </w:r>
    </w:p>
    <w:p w:rsidR="00A801F6" w:rsidRDefault="00A801F6" w:rsidP="00A801F6">
      <w:pPr>
        <w:pStyle w:val="LinespaceMathQuestion"/>
        <w:ind w:left="195" w:hanging="195"/>
      </w:pPr>
      <w:r>
        <w:t xml:space="preserve">  </w:t>
      </w:r>
    </w:p>
    <w:p w:rsidR="00A801F6" w:rsidRDefault="002356C8" w:rsidP="00A801F6">
      <w:pPr>
        <w:pStyle w:val="ItemQDescSpecialMathIndent1"/>
        <w:ind w:leftChars="73" w:left="153" w:firstLineChars="0" w:firstLine="0"/>
      </w:pPr>
      <w:r>
        <w:rPr>
          <w:rFonts w:ascii="Times New Roman" w:hAnsi="Times New Roman" w:cs="Times New Roman" w:hint="eastAsia"/>
        </w:rPr>
        <w:t xml:space="preserve">    </w:t>
      </w:r>
      <w:r w:rsidR="00A801F6" w:rsidRPr="00A801F6">
        <w:rPr>
          <w:rFonts w:ascii="Times New Roman" w:hAnsi="Times New Roman" w:cs="Times New Roman"/>
        </w:rPr>
        <w:t xml:space="preserve">2. </w:t>
      </w:r>
      <w:r w:rsidR="00A801F6">
        <w:t>已知一个菱形的两条对角线的长度分别为</w:t>
      </w:r>
      <w:r w:rsidR="00A801F6" w:rsidRPr="00A801F6">
        <w:rPr>
          <w:rFonts w:ascii="Times New Roman" w:hAnsi="Times New Roman" w:cs="Times New Roman"/>
        </w:rPr>
        <w:t>6</w:t>
      </w:r>
      <w:r w:rsidR="00A801F6">
        <w:t>和</w:t>
      </w:r>
      <w:r w:rsidR="00A801F6" w:rsidRPr="00A801F6">
        <w:rPr>
          <w:rFonts w:ascii="Times New Roman" w:hAnsi="Times New Roman" w:cs="Times New Roman" w:hint="eastAsia"/>
        </w:rPr>
        <w:t>8</w:t>
      </w:r>
      <w:r w:rsidR="00A801F6">
        <w:t>，那么这个菱形</w:t>
      </w:r>
      <w:r w:rsidR="00A801F6">
        <w:rPr>
          <w:rFonts w:hint="eastAsia"/>
        </w:rPr>
        <w:t>面积</w:t>
      </w:r>
      <w:r w:rsidR="00A801F6">
        <w:rPr>
          <w:u w:val="single"/>
        </w:rPr>
        <w:t xml:space="preserve">          </w:t>
      </w:r>
      <w:r w:rsidR="00A801F6">
        <w:t>．</w:t>
      </w:r>
    </w:p>
    <w:p w:rsidR="00042A1E" w:rsidRPr="00A801F6" w:rsidRDefault="00042A1E" w:rsidP="00042A1E">
      <w:pPr>
        <w:jc w:val="left"/>
        <w:rPr>
          <w:rFonts w:ascii="Times New Roman" w:hAnsi="Times New Roman" w:cs="Times New Roman"/>
          <w:szCs w:val="21"/>
        </w:rPr>
      </w:pPr>
    </w:p>
    <w:p w:rsidR="00042A1E" w:rsidRDefault="00042A1E" w:rsidP="00042A1E">
      <w:pPr>
        <w:jc w:val="left"/>
        <w:rPr>
          <w:szCs w:val="21"/>
        </w:rPr>
      </w:pPr>
      <w:r>
        <w:rPr>
          <w:rFonts w:hint="eastAsia"/>
          <w:b/>
          <w:szCs w:val="21"/>
        </w:rPr>
        <w:t>（</w:t>
      </w:r>
      <w:r w:rsidR="002356C8">
        <w:rPr>
          <w:rFonts w:hint="eastAsia"/>
          <w:b/>
          <w:szCs w:val="21"/>
        </w:rPr>
        <w:t>二</w:t>
      </w:r>
      <w:r>
        <w:rPr>
          <w:rFonts w:hint="eastAsia"/>
          <w:b/>
          <w:szCs w:val="21"/>
        </w:rPr>
        <w:t>）解答题</w:t>
      </w:r>
      <w:bookmarkStart w:id="0" w:name="_GoBack"/>
      <w:bookmarkEnd w:id="0"/>
    </w:p>
    <w:p w:rsidR="00BF1C67" w:rsidRDefault="002356C8" w:rsidP="0089022F">
      <w:pPr>
        <w:pStyle w:val="ItemQDescSpecialMathIndent1"/>
        <w:ind w:leftChars="63" w:left="241" w:hangingChars="52" w:hanging="109"/>
        <w:rPr>
          <w:rFonts w:eastAsia="黑体" w:hint="eastAsia"/>
        </w:rPr>
      </w:pPr>
      <w:r>
        <w:rPr>
          <w:rFonts w:hint="eastAsia"/>
        </w:rPr>
        <w:t xml:space="preserve">  </w:t>
      </w:r>
      <w:r w:rsidR="00687FD0">
        <w:rPr>
          <w:rFonts w:ascii="Times New Roman" w:hAnsi="Times New Roman" w:cs="Times New Roman" w:hint="eastAsia"/>
        </w:rPr>
        <w:t>3</w:t>
      </w:r>
      <w:r w:rsidR="00956918" w:rsidRPr="00A801F6">
        <w:rPr>
          <w:rFonts w:ascii="Times New Roman" w:hAnsi="Times New Roman" w:cs="Times New Roman"/>
        </w:rPr>
        <w:t>.</w:t>
      </w:r>
      <w:r w:rsidR="00B1131B" w:rsidRPr="00BF1C67">
        <w:rPr>
          <w:rFonts w:eastAsia="黑体"/>
        </w:rPr>
        <w:t>阅读下列材料：</w:t>
      </w:r>
    </w:p>
    <w:p w:rsidR="00BF1C67" w:rsidRDefault="00B1131B" w:rsidP="00BF1C67">
      <w:pPr>
        <w:pStyle w:val="ItemQDescSpecialMathIndent1"/>
        <w:ind w:leftChars="63" w:left="132" w:firstLineChars="200" w:firstLine="420"/>
        <w:rPr>
          <w:rFonts w:hint="eastAsia"/>
        </w:rPr>
      </w:pPr>
      <w:r>
        <w:t>我们定义：若一个四边形的一条对角线把四边形分成两个等腰三角形，则称这条对角线叫这个四边形的和谐线，这个四边形叫做和谐四边形．如正方形就是和谐四边形．</w:t>
      </w:r>
    </w:p>
    <w:p w:rsidR="00B1131B" w:rsidRDefault="00B1131B" w:rsidP="00BF1C67">
      <w:pPr>
        <w:pStyle w:val="ItemQDescSpecialMathIndent1"/>
        <w:ind w:leftChars="63" w:left="132" w:firstLineChars="200" w:firstLine="420"/>
      </w:pPr>
      <w:r w:rsidRPr="00BF1C67">
        <w:rPr>
          <w:rFonts w:eastAsia="黑体"/>
        </w:rPr>
        <w:t>结合阅读材料，完成下列问题：</w:t>
      </w:r>
    </w:p>
    <w:p w:rsidR="00B1131B" w:rsidRDefault="002356C8" w:rsidP="00240DF8">
      <w:pPr>
        <w:pStyle w:val="ItemQDescSpecialMathIndent1Indent1"/>
        <w:ind w:leftChars="128" w:left="424" w:hangingChars="74" w:hanging="155"/>
      </w:pPr>
      <w:r>
        <w:rPr>
          <w:rFonts w:hint="eastAsia"/>
        </w:rPr>
        <w:t xml:space="preserve">    </w:t>
      </w:r>
      <w:r w:rsidR="00B1131B">
        <w:t>（</w:t>
      </w:r>
      <w:r w:rsidR="00B1131B" w:rsidRPr="00B1131B">
        <w:rPr>
          <w:rFonts w:ascii="Times New Roman" w:hAnsi="Times New Roman" w:cs="Times New Roman"/>
        </w:rPr>
        <w:t>1</w:t>
      </w:r>
      <w:r w:rsidR="00B1131B">
        <w:t>）下列哪个四边形一定是和谐四边形（</w:t>
      </w:r>
      <w:r w:rsidR="00B1131B">
        <w:rPr>
          <w:noProof/>
        </w:rPr>
        <w:drawing>
          <wp:inline distT="0" distB="0" distL="0" distR="0" wp14:anchorId="32808925" wp14:editId="081A1DFF">
            <wp:extent cx="154863" cy="1500"/>
            <wp:effectExtent l="0" t="0" r="0" b="0"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863" cy="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31B">
        <w:t>）</w:t>
      </w:r>
    </w:p>
    <w:p w:rsidR="00B1131B" w:rsidRDefault="002356C8" w:rsidP="00B1131B">
      <w:pPr>
        <w:pStyle w:val="ItemQDescSpecialMathIndent1Indent1"/>
        <w:tabs>
          <w:tab w:val="clear" w:pos="893"/>
        </w:tabs>
        <w:ind w:leftChars="128" w:left="424" w:hangingChars="74" w:hanging="155"/>
      </w:pPr>
      <w:r>
        <w:rPr>
          <w:rFonts w:ascii="Times New Roman" w:hAnsi="Times New Roman" w:cs="Times New Roman" w:hint="eastAsia"/>
          <w:i/>
        </w:rPr>
        <w:t xml:space="preserve">        </w:t>
      </w:r>
      <w:r w:rsidR="00B1131B" w:rsidRPr="00B1131B">
        <w:rPr>
          <w:rFonts w:ascii="Times New Roman" w:hAnsi="Times New Roman" w:cs="Times New Roman"/>
          <w:i/>
        </w:rPr>
        <w:t>A</w:t>
      </w:r>
      <w:r w:rsidR="00B1131B" w:rsidRPr="00B1131B">
        <w:rPr>
          <w:rFonts w:ascii="Times New Roman" w:hAnsi="Times New Roman" w:cs="Times New Roman"/>
          <w:i/>
        </w:rPr>
        <w:t>．</w:t>
      </w:r>
      <w:r w:rsidR="00B1131B">
        <w:t>平行四边形</w:t>
      </w:r>
      <w:r w:rsidR="00B1131B">
        <w:rPr>
          <w:rFonts w:hint="eastAsia"/>
        </w:rPr>
        <w:t xml:space="preserve">     </w:t>
      </w:r>
      <w:r w:rsidR="00B1131B">
        <w:tab/>
      </w:r>
      <w:r w:rsidR="00B1131B" w:rsidRPr="00B1131B">
        <w:rPr>
          <w:rFonts w:ascii="Times New Roman" w:hAnsi="Times New Roman" w:cs="Times New Roman"/>
          <w:i/>
        </w:rPr>
        <w:t>B</w:t>
      </w:r>
      <w:r w:rsidR="00B1131B" w:rsidRPr="00B1131B">
        <w:rPr>
          <w:rFonts w:ascii="Times New Roman" w:hAnsi="Times New Roman" w:cs="Times New Roman"/>
          <w:i/>
        </w:rPr>
        <w:t>．</w:t>
      </w:r>
      <w:r w:rsidR="00B1131B">
        <w:t>矩形</w:t>
      </w:r>
    </w:p>
    <w:p w:rsidR="00B1131B" w:rsidRDefault="002356C8" w:rsidP="007B4ABA">
      <w:pPr>
        <w:pStyle w:val="ItemQDescSpecialMathIndent1Indent1"/>
        <w:ind w:leftChars="0" w:left="422" w:hangingChars="201" w:hanging="422"/>
      </w:pPr>
      <w:r>
        <w:rPr>
          <w:rFonts w:ascii="Times New Roman" w:hAnsi="Times New Roman" w:cs="Times New Roman" w:hint="eastAsia"/>
          <w:i/>
        </w:rPr>
        <w:t xml:space="preserve">      </w:t>
      </w:r>
      <w:r w:rsidR="007B4ABA">
        <w:rPr>
          <w:rFonts w:ascii="Times New Roman" w:hAnsi="Times New Roman" w:cs="Times New Roman" w:hint="eastAsia"/>
          <w:i/>
        </w:rPr>
        <w:t xml:space="preserve">   </w:t>
      </w:r>
      <w:r>
        <w:rPr>
          <w:rFonts w:ascii="Times New Roman" w:hAnsi="Times New Roman" w:cs="Times New Roman" w:hint="eastAsia"/>
          <w:i/>
        </w:rPr>
        <w:t xml:space="preserve">  </w:t>
      </w:r>
      <w:r w:rsidR="00B1131B" w:rsidRPr="00DE610B">
        <w:rPr>
          <w:rFonts w:ascii="Times New Roman" w:hAnsi="Times New Roman" w:cs="Times New Roman"/>
          <w:i/>
        </w:rPr>
        <w:t>C</w:t>
      </w:r>
      <w:r w:rsidR="00B1131B" w:rsidRPr="00DE610B">
        <w:rPr>
          <w:rFonts w:ascii="Times New Roman" w:hAnsi="Times New Roman" w:cs="Times New Roman"/>
          <w:i/>
        </w:rPr>
        <w:t>．</w:t>
      </w:r>
      <w:r w:rsidR="00B1131B">
        <w:t>菱形</w:t>
      </w:r>
      <w:r w:rsidR="00B1131B">
        <w:rPr>
          <w:rFonts w:hint="eastAsia"/>
        </w:rPr>
        <w:t xml:space="preserve">           </w:t>
      </w:r>
      <w:r w:rsidR="00B1131B" w:rsidRPr="00B1131B">
        <w:rPr>
          <w:rFonts w:ascii="Times New Roman" w:hAnsi="Times New Roman" w:cs="Times New Roman"/>
          <w:i/>
        </w:rPr>
        <w:t xml:space="preserve"> </w:t>
      </w:r>
      <w:r w:rsidR="00B1131B" w:rsidRPr="00B1131B">
        <w:rPr>
          <w:rFonts w:ascii="Times New Roman" w:hAnsi="Times New Roman" w:cs="Times New Roman"/>
          <w:i/>
        </w:rPr>
        <w:tab/>
        <w:t>D</w:t>
      </w:r>
      <w:r w:rsidR="00B1131B" w:rsidRPr="00B1131B">
        <w:rPr>
          <w:rFonts w:ascii="Times New Roman" w:hAnsi="Times New Roman" w:cs="Times New Roman"/>
          <w:i/>
        </w:rPr>
        <w:t>．</w:t>
      </w:r>
      <w:r w:rsidR="00B1131B">
        <w:t>等腰梯形</w:t>
      </w:r>
    </w:p>
    <w:p w:rsidR="00B1131B" w:rsidRDefault="002356C8" w:rsidP="00240DF8">
      <w:pPr>
        <w:pStyle w:val="ItemQDescSpecialMathIndent1Indent1"/>
        <w:ind w:leftChars="147" w:left="309" w:firstLineChars="0" w:firstLine="0"/>
      </w:pPr>
      <w:r>
        <w:rPr>
          <w:rFonts w:hint="eastAsia"/>
        </w:rPr>
        <w:t xml:space="preserve">    </w:t>
      </w:r>
      <w:r w:rsidR="00B1131B">
        <w:t>（</w:t>
      </w:r>
      <w:r w:rsidR="00B1131B" w:rsidRPr="0089022F">
        <w:rPr>
          <w:rFonts w:ascii="Times New Roman" w:hAnsi="Times New Roman" w:cs="Times New Roman"/>
        </w:rPr>
        <w:t>2</w:t>
      </w:r>
      <w:r w:rsidR="00B1131B" w:rsidRPr="0089022F">
        <w:rPr>
          <w:rFonts w:ascii="Times New Roman" w:hAnsi="Times New Roman" w:cs="Times New Roman"/>
        </w:rPr>
        <w:t>）</w:t>
      </w:r>
      <w:r w:rsidR="00B1131B">
        <w:t>如图，等腰</w:t>
      </w:r>
      <w:r w:rsidR="00BF1C67" w:rsidRPr="00383397">
        <w:rPr>
          <w:position w:val="-6"/>
        </w:rPr>
        <w:object w:dxaOrig="920" w:dyaOrig="279">
          <v:shape id="_x0000_i1029" type="#_x0000_t75" style="width:43pt;height:13.5pt" o:ole="">
            <v:imagedata r:id="rId13" o:title=""/>
          </v:shape>
          <o:OLEObject Type="Embed" ProgID="Equation.DSMT4" ShapeID="_x0000_i1029" DrawAspect="Content" ObjectID="_1645370934" r:id="rId14"/>
        </w:object>
      </w:r>
      <w:r w:rsidR="00B1131B">
        <w:t>中，</w:t>
      </w:r>
      <w:r w:rsidR="00BF1C67" w:rsidRPr="00383397">
        <w:rPr>
          <w:position w:val="-6"/>
        </w:rPr>
        <w:object w:dxaOrig="1300" w:dyaOrig="279">
          <v:shape id="_x0000_i1027" type="#_x0000_t75" style="width:61.5pt;height:13.5pt" o:ole="">
            <v:imagedata r:id="rId15" o:title=""/>
          </v:shape>
          <o:OLEObject Type="Embed" ProgID="Equation.DSMT4" ShapeID="_x0000_i1027" DrawAspect="Content" ObjectID="_1645370935" r:id="rId16"/>
        </w:object>
      </w:r>
      <w:r w:rsidR="00B1131B">
        <w:t>．若点</w:t>
      </w:r>
      <w:r w:rsidR="00383397" w:rsidRPr="00383397">
        <w:rPr>
          <w:rFonts w:ascii="Times New Roman" w:hAnsi="Times New Roman" w:cs="Times New Roman"/>
          <w:i/>
        </w:rPr>
        <w:t>C</w:t>
      </w:r>
      <w:r w:rsidR="00B1131B">
        <w:t>为平面上一点，</w:t>
      </w:r>
      <w:r w:rsidR="00383397" w:rsidRPr="00383397">
        <w:rPr>
          <w:rFonts w:ascii="Times New Roman" w:hAnsi="Times New Roman" w:cs="Times New Roman"/>
          <w:i/>
        </w:rPr>
        <w:t>AC</w:t>
      </w:r>
      <w:r w:rsidR="00B1131B">
        <w:t>为</w:t>
      </w:r>
      <w:proofErr w:type="gramStart"/>
      <w:r w:rsidR="00B1131B">
        <w:t>凸</w:t>
      </w:r>
      <w:proofErr w:type="gramEnd"/>
      <w:r w:rsidR="00B1131B">
        <w:t>四边形</w:t>
      </w:r>
      <w:r w:rsidR="00383397" w:rsidRPr="00383397">
        <w:rPr>
          <w:rFonts w:ascii="Times New Roman" w:hAnsi="Times New Roman" w:cs="Times New Roman"/>
          <w:i/>
        </w:rPr>
        <w:t>ABCD</w:t>
      </w:r>
      <w:r w:rsidR="00B1131B">
        <w:t>的和谐线，且</w:t>
      </w:r>
      <w:r w:rsidR="00383397" w:rsidRPr="00383397">
        <w:rPr>
          <w:rFonts w:ascii="Times New Roman" w:hAnsi="Times New Roman" w:cs="Times New Roman" w:hint="eastAsia"/>
          <w:i/>
        </w:rPr>
        <w:t>AB=BC</w:t>
      </w:r>
      <w:r w:rsidR="00B1131B">
        <w:t>，请直接写出</w:t>
      </w:r>
      <w:r w:rsidR="00BF1C67" w:rsidRPr="00A727FE">
        <w:rPr>
          <w:position w:val="-6"/>
        </w:rPr>
        <w:object w:dxaOrig="720" w:dyaOrig="279">
          <v:shape id="_x0000_i1028" type="#_x0000_t75" style="width:34pt;height:13.5pt" o:ole="">
            <v:imagedata r:id="rId17" o:title=""/>
          </v:shape>
          <o:OLEObject Type="Embed" ProgID="Equation.DSMT4" ShapeID="_x0000_i1028" DrawAspect="Content" ObjectID="_1645370936" r:id="rId18"/>
        </w:object>
      </w:r>
      <w:r w:rsidR="00B1131B">
        <w:t>的度数．</w:t>
      </w:r>
    </w:p>
    <w:p w:rsidR="00B1131B" w:rsidRDefault="00B1131B" w:rsidP="00B1131B">
      <w:pPr>
        <w:pStyle w:val="ItemQDescSpecialMathIndent1Indent1"/>
        <w:ind w:left="893" w:hanging="328"/>
      </w:pPr>
      <w:r>
        <w:tab/>
      </w:r>
    </w:p>
    <w:p w:rsidR="00A801F6" w:rsidRDefault="00956918" w:rsidP="00042A1E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104140</wp:posOffset>
            </wp:positionV>
            <wp:extent cx="1821600" cy="1087200"/>
            <wp:effectExtent l="0" t="0" r="762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1F6" w:rsidRDefault="00A801F6" w:rsidP="00042A1E">
      <w:pPr>
        <w:jc w:val="left"/>
        <w:rPr>
          <w:rFonts w:ascii="Times New Roman" w:hAnsi="Times New Roman" w:cs="Times New Roman"/>
          <w:szCs w:val="21"/>
        </w:rPr>
      </w:pPr>
    </w:p>
    <w:p w:rsidR="00A801F6" w:rsidRDefault="00A801F6" w:rsidP="00A801F6"/>
    <w:p w:rsidR="00A801F6" w:rsidRPr="00657D00" w:rsidRDefault="00A801F6" w:rsidP="00042A1E">
      <w:pPr>
        <w:jc w:val="left"/>
        <w:rPr>
          <w:rFonts w:ascii="Times New Roman" w:hAnsi="Times New Roman" w:cs="Times New Roman"/>
          <w:szCs w:val="21"/>
        </w:rPr>
      </w:pPr>
    </w:p>
    <w:p w:rsidR="00605215" w:rsidRPr="00042A1E" w:rsidRDefault="00605215"/>
    <w:sectPr w:rsidR="00605215" w:rsidRPr="0004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CD" w:rsidRDefault="00CB55CD" w:rsidP="00B417B6">
      <w:r>
        <w:separator/>
      </w:r>
    </w:p>
  </w:endnote>
  <w:endnote w:type="continuationSeparator" w:id="0">
    <w:p w:rsidR="00CB55CD" w:rsidRDefault="00CB55CD" w:rsidP="00B4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CD" w:rsidRDefault="00CB55CD" w:rsidP="00B417B6">
      <w:r>
        <w:separator/>
      </w:r>
    </w:p>
  </w:footnote>
  <w:footnote w:type="continuationSeparator" w:id="0">
    <w:p w:rsidR="00CB55CD" w:rsidRDefault="00CB55CD" w:rsidP="00B41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052955"/>
    <w:rsid w:val="001517EE"/>
    <w:rsid w:val="00153D46"/>
    <w:rsid w:val="0019780A"/>
    <w:rsid w:val="001A1052"/>
    <w:rsid w:val="001B15F5"/>
    <w:rsid w:val="00207755"/>
    <w:rsid w:val="002356C8"/>
    <w:rsid w:val="00240DF8"/>
    <w:rsid w:val="00383397"/>
    <w:rsid w:val="0038438F"/>
    <w:rsid w:val="00463A81"/>
    <w:rsid w:val="004A6A23"/>
    <w:rsid w:val="004C2FB5"/>
    <w:rsid w:val="004F4EF0"/>
    <w:rsid w:val="00605215"/>
    <w:rsid w:val="00625A88"/>
    <w:rsid w:val="00687FD0"/>
    <w:rsid w:val="006A075C"/>
    <w:rsid w:val="007B4ABA"/>
    <w:rsid w:val="007F180C"/>
    <w:rsid w:val="0089022F"/>
    <w:rsid w:val="00896A6A"/>
    <w:rsid w:val="008E66AB"/>
    <w:rsid w:val="00956918"/>
    <w:rsid w:val="009C07FC"/>
    <w:rsid w:val="009C7667"/>
    <w:rsid w:val="00A265C6"/>
    <w:rsid w:val="00A61000"/>
    <w:rsid w:val="00A727FE"/>
    <w:rsid w:val="00A801F6"/>
    <w:rsid w:val="00B1131B"/>
    <w:rsid w:val="00B417B6"/>
    <w:rsid w:val="00B97D83"/>
    <w:rsid w:val="00BF1C67"/>
    <w:rsid w:val="00C4241E"/>
    <w:rsid w:val="00CB55CD"/>
    <w:rsid w:val="00D365ED"/>
    <w:rsid w:val="00DE610B"/>
    <w:rsid w:val="00F86D60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7B6"/>
    <w:rPr>
      <w:sz w:val="18"/>
      <w:szCs w:val="18"/>
    </w:rPr>
  </w:style>
  <w:style w:type="paragraph" w:customStyle="1" w:styleId="LinespaceMathQuestion">
    <w:name w:val="LinespaceMathQuestion"/>
    <w:basedOn w:val="a"/>
    <w:next w:val="a"/>
    <w:rsid w:val="00A801F6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  <w:szCs w:val="21"/>
    </w:rPr>
  </w:style>
  <w:style w:type="paragraph" w:customStyle="1" w:styleId="LinespaceMathQuestionType">
    <w:name w:val="LinespaceMathQuestionType"/>
    <w:basedOn w:val="a"/>
    <w:next w:val="a"/>
    <w:qFormat/>
    <w:rsid w:val="00A801F6"/>
    <w:pPr>
      <w:widowControl/>
      <w:spacing w:line="160" w:lineRule="exact"/>
      <w:ind w:left="193" w:hanging="193"/>
      <w:jc w:val="left"/>
    </w:pPr>
    <w:rPr>
      <w:kern w:val="0"/>
      <w:szCs w:val="21"/>
    </w:rPr>
  </w:style>
  <w:style w:type="paragraph" w:customStyle="1" w:styleId="ItemQDescSpecialMathIndent1">
    <w:name w:val="ItemQDescSpecialMathIndent1"/>
    <w:basedOn w:val="a"/>
    <w:rsid w:val="00A801F6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customStyle="1" w:styleId="ItemQDescSpecialMathIndent1Indent1">
    <w:name w:val="ItemQDescSpecialMathIndent1Indent1"/>
    <w:basedOn w:val="a"/>
    <w:rsid w:val="00A801F6"/>
    <w:pPr>
      <w:widowControl/>
      <w:tabs>
        <w:tab w:val="left" w:pos="893"/>
      </w:tabs>
      <w:spacing w:line="312" w:lineRule="auto"/>
      <w:ind w:leftChars="269" w:left="425" w:hangingChars="156" w:hanging="156"/>
    </w:pPr>
    <w:rPr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BF1C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1C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7B6"/>
    <w:rPr>
      <w:sz w:val="18"/>
      <w:szCs w:val="18"/>
    </w:rPr>
  </w:style>
  <w:style w:type="paragraph" w:customStyle="1" w:styleId="LinespaceMathQuestion">
    <w:name w:val="LinespaceMathQuestion"/>
    <w:basedOn w:val="a"/>
    <w:next w:val="a"/>
    <w:rsid w:val="00A801F6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  <w:szCs w:val="21"/>
    </w:rPr>
  </w:style>
  <w:style w:type="paragraph" w:customStyle="1" w:styleId="LinespaceMathQuestionType">
    <w:name w:val="LinespaceMathQuestionType"/>
    <w:basedOn w:val="a"/>
    <w:next w:val="a"/>
    <w:qFormat/>
    <w:rsid w:val="00A801F6"/>
    <w:pPr>
      <w:widowControl/>
      <w:spacing w:line="160" w:lineRule="exact"/>
      <w:ind w:left="193" w:hanging="193"/>
      <w:jc w:val="left"/>
    </w:pPr>
    <w:rPr>
      <w:kern w:val="0"/>
      <w:szCs w:val="21"/>
    </w:rPr>
  </w:style>
  <w:style w:type="paragraph" w:customStyle="1" w:styleId="ItemQDescSpecialMathIndent1">
    <w:name w:val="ItemQDescSpecialMathIndent1"/>
    <w:basedOn w:val="a"/>
    <w:rsid w:val="00A801F6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customStyle="1" w:styleId="ItemQDescSpecialMathIndent1Indent1">
    <w:name w:val="ItemQDescSpecialMathIndent1Indent1"/>
    <w:basedOn w:val="a"/>
    <w:rsid w:val="00A801F6"/>
    <w:pPr>
      <w:widowControl/>
      <w:tabs>
        <w:tab w:val="left" w:pos="893"/>
      </w:tabs>
      <w:spacing w:line="312" w:lineRule="auto"/>
      <w:ind w:leftChars="269" w:left="425" w:hangingChars="156" w:hanging="156"/>
    </w:pPr>
    <w:rPr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BF1C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1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25</cp:revision>
  <dcterms:created xsi:type="dcterms:W3CDTF">2020-03-07T01:55:00Z</dcterms:created>
  <dcterms:modified xsi:type="dcterms:W3CDTF">2020-03-10T10:42:00Z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