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79F4" w:rsidRDefault="00AF6468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课题：</w:t>
      </w:r>
      <w:r w:rsidR="00CB0150">
        <w:rPr>
          <w:rFonts w:hint="eastAsia"/>
          <w:b/>
          <w:bCs/>
          <w:sz w:val="24"/>
          <w:szCs w:val="32"/>
        </w:rPr>
        <w:t>书法家的小故事——苏轼</w:t>
      </w:r>
    </w:p>
    <w:p w:rsidR="001979F4" w:rsidRDefault="001979F4">
      <w:pPr>
        <w:tabs>
          <w:tab w:val="left" w:pos="2368"/>
        </w:tabs>
        <w:jc w:val="left"/>
        <w:rPr>
          <w:sz w:val="24"/>
        </w:rPr>
      </w:pPr>
    </w:p>
    <w:p w:rsidR="001979F4" w:rsidRDefault="00CB015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同学们，苏轼大家都比较熟悉，我们知道他是著名的大诗人，那你知道吗？他还是一位伟大的书法家，今天我们就一起学习一下！</w:t>
      </w:r>
      <w:r>
        <w:rPr>
          <w:rFonts w:hint="eastAsia"/>
          <w:sz w:val="24"/>
        </w:rPr>
        <w:t xml:space="preserve">   </w:t>
      </w:r>
    </w:p>
    <w:p w:rsidR="001979F4" w:rsidRDefault="00CB0150">
      <w:pPr>
        <w:rPr>
          <w:sz w:val="24"/>
        </w:rPr>
      </w:pPr>
      <w:r>
        <w:rPr>
          <w:rFonts w:hint="eastAsia"/>
          <w:sz w:val="24"/>
        </w:rPr>
        <w:t xml:space="preserve">  </w:t>
      </w:r>
    </w:p>
    <w:p w:rsidR="001979F4" w:rsidRDefault="00CB0150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任务</w:t>
      </w:r>
      <w:proofErr w:type="gramStart"/>
      <w:r>
        <w:rPr>
          <w:rFonts w:hint="eastAsia"/>
          <w:b/>
          <w:bCs/>
          <w:sz w:val="24"/>
        </w:rPr>
        <w:t>一</w:t>
      </w:r>
      <w:proofErr w:type="gramEnd"/>
      <w:r>
        <w:rPr>
          <w:rFonts w:hint="eastAsia"/>
          <w:b/>
          <w:bCs/>
          <w:sz w:val="24"/>
        </w:rPr>
        <w:t>：学一学</w:t>
      </w:r>
    </w:p>
    <w:p w:rsidR="001979F4" w:rsidRDefault="001979F4">
      <w:pPr>
        <w:rPr>
          <w:rFonts w:cs="Times New Roman"/>
          <w:color w:val="000000"/>
          <w:sz w:val="24"/>
        </w:rPr>
      </w:pPr>
    </w:p>
    <w:p w:rsidR="001979F4" w:rsidRDefault="00CB0150">
      <w:pPr>
        <w:rPr>
          <w:sz w:val="24"/>
        </w:rPr>
      </w:pPr>
      <w:r>
        <w:rPr>
          <w:rFonts w:ascii="宋体" w:eastAsia="宋体" w:hAnsi="宋体" w:cs="宋体" w:hint="eastAsia"/>
          <w:sz w:val="24"/>
        </w:rPr>
        <w:t>认识苏轼</w:t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3940810</wp:posOffset>
            </wp:positionH>
            <wp:positionV relativeFrom="paragraph">
              <wp:posOffset>121920</wp:posOffset>
            </wp:positionV>
            <wp:extent cx="1910715" cy="1686560"/>
            <wp:effectExtent l="0" t="0" r="13335" b="8890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6"/>
        <w:tblpPr w:leftFromText="180" w:rightFromText="180" w:vertAnchor="text" w:horzAnchor="page" w:tblpX="1447" w:tblpY="196"/>
        <w:tblOverlap w:val="never"/>
        <w:tblW w:w="0" w:type="auto"/>
        <w:tblLook w:val="04A0" w:firstRow="1" w:lastRow="0" w:firstColumn="1" w:lastColumn="0" w:noHBand="0" w:noVBand="1"/>
      </w:tblPr>
      <w:tblGrid>
        <w:gridCol w:w="1495"/>
        <w:gridCol w:w="4860"/>
      </w:tblGrid>
      <w:tr w:rsidR="001979F4">
        <w:trPr>
          <w:trHeight w:val="317"/>
        </w:trPr>
        <w:tc>
          <w:tcPr>
            <w:tcW w:w="1495" w:type="dxa"/>
            <w:shd w:val="clear" w:color="auto" w:fill="CFCDCD" w:themeFill="background2" w:themeFillShade="E5"/>
          </w:tcPr>
          <w:p w:rsidR="001979F4" w:rsidRDefault="00CB0150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字号</w:t>
            </w:r>
          </w:p>
        </w:tc>
        <w:tc>
          <w:tcPr>
            <w:tcW w:w="4860" w:type="dxa"/>
          </w:tcPr>
          <w:p w:rsidR="001979F4" w:rsidRDefault="00CB0150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hd w:val="clear" w:color="auto" w:fill="FFFFFF"/>
              </w:rPr>
              <w:t>字子瞻，又字和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4"/>
                <w:shd w:val="clear" w:color="auto" w:fill="FFFFFF"/>
              </w:rPr>
              <w:t>仲，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4"/>
                <w:shd w:val="clear" w:color="auto" w:fill="FFFFFF"/>
              </w:rPr>
              <w:t>号东坡居士，谥号文忠</w:t>
            </w:r>
          </w:p>
        </w:tc>
      </w:tr>
      <w:tr w:rsidR="001979F4">
        <w:tc>
          <w:tcPr>
            <w:tcW w:w="1495" w:type="dxa"/>
            <w:shd w:val="clear" w:color="auto" w:fill="CFCDCD" w:themeFill="background2" w:themeFillShade="E5"/>
          </w:tcPr>
          <w:p w:rsidR="001979F4" w:rsidRDefault="00CB0150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所处时代</w:t>
            </w:r>
          </w:p>
        </w:tc>
        <w:tc>
          <w:tcPr>
            <w:tcW w:w="4860" w:type="dxa"/>
          </w:tcPr>
          <w:p w:rsidR="001979F4" w:rsidRDefault="00CB0150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北宋</w:t>
            </w:r>
          </w:p>
        </w:tc>
      </w:tr>
      <w:tr w:rsidR="001979F4">
        <w:tc>
          <w:tcPr>
            <w:tcW w:w="1495" w:type="dxa"/>
            <w:shd w:val="clear" w:color="auto" w:fill="CFCDCD" w:themeFill="background2" w:themeFillShade="E5"/>
          </w:tcPr>
          <w:p w:rsidR="001979F4" w:rsidRDefault="00CB0150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出生地</w:t>
            </w:r>
          </w:p>
        </w:tc>
        <w:tc>
          <w:tcPr>
            <w:tcW w:w="4860" w:type="dxa"/>
          </w:tcPr>
          <w:p w:rsidR="001979F4" w:rsidRDefault="00CB0150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四川眉山</w:t>
            </w:r>
          </w:p>
        </w:tc>
      </w:tr>
      <w:tr w:rsidR="001979F4">
        <w:tc>
          <w:tcPr>
            <w:tcW w:w="1495" w:type="dxa"/>
            <w:shd w:val="clear" w:color="auto" w:fill="CFCDCD" w:themeFill="background2" w:themeFillShade="E5"/>
          </w:tcPr>
          <w:p w:rsidR="001979F4" w:rsidRDefault="00CB0150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生卒年</w:t>
            </w:r>
          </w:p>
        </w:tc>
        <w:tc>
          <w:tcPr>
            <w:tcW w:w="4860" w:type="dxa"/>
          </w:tcPr>
          <w:p w:rsidR="001979F4" w:rsidRDefault="00CB0150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1037年1月8日——</w:t>
            </w:r>
            <w:r>
              <w:rPr>
                <w:rFonts w:ascii="宋体" w:eastAsia="宋体" w:hAnsi="宋体" w:cs="宋体" w:hint="eastAsia"/>
                <w:color w:val="000000"/>
                <w:sz w:val="24"/>
                <w:shd w:val="clear" w:color="auto" w:fill="FFFFFF"/>
              </w:rPr>
              <w:t>1101年8月24日</w:t>
            </w:r>
          </w:p>
        </w:tc>
      </w:tr>
      <w:tr w:rsidR="001979F4">
        <w:tc>
          <w:tcPr>
            <w:tcW w:w="1495" w:type="dxa"/>
            <w:shd w:val="clear" w:color="auto" w:fill="CFCDCD" w:themeFill="background2" w:themeFillShade="E5"/>
          </w:tcPr>
          <w:p w:rsidR="001979F4" w:rsidRDefault="00CB0150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主要成就</w:t>
            </w:r>
          </w:p>
        </w:tc>
        <w:tc>
          <w:tcPr>
            <w:tcW w:w="4860" w:type="dxa"/>
          </w:tcPr>
          <w:p w:rsidR="001979F4" w:rsidRDefault="00CB0150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文学、书法、绘画</w:t>
            </w:r>
          </w:p>
        </w:tc>
      </w:tr>
      <w:tr w:rsidR="001979F4">
        <w:tc>
          <w:tcPr>
            <w:tcW w:w="1495" w:type="dxa"/>
            <w:shd w:val="clear" w:color="auto" w:fill="CFCDCD" w:themeFill="background2" w:themeFillShade="E5"/>
          </w:tcPr>
          <w:p w:rsidR="001979F4" w:rsidRDefault="00CB0150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主要荣誉</w:t>
            </w:r>
          </w:p>
        </w:tc>
        <w:tc>
          <w:tcPr>
            <w:tcW w:w="4860" w:type="dxa"/>
          </w:tcPr>
          <w:p w:rsidR="001979F4" w:rsidRDefault="00CB0150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唐宋八大家之一、宋四家之首</w:t>
            </w:r>
          </w:p>
        </w:tc>
      </w:tr>
      <w:tr w:rsidR="001979F4">
        <w:tc>
          <w:tcPr>
            <w:tcW w:w="1495" w:type="dxa"/>
            <w:shd w:val="clear" w:color="auto" w:fill="CFCDCD" w:themeFill="background2" w:themeFillShade="E5"/>
          </w:tcPr>
          <w:p w:rsidR="001979F4" w:rsidRDefault="00CB0150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书法代表作</w:t>
            </w:r>
          </w:p>
        </w:tc>
        <w:tc>
          <w:tcPr>
            <w:tcW w:w="4860" w:type="dxa"/>
          </w:tcPr>
          <w:p w:rsidR="001979F4" w:rsidRDefault="00CB0150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《</w:t>
            </w:r>
            <w:r>
              <w:rPr>
                <w:rFonts w:ascii="宋体" w:eastAsia="宋体" w:hAnsi="宋体" w:cs="宋体" w:hint="eastAsia"/>
                <w:sz w:val="24"/>
                <w:shd w:val="clear" w:color="auto" w:fill="FFFFFF"/>
              </w:rPr>
              <w:t>黄州寒食诗帖</w:t>
            </w:r>
            <w:r>
              <w:rPr>
                <w:rFonts w:ascii="宋体" w:eastAsia="宋体" w:hAnsi="宋体" w:cs="宋体" w:hint="eastAsia"/>
                <w:sz w:val="24"/>
              </w:rPr>
              <w:t>》、《获见帖》等</w:t>
            </w:r>
          </w:p>
        </w:tc>
      </w:tr>
    </w:tbl>
    <w:p w:rsidR="001979F4" w:rsidRDefault="001979F4"/>
    <w:p w:rsidR="001979F4" w:rsidRDefault="001979F4"/>
    <w:p w:rsidR="001979F4" w:rsidRDefault="00CB0150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任务二：读一读</w:t>
      </w:r>
    </w:p>
    <w:p w:rsidR="001979F4" w:rsidRDefault="001979F4">
      <w:pPr>
        <w:rPr>
          <w:b/>
          <w:bCs/>
          <w:sz w:val="24"/>
          <w:szCs w:val="32"/>
        </w:rPr>
      </w:pPr>
    </w:p>
    <w:p w:rsidR="001979F4" w:rsidRDefault="00CB0150">
      <w:pPr>
        <w:ind w:firstLineChars="300" w:firstLine="720"/>
        <w:rPr>
          <w:sz w:val="24"/>
          <w:szCs w:val="32"/>
        </w:rPr>
      </w:pPr>
      <w:r>
        <w:rPr>
          <w:rFonts w:hint="eastAsia"/>
          <w:sz w:val="24"/>
          <w:szCs w:val="32"/>
        </w:rPr>
        <w:t>读一读内容，想想苏轼是什么心情？</w:t>
      </w:r>
    </w:p>
    <w:p w:rsidR="001979F4" w:rsidRDefault="001979F4">
      <w:pPr>
        <w:pStyle w:val="a5"/>
        <w:widowControl/>
        <w:shd w:val="clear" w:color="auto" w:fill="FFFFFF"/>
        <w:spacing w:beforeAutospacing="0" w:after="225" w:afterAutospacing="0" w:line="360" w:lineRule="atLeast"/>
        <w:ind w:firstLine="420"/>
        <w:rPr>
          <w:rFonts w:ascii="宋体" w:eastAsia="宋体" w:hAnsi="宋体" w:cs="宋体"/>
          <w:b/>
          <w:bCs/>
          <w:shd w:val="clear" w:color="auto" w:fill="FFFFFF"/>
        </w:rPr>
      </w:pPr>
    </w:p>
    <w:p w:rsidR="001979F4" w:rsidRDefault="00CB0150">
      <w:r>
        <w:rPr>
          <w:noProof/>
        </w:rPr>
        <w:drawing>
          <wp:inline distT="0" distB="0" distL="114300" distR="114300">
            <wp:extent cx="5266690" cy="1653540"/>
            <wp:effectExtent l="0" t="0" r="10160" b="3810"/>
            <wp:docPr id="2" name="图片 2" descr="15b288a445d775ed4f15ff2d39fdd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b288a445d775ed4f15ff2d39fdd77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9F4" w:rsidRDefault="00CB0150">
      <w:pPr>
        <w:pStyle w:val="a5"/>
        <w:widowControl/>
        <w:shd w:val="clear" w:color="auto" w:fill="FFFFFF"/>
        <w:spacing w:beforeAutospacing="0" w:after="225" w:afterAutospacing="0" w:line="360" w:lineRule="atLeast"/>
        <w:ind w:firstLine="420"/>
        <w:rPr>
          <w:rFonts w:ascii="宋体" w:eastAsia="宋体" w:hAnsi="宋体" w:cs="宋体"/>
        </w:rPr>
      </w:pPr>
      <w:r>
        <w:rPr>
          <w:rFonts w:hint="eastAsia"/>
        </w:rPr>
        <w:t xml:space="preserve">                    </w:t>
      </w:r>
      <w:r>
        <w:rPr>
          <w:rFonts w:ascii="宋体" w:eastAsia="宋体" w:hAnsi="宋体" w:cs="宋体" w:hint="eastAsia"/>
          <w:color w:val="333333"/>
          <w:spacing w:val="23"/>
          <w:shd w:val="clear" w:color="auto" w:fill="FFFFFF"/>
        </w:rPr>
        <w:t>行书</w:t>
      </w:r>
      <w:r>
        <w:rPr>
          <w:rFonts w:ascii="宋体" w:eastAsia="宋体" w:hAnsi="宋体" w:cs="宋体" w:hint="eastAsia"/>
        </w:rPr>
        <w:t xml:space="preserve"> 《黄州寒食诗帖》</w:t>
      </w:r>
    </w:p>
    <w:p w:rsidR="001979F4" w:rsidRDefault="00CB0150">
      <w:pPr>
        <w:pStyle w:val="a5"/>
        <w:widowControl/>
        <w:shd w:val="clear" w:color="auto" w:fill="FFFFFF"/>
        <w:spacing w:beforeAutospacing="0" w:after="225" w:afterAutospacing="0" w:line="360" w:lineRule="atLeast"/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bCs/>
          <w:shd w:val="clear" w:color="auto" w:fill="FFFFFF"/>
        </w:rPr>
        <w:t>全文：</w:t>
      </w:r>
      <w:r>
        <w:rPr>
          <w:rFonts w:ascii="宋体" w:eastAsia="宋体" w:hAnsi="宋体" w:cs="宋体" w:hint="eastAsia"/>
          <w:shd w:val="clear" w:color="auto" w:fill="FFFFFF"/>
        </w:rPr>
        <w:t>自我来黄州，已过三寒食。</w:t>
      </w:r>
      <w:proofErr w:type="gramStart"/>
      <w:r>
        <w:rPr>
          <w:rFonts w:ascii="宋体" w:eastAsia="宋体" w:hAnsi="宋体" w:cs="宋体" w:hint="eastAsia"/>
          <w:shd w:val="clear" w:color="auto" w:fill="FFFFFF"/>
        </w:rPr>
        <w:t>年年欲惜春</w:t>
      </w:r>
      <w:proofErr w:type="gramEnd"/>
      <w:r>
        <w:rPr>
          <w:rFonts w:ascii="宋体" w:eastAsia="宋体" w:hAnsi="宋体" w:cs="宋体" w:hint="eastAsia"/>
          <w:shd w:val="clear" w:color="auto" w:fill="FFFFFF"/>
        </w:rPr>
        <w:t>，春去不容惜。今年又苦雨，两月秋萧瑟。卧闻</w:t>
      </w:r>
      <w:hyperlink r:id="rId8" w:tgtFrame="https://baike.so.com/doc/_blank" w:history="1">
        <w:r>
          <w:rPr>
            <w:rStyle w:val="a7"/>
            <w:rFonts w:ascii="宋体" w:eastAsia="宋体" w:hAnsi="宋体" w:cs="宋体" w:hint="eastAsia"/>
            <w:color w:val="auto"/>
            <w:u w:val="none"/>
            <w:shd w:val="clear" w:color="auto" w:fill="FFFFFF"/>
          </w:rPr>
          <w:t>海棠花</w:t>
        </w:r>
      </w:hyperlink>
      <w:r>
        <w:rPr>
          <w:rFonts w:ascii="宋体" w:eastAsia="宋体" w:hAnsi="宋体" w:cs="宋体" w:hint="eastAsia"/>
          <w:shd w:val="clear" w:color="auto" w:fill="FFFFFF"/>
        </w:rPr>
        <w:t>，泥污燕支雪。暗中</w:t>
      </w:r>
      <w:proofErr w:type="gramStart"/>
      <w:r>
        <w:rPr>
          <w:rFonts w:ascii="宋体" w:eastAsia="宋体" w:hAnsi="宋体" w:cs="宋体" w:hint="eastAsia"/>
          <w:shd w:val="clear" w:color="auto" w:fill="FFFFFF"/>
        </w:rPr>
        <w:t>偷负去</w:t>
      </w:r>
      <w:proofErr w:type="gramEnd"/>
      <w:r>
        <w:rPr>
          <w:rFonts w:ascii="宋体" w:eastAsia="宋体" w:hAnsi="宋体" w:cs="宋体" w:hint="eastAsia"/>
          <w:shd w:val="clear" w:color="auto" w:fill="FFFFFF"/>
        </w:rPr>
        <w:t>，夜半真有力，</w:t>
      </w:r>
      <w:proofErr w:type="gramStart"/>
      <w:r>
        <w:rPr>
          <w:rFonts w:ascii="宋体" w:eastAsia="宋体" w:hAnsi="宋体" w:cs="宋体" w:hint="eastAsia"/>
          <w:shd w:val="clear" w:color="auto" w:fill="FFFFFF"/>
        </w:rPr>
        <w:t>何殊病少年</w:t>
      </w:r>
      <w:proofErr w:type="gramEnd"/>
      <w:r>
        <w:rPr>
          <w:rFonts w:ascii="宋体" w:eastAsia="宋体" w:hAnsi="宋体" w:cs="宋体" w:hint="eastAsia"/>
          <w:shd w:val="clear" w:color="auto" w:fill="FFFFFF"/>
        </w:rPr>
        <w:t>，病起头已白。</w:t>
      </w:r>
    </w:p>
    <w:p w:rsidR="001979F4" w:rsidRDefault="00CB0150">
      <w:pPr>
        <w:pStyle w:val="a5"/>
        <w:widowControl/>
        <w:shd w:val="clear" w:color="auto" w:fill="FFFFFF"/>
        <w:spacing w:beforeAutospacing="0" w:after="225" w:afterAutospacing="0" w:line="360" w:lineRule="atLeast"/>
        <w:ind w:firstLine="420"/>
      </w:pPr>
      <w:r>
        <w:rPr>
          <w:rFonts w:ascii="宋体" w:eastAsia="宋体" w:hAnsi="宋体" w:cs="宋体" w:hint="eastAsia"/>
          <w:shd w:val="clear" w:color="auto" w:fill="FFFFFF"/>
        </w:rPr>
        <w:t>春江欲入户，雨势来不已。小屋如渔舟，蒙蒙水云里。空</w:t>
      </w:r>
      <w:proofErr w:type="gramStart"/>
      <w:r>
        <w:rPr>
          <w:rFonts w:ascii="宋体" w:eastAsia="宋体" w:hAnsi="宋体" w:cs="宋体" w:hint="eastAsia"/>
          <w:shd w:val="clear" w:color="auto" w:fill="FFFFFF"/>
        </w:rPr>
        <w:t>庖煮寒</w:t>
      </w:r>
      <w:proofErr w:type="gramEnd"/>
      <w:r>
        <w:rPr>
          <w:rFonts w:ascii="宋体" w:eastAsia="宋体" w:hAnsi="宋体" w:cs="宋体" w:hint="eastAsia"/>
          <w:shd w:val="clear" w:color="auto" w:fill="FFFFFF"/>
        </w:rPr>
        <w:t>菜，</w:t>
      </w:r>
      <w:proofErr w:type="gramStart"/>
      <w:r>
        <w:rPr>
          <w:rFonts w:ascii="宋体" w:eastAsia="宋体" w:hAnsi="宋体" w:cs="宋体" w:hint="eastAsia"/>
          <w:shd w:val="clear" w:color="auto" w:fill="FFFFFF"/>
        </w:rPr>
        <w:t>破灶烧</w:t>
      </w:r>
      <w:proofErr w:type="gramEnd"/>
      <w:r>
        <w:rPr>
          <w:rFonts w:ascii="宋体" w:eastAsia="宋体" w:hAnsi="宋体" w:cs="宋体" w:hint="eastAsia"/>
          <w:shd w:val="clear" w:color="auto" w:fill="FFFFFF"/>
        </w:rPr>
        <w:t>湿苇。那知是寒食，</w:t>
      </w:r>
      <w:proofErr w:type="gramStart"/>
      <w:r>
        <w:rPr>
          <w:rFonts w:ascii="宋体" w:eastAsia="宋体" w:hAnsi="宋体" w:cs="宋体" w:hint="eastAsia"/>
          <w:shd w:val="clear" w:color="auto" w:fill="FFFFFF"/>
        </w:rPr>
        <w:t>但见乌衔纸</w:t>
      </w:r>
      <w:proofErr w:type="gramEnd"/>
      <w:r>
        <w:rPr>
          <w:rFonts w:ascii="宋体" w:eastAsia="宋体" w:hAnsi="宋体" w:cs="宋体" w:hint="eastAsia"/>
          <w:shd w:val="clear" w:color="auto" w:fill="FFFFFF"/>
        </w:rPr>
        <w:t>。君门深九重，坟墓在万里。也</w:t>
      </w:r>
      <w:proofErr w:type="gramStart"/>
      <w:r>
        <w:rPr>
          <w:rFonts w:ascii="宋体" w:eastAsia="宋体" w:hAnsi="宋体" w:cs="宋体" w:hint="eastAsia"/>
          <w:shd w:val="clear" w:color="auto" w:fill="FFFFFF"/>
        </w:rPr>
        <w:t>拟哭途</w:t>
      </w:r>
      <w:proofErr w:type="gramEnd"/>
      <w:r>
        <w:rPr>
          <w:rFonts w:ascii="宋体" w:eastAsia="宋体" w:hAnsi="宋体" w:cs="宋体" w:hint="eastAsia"/>
          <w:shd w:val="clear" w:color="auto" w:fill="FFFFFF"/>
        </w:rPr>
        <w:t>穷，死灰吹不起。</w:t>
      </w:r>
    </w:p>
    <w:p w:rsidR="001979F4" w:rsidRDefault="00CB0150">
      <w:pPr>
        <w:rPr>
          <w:sz w:val="24"/>
          <w:szCs w:val="32"/>
        </w:rPr>
      </w:pPr>
      <w:r>
        <w:rPr>
          <w:rFonts w:hint="eastAsia"/>
        </w:rPr>
        <w:lastRenderedPageBreak/>
        <w:t xml:space="preserve">             </w:t>
      </w:r>
      <w:r>
        <w:rPr>
          <w:noProof/>
        </w:rPr>
        <w:drawing>
          <wp:inline distT="0" distB="0" distL="114300" distR="114300">
            <wp:extent cx="1183005" cy="1183005"/>
            <wp:effectExtent l="0" t="0" r="17145" b="17145"/>
            <wp:docPr id="3" name="图片 3" descr="96636aaeeeb0cb846e3bd47b6c0b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6636aaeeeb0cb846e3bd47b6c0b153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</w:t>
      </w:r>
      <w:r>
        <w:rPr>
          <w:noProof/>
        </w:rPr>
        <w:drawing>
          <wp:inline distT="0" distB="0" distL="114300" distR="114300">
            <wp:extent cx="1198880" cy="1149985"/>
            <wp:effectExtent l="0" t="0" r="1270" b="12065"/>
            <wp:docPr id="4" name="图片 4" descr="32d5d1c8d6c51a4a591367b3ae604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2d5d1c8d6c51a4a591367b3ae604d6a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r="-158" b="12536"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9F4" w:rsidRDefault="001979F4">
      <w:pPr>
        <w:rPr>
          <w:b/>
          <w:bCs/>
          <w:sz w:val="24"/>
          <w:szCs w:val="32"/>
        </w:rPr>
      </w:pPr>
    </w:p>
    <w:p w:rsidR="001979F4" w:rsidRDefault="00CB0150">
      <w:pPr>
        <w:ind w:firstLineChars="200" w:firstLine="480"/>
        <w:rPr>
          <w:rFonts w:ascii="宋体" w:eastAsia="宋体" w:hAnsi="宋体" w:cs="宋体"/>
          <w:sz w:val="24"/>
          <w:szCs w:val="32"/>
        </w:rPr>
      </w:pPr>
      <w:r>
        <w:rPr>
          <w:rFonts w:ascii="宋体" w:eastAsia="宋体" w:hAnsi="宋体" w:cs="宋体" w:hint="eastAsia"/>
          <w:sz w:val="24"/>
          <w:szCs w:val="32"/>
        </w:rPr>
        <w:t>苏轼的字丰满肥润，跌宕多姿，却笑称“石压蛤蟆”，这究竟是为什呢？</w:t>
      </w:r>
      <w:proofErr w:type="gramStart"/>
      <w:r>
        <w:rPr>
          <w:rFonts w:ascii="宋体" w:eastAsia="宋体" w:hAnsi="宋体" w:cs="宋体" w:hint="eastAsia"/>
          <w:sz w:val="24"/>
          <w:szCs w:val="32"/>
        </w:rPr>
        <w:t>看微课找</w:t>
      </w:r>
      <w:proofErr w:type="gramEnd"/>
      <w:r>
        <w:rPr>
          <w:rFonts w:ascii="宋体" w:eastAsia="宋体" w:hAnsi="宋体" w:cs="宋体" w:hint="eastAsia"/>
          <w:sz w:val="24"/>
          <w:szCs w:val="32"/>
        </w:rPr>
        <w:t>答案。</w:t>
      </w:r>
    </w:p>
    <w:p w:rsidR="001979F4" w:rsidRDefault="001979F4"/>
    <w:p w:rsidR="001979F4" w:rsidRDefault="00CB0150"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114300" distR="114300">
            <wp:extent cx="4309110" cy="2298700"/>
            <wp:effectExtent l="0" t="0" r="1524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r="18280" b="22501"/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9F4" w:rsidRDefault="00CB0150">
      <w:r>
        <w:rPr>
          <w:rFonts w:hint="eastAsia"/>
        </w:rPr>
        <w:t xml:space="preserve">                  </w:t>
      </w:r>
    </w:p>
    <w:p w:rsidR="001979F4" w:rsidRDefault="00CB0150">
      <w:pPr>
        <w:ind w:firstLineChars="200" w:firstLine="422"/>
        <w:rPr>
          <w:b/>
          <w:bCs/>
        </w:rPr>
      </w:pPr>
      <w:r>
        <w:rPr>
          <w:rFonts w:hint="eastAsia"/>
          <w:b/>
          <w:bCs/>
        </w:rPr>
        <w:t>任务三：写一写</w:t>
      </w:r>
    </w:p>
    <w:p w:rsidR="001979F4" w:rsidRDefault="001979F4">
      <w:pPr>
        <w:rPr>
          <w:b/>
          <w:bCs/>
        </w:rPr>
      </w:pPr>
    </w:p>
    <w:p w:rsidR="001979F4" w:rsidRDefault="00CB0150">
      <w:pPr>
        <w:ind w:firstLineChars="200" w:firstLine="420"/>
      </w:pPr>
      <w:r>
        <w:rPr>
          <w:rFonts w:hint="eastAsia"/>
        </w:rPr>
        <w:t>现在正是春天万物复苏的季节，因为疫情，我们不能出门拥抱春天，那就让我们一起动笔写写《寒食帖》中的“春”字吧！</w:t>
      </w:r>
    </w:p>
    <w:p w:rsidR="001979F4" w:rsidRDefault="001979F4">
      <w:pPr>
        <w:ind w:firstLineChars="200" w:firstLine="420"/>
      </w:pPr>
    </w:p>
    <w:p w:rsidR="001979F4" w:rsidRDefault="00CB0150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2937510</wp:posOffset>
            </wp:positionH>
            <wp:positionV relativeFrom="paragraph">
              <wp:posOffset>82550</wp:posOffset>
            </wp:positionV>
            <wp:extent cx="1433195" cy="1398270"/>
            <wp:effectExtent l="0" t="0" r="14605" b="11430"/>
            <wp:wrapSquare wrapText="bothSides"/>
            <wp:docPr id="7" name="图片 9" descr="https://timgsa.baidu.com/timg?image&amp;quality=80&amp;size=b9999_10000&amp;sec=1552980882740&amp;di=0c77010440a21fe3ae6a35b8e4f71e84&amp;imgtype=0&amp;src=http%3A%2F%2Fyzhtml01.book118.com%2F2016%2F09%2F24%2F13%2F28809268%2F23.files%2Ffile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https://timgsa.baidu.com/timg?image&amp;quality=80&amp;size=b9999_10000&amp;sec=1552980882740&amp;di=0c77010440a21fe3ae6a35b8e4f71e84&amp;imgtype=0&amp;src=http%3A%2F%2Fyzhtml01.book118.com%2F2016%2F09%2F24%2F13%2F28809268%2F23.files%2Ffile0006.png"/>
                    <pic:cNvPicPr>
                      <a:picLocks noChangeAspect="1"/>
                    </pic:cNvPicPr>
                  </pic:nvPicPr>
                  <pic:blipFill>
                    <a:blip r:embed="rId12"/>
                    <a:srcRect l="16908" t="16251" r="24364" b="5000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175260</wp:posOffset>
            </wp:positionV>
            <wp:extent cx="1370965" cy="1314450"/>
            <wp:effectExtent l="0" t="0" r="635" b="0"/>
            <wp:wrapSquare wrapText="bothSides"/>
            <wp:docPr id="5" name="图片 5" descr="32d5d1c8d6c51a4a591367b3ae604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2d5d1c8d6c51a4a591367b3ae604d6a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r="-158" b="12536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9F4" w:rsidRDefault="001979F4">
      <w:pPr>
        <w:ind w:firstLineChars="200" w:firstLine="420"/>
      </w:pPr>
    </w:p>
    <w:p w:rsidR="001979F4" w:rsidRDefault="001979F4">
      <w:pPr>
        <w:ind w:firstLineChars="200" w:firstLine="420"/>
      </w:pPr>
    </w:p>
    <w:p w:rsidR="001979F4" w:rsidRDefault="001979F4">
      <w:pPr>
        <w:ind w:firstLineChars="200" w:firstLine="420"/>
      </w:pPr>
    </w:p>
    <w:p w:rsidR="001979F4" w:rsidRDefault="001979F4">
      <w:pPr>
        <w:ind w:firstLineChars="200" w:firstLine="420"/>
      </w:pPr>
    </w:p>
    <w:p w:rsidR="001979F4" w:rsidRDefault="001979F4">
      <w:pPr>
        <w:ind w:firstLineChars="200" w:firstLine="420"/>
      </w:pPr>
    </w:p>
    <w:p w:rsidR="001979F4" w:rsidRDefault="001979F4">
      <w:pPr>
        <w:ind w:firstLineChars="200" w:firstLine="420"/>
      </w:pPr>
    </w:p>
    <w:p w:rsidR="001979F4" w:rsidRDefault="001979F4">
      <w:pPr>
        <w:ind w:firstLineChars="200" w:firstLine="420"/>
      </w:pPr>
    </w:p>
    <w:p w:rsidR="001979F4" w:rsidRDefault="001979F4">
      <w:pPr>
        <w:ind w:firstLineChars="200" w:firstLine="420"/>
      </w:pPr>
    </w:p>
    <w:p w:rsidR="001979F4" w:rsidRDefault="00CB0150">
      <w:pPr>
        <w:ind w:firstLineChars="200" w:firstLine="480"/>
        <w:rPr>
          <w:sz w:val="24"/>
          <w:szCs w:val="32"/>
        </w:rPr>
      </w:pPr>
      <w:proofErr w:type="gramStart"/>
      <w:r>
        <w:rPr>
          <w:rFonts w:hint="eastAsia"/>
          <w:sz w:val="24"/>
          <w:szCs w:val="32"/>
        </w:rPr>
        <w:t>看微课</w:t>
      </w:r>
      <w:proofErr w:type="gramEnd"/>
      <w:r>
        <w:rPr>
          <w:rFonts w:hint="eastAsia"/>
          <w:sz w:val="24"/>
          <w:szCs w:val="32"/>
        </w:rPr>
        <w:t>，跟着老师一起学起来！</w:t>
      </w:r>
    </w:p>
    <w:p w:rsidR="001979F4" w:rsidRDefault="00CB0150">
      <w:pPr>
        <w:ind w:firstLineChars="200" w:firstLine="420"/>
        <w:rPr>
          <w:sz w:val="24"/>
          <w:szCs w:val="32"/>
        </w:rPr>
      </w:pPr>
      <w:r>
        <w:rPr>
          <w:noProof/>
        </w:rPr>
        <w:drawing>
          <wp:inline distT="0" distB="0" distL="114300" distR="114300">
            <wp:extent cx="1784350" cy="1003935"/>
            <wp:effectExtent l="0" t="0" r="6350" b="571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150" w:rsidRPr="00AF6468" w:rsidRDefault="00CB0150" w:rsidP="00CB0150">
      <w:pPr>
        <w:rPr>
          <w:b/>
          <w:bCs/>
          <w:sz w:val="24"/>
          <w:szCs w:val="32"/>
        </w:rPr>
      </w:pPr>
      <w:r w:rsidRPr="00AF6468">
        <w:rPr>
          <w:rFonts w:hint="eastAsia"/>
          <w:b/>
          <w:bCs/>
          <w:sz w:val="24"/>
          <w:szCs w:val="32"/>
        </w:rPr>
        <w:t>拓展资源</w:t>
      </w:r>
      <w:r w:rsidRPr="00AF6468">
        <w:rPr>
          <w:b/>
          <w:bCs/>
          <w:sz w:val="24"/>
          <w:szCs w:val="32"/>
        </w:rPr>
        <w:t>;</w:t>
      </w:r>
    </w:p>
    <w:p w:rsidR="00CB0150" w:rsidRDefault="00CB0150" w:rsidP="00CB015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一、1分钟了解苏轼动画视频链接</w:t>
      </w:r>
    </w:p>
    <w:p w:rsidR="00CB0150" w:rsidRDefault="00AF6468" w:rsidP="00CB0150">
      <w:hyperlink r:id="rId14" w:history="1">
        <w:r w:rsidR="00CB0150">
          <w:rPr>
            <w:rStyle w:val="a7"/>
          </w:rPr>
          <w:t>https://baike.baidu.com/item/%E8%8B%8F%E8%BD%BC/53906?secondId=537161</w:t>
        </w:r>
      </w:hyperlink>
    </w:p>
    <w:p w:rsidR="00CB0150" w:rsidRPr="00AF6468" w:rsidRDefault="00CB0150" w:rsidP="00CB0150">
      <w:pPr>
        <w:rPr>
          <w:rFonts w:hint="eastAsia"/>
        </w:rPr>
      </w:pPr>
      <w:bookmarkStart w:id="0" w:name="_GoBack"/>
      <w:bookmarkEnd w:id="0"/>
    </w:p>
    <w:p w:rsidR="00CB0150" w:rsidRPr="00AF6468" w:rsidRDefault="00CB0150" w:rsidP="00CB0150">
      <w:pPr>
        <w:pStyle w:val="a5"/>
        <w:widowControl/>
        <w:numPr>
          <w:ilvl w:val="0"/>
          <w:numId w:val="1"/>
        </w:numPr>
        <w:shd w:val="clear" w:color="auto" w:fill="FFFFFF"/>
        <w:spacing w:beforeAutospacing="0" w:after="225" w:afterAutospacing="0" w:line="360" w:lineRule="atLeast"/>
        <w:rPr>
          <w:rFonts w:ascii="宋体" w:eastAsia="宋体" w:hAnsi="宋体" w:cs="宋体"/>
          <w:shd w:val="clear" w:color="auto" w:fill="FFFFFF"/>
        </w:rPr>
      </w:pPr>
      <w:r w:rsidRPr="00AF6468">
        <w:rPr>
          <w:rFonts w:ascii="宋体" w:eastAsia="宋体" w:hAnsi="宋体" w:cs="宋体" w:hint="eastAsia"/>
          <w:shd w:val="clear" w:color="auto" w:fill="FFFFFF"/>
        </w:rPr>
        <w:t>《黄州寒食诗帖》简介：</w:t>
      </w:r>
    </w:p>
    <w:p w:rsidR="00CB0150" w:rsidRDefault="00CB0150" w:rsidP="00CB0150">
      <w:pPr>
        <w:pStyle w:val="a5"/>
        <w:widowControl/>
        <w:shd w:val="clear" w:color="auto" w:fill="FFFFFF"/>
        <w:spacing w:after="225" w:afterAutospacing="0" w:line="360" w:lineRule="atLeast"/>
        <w:ind w:firstLine="420"/>
        <w:rPr>
          <w:rFonts w:ascii="宋体" w:eastAsia="宋体" w:hAnsi="宋体" w:cs="宋体"/>
          <w:shd w:val="clear" w:color="auto" w:fill="FFFFFF"/>
        </w:rPr>
      </w:pPr>
      <w:r>
        <w:rPr>
          <w:rFonts w:ascii="宋体" w:eastAsia="宋体" w:hAnsi="宋体" w:cs="宋体" w:hint="eastAsia"/>
          <w:shd w:val="clear" w:color="auto" w:fill="FFFFFF"/>
        </w:rPr>
        <w:t>《黄州寒食诗帖》苏轼撰诗并书，墨迹素笺本，横34.2厘米，纵18.9厘米，行书十七行，129字，现藏台湾故宫博物院。无款及年月，实际上写于</w:t>
      </w:r>
      <w:hyperlink r:id="rId15" w:tgtFrame="https://baike.so.com/doc/_blank" w:history="1">
        <w:r>
          <w:rPr>
            <w:rStyle w:val="a7"/>
            <w:rFonts w:ascii="宋体" w:eastAsia="宋体" w:hAnsi="宋体" w:cs="宋体" w:hint="eastAsia"/>
            <w:shd w:val="clear" w:color="auto" w:fill="FFFFFF"/>
          </w:rPr>
          <w:t>宋神宗</w:t>
        </w:r>
      </w:hyperlink>
      <w:r>
        <w:rPr>
          <w:rFonts w:ascii="宋体" w:eastAsia="宋体" w:hAnsi="宋体" w:cs="宋体" w:hint="eastAsia"/>
          <w:shd w:val="clear" w:color="auto" w:fill="FFFFFF"/>
        </w:rPr>
        <w:t>元丰五年（公元1082年）。</w:t>
      </w:r>
    </w:p>
    <w:p w:rsidR="00CB0150" w:rsidRDefault="00CB0150" w:rsidP="00CB0150">
      <w:pPr>
        <w:pStyle w:val="a5"/>
        <w:widowControl/>
        <w:shd w:val="clear" w:color="auto" w:fill="FFFFFF"/>
        <w:spacing w:after="225" w:afterAutospacing="0" w:line="360" w:lineRule="atLeast"/>
        <w:ind w:firstLine="420"/>
        <w:rPr>
          <w:rFonts w:ascii="宋体" w:eastAsia="宋体" w:hAnsi="宋体" w:cs="宋体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shd w:val="clear" w:color="auto" w:fill="FFFFFF"/>
        </w:rPr>
        <w:t>背景</w:t>
      </w:r>
      <w:r>
        <w:rPr>
          <w:rFonts w:ascii="宋体" w:eastAsia="宋体" w:hAnsi="宋体" w:cs="宋体" w:hint="eastAsia"/>
          <w:shd w:val="clear" w:color="auto" w:fill="FFFFFF"/>
        </w:rPr>
        <w:t>：</w:t>
      </w:r>
    </w:p>
    <w:p w:rsidR="00CB0150" w:rsidRDefault="00CB0150" w:rsidP="00CB0150">
      <w:pPr>
        <w:pStyle w:val="a5"/>
        <w:widowControl/>
        <w:shd w:val="clear" w:color="auto" w:fill="FFFFFF"/>
        <w:spacing w:after="225" w:afterAutospacing="0" w:line="360" w:lineRule="atLeast"/>
        <w:ind w:firstLine="420"/>
        <w:rPr>
          <w:rFonts w:ascii="宋体" w:eastAsia="宋体" w:hAnsi="宋体" w:cs="宋体"/>
          <w:shd w:val="clear" w:color="auto" w:fill="FFFFFF"/>
        </w:rPr>
      </w:pPr>
      <w:r>
        <w:rPr>
          <w:rFonts w:ascii="宋体" w:eastAsia="宋体" w:hAnsi="宋体" w:cs="宋体" w:hint="eastAsia"/>
          <w:shd w:val="clear" w:color="auto" w:fill="FFFFFF"/>
        </w:rPr>
        <w:t>那时苏轼因宋朝最大的文字狱“</w:t>
      </w:r>
      <w:hyperlink r:id="rId16" w:tgtFrame="https://baike.so.com/doc/_blank" w:history="1">
        <w:r>
          <w:rPr>
            <w:rStyle w:val="a7"/>
            <w:rFonts w:ascii="宋体" w:eastAsia="宋体" w:hAnsi="宋体" w:cs="宋体" w:hint="eastAsia"/>
            <w:shd w:val="clear" w:color="auto" w:fill="FFFFFF"/>
          </w:rPr>
          <w:t>乌台诗案</w:t>
        </w:r>
      </w:hyperlink>
      <w:r>
        <w:rPr>
          <w:rFonts w:ascii="宋体" w:eastAsia="宋体" w:hAnsi="宋体" w:cs="宋体" w:hint="eastAsia"/>
          <w:shd w:val="clear" w:color="auto" w:fill="FFFFFF"/>
        </w:rPr>
        <w:t>”受新党排斥，贬谪黄州团练副使，在精神上感到寂寞，郁郁不得志，生活上穷愁潦倒，在被贬黄州第三年的</w:t>
      </w:r>
      <w:hyperlink r:id="rId17" w:tgtFrame="https://baike.so.com/doc/_blank" w:history="1">
        <w:r>
          <w:rPr>
            <w:rStyle w:val="a7"/>
            <w:rFonts w:ascii="宋体" w:eastAsia="宋体" w:hAnsi="宋体" w:cs="宋体" w:hint="eastAsia"/>
            <w:shd w:val="clear" w:color="auto" w:fill="FFFFFF"/>
          </w:rPr>
          <w:t>寒食节</w:t>
        </w:r>
      </w:hyperlink>
      <w:r>
        <w:rPr>
          <w:rFonts w:ascii="宋体" w:eastAsia="宋体" w:hAnsi="宋体" w:cs="宋体" w:hint="eastAsia"/>
          <w:shd w:val="clear" w:color="auto" w:fill="FFFFFF"/>
        </w:rPr>
        <w:t>作了二首五言诗。</w:t>
      </w:r>
    </w:p>
    <w:p w:rsidR="00CB0150" w:rsidRDefault="00CB0150" w:rsidP="00CB0150">
      <w:pPr>
        <w:pStyle w:val="a5"/>
        <w:widowControl/>
        <w:shd w:val="clear" w:color="auto" w:fill="FFFFFF"/>
        <w:spacing w:after="225" w:afterAutospacing="0" w:line="360" w:lineRule="atLeast"/>
        <w:ind w:firstLine="420"/>
        <w:rPr>
          <w:rFonts w:ascii="宋体" w:eastAsia="宋体" w:hAnsi="宋体" w:cs="宋体"/>
          <w:b/>
          <w:bCs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shd w:val="clear" w:color="auto" w:fill="FFFFFF"/>
        </w:rPr>
        <w:t>全文内容：</w:t>
      </w:r>
    </w:p>
    <w:p w:rsidR="00CB0150" w:rsidRDefault="00CB0150" w:rsidP="00CB0150">
      <w:pPr>
        <w:pStyle w:val="a5"/>
        <w:widowControl/>
        <w:shd w:val="clear" w:color="auto" w:fill="FFFFFF"/>
        <w:spacing w:after="225" w:afterAutospacing="0" w:line="360" w:lineRule="atLeast"/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hd w:val="clear" w:color="auto" w:fill="FFFFFF"/>
        </w:rPr>
        <w:t>自我来黄州，已过三寒食。</w:t>
      </w:r>
      <w:proofErr w:type="gramStart"/>
      <w:r>
        <w:rPr>
          <w:rFonts w:ascii="宋体" w:eastAsia="宋体" w:hAnsi="宋体" w:cs="宋体" w:hint="eastAsia"/>
          <w:shd w:val="clear" w:color="auto" w:fill="FFFFFF"/>
        </w:rPr>
        <w:t>年年欲惜春</w:t>
      </w:r>
      <w:proofErr w:type="gramEnd"/>
      <w:r>
        <w:rPr>
          <w:rFonts w:ascii="宋体" w:eastAsia="宋体" w:hAnsi="宋体" w:cs="宋体" w:hint="eastAsia"/>
          <w:shd w:val="clear" w:color="auto" w:fill="FFFFFF"/>
        </w:rPr>
        <w:t>，春去不容惜。今年又苦雨，两月秋萧瑟。卧闻</w:t>
      </w:r>
      <w:hyperlink r:id="rId18" w:tgtFrame="https://baike.so.com/doc/_blank" w:history="1">
        <w:r>
          <w:rPr>
            <w:rStyle w:val="a7"/>
            <w:rFonts w:ascii="宋体" w:eastAsia="宋体" w:hAnsi="宋体" w:cs="宋体" w:hint="eastAsia"/>
            <w:shd w:val="clear" w:color="auto" w:fill="FFFFFF"/>
          </w:rPr>
          <w:t>海棠花</w:t>
        </w:r>
      </w:hyperlink>
      <w:r>
        <w:rPr>
          <w:rFonts w:ascii="宋体" w:eastAsia="宋体" w:hAnsi="宋体" w:cs="宋体" w:hint="eastAsia"/>
          <w:shd w:val="clear" w:color="auto" w:fill="FFFFFF"/>
        </w:rPr>
        <w:t>，泥污燕支雪。暗中</w:t>
      </w:r>
      <w:proofErr w:type="gramStart"/>
      <w:r>
        <w:rPr>
          <w:rFonts w:ascii="宋体" w:eastAsia="宋体" w:hAnsi="宋体" w:cs="宋体" w:hint="eastAsia"/>
          <w:shd w:val="clear" w:color="auto" w:fill="FFFFFF"/>
        </w:rPr>
        <w:t>偷负去</w:t>
      </w:r>
      <w:proofErr w:type="gramEnd"/>
      <w:r>
        <w:rPr>
          <w:rFonts w:ascii="宋体" w:eastAsia="宋体" w:hAnsi="宋体" w:cs="宋体" w:hint="eastAsia"/>
          <w:shd w:val="clear" w:color="auto" w:fill="FFFFFF"/>
        </w:rPr>
        <w:t>，夜半真有力，</w:t>
      </w:r>
      <w:proofErr w:type="gramStart"/>
      <w:r>
        <w:rPr>
          <w:rFonts w:ascii="宋体" w:eastAsia="宋体" w:hAnsi="宋体" w:cs="宋体" w:hint="eastAsia"/>
          <w:shd w:val="clear" w:color="auto" w:fill="FFFFFF"/>
        </w:rPr>
        <w:t>何殊病少年</w:t>
      </w:r>
      <w:proofErr w:type="gramEnd"/>
      <w:r>
        <w:rPr>
          <w:rFonts w:ascii="宋体" w:eastAsia="宋体" w:hAnsi="宋体" w:cs="宋体" w:hint="eastAsia"/>
          <w:shd w:val="clear" w:color="auto" w:fill="FFFFFF"/>
        </w:rPr>
        <w:t>，病起头已白。</w:t>
      </w:r>
    </w:p>
    <w:p w:rsidR="00CB0150" w:rsidRDefault="00CB0150" w:rsidP="00CB0150">
      <w:pPr>
        <w:pStyle w:val="a5"/>
        <w:widowControl/>
        <w:shd w:val="clear" w:color="auto" w:fill="FFFFFF"/>
        <w:spacing w:after="225" w:afterAutospacing="0" w:line="360" w:lineRule="atLeast"/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hd w:val="clear" w:color="auto" w:fill="FFFFFF"/>
        </w:rPr>
        <w:t>春江欲入户，雨势来不已。小屋如渔舟，蒙蒙水云里。空</w:t>
      </w:r>
      <w:proofErr w:type="gramStart"/>
      <w:r>
        <w:rPr>
          <w:rFonts w:ascii="宋体" w:eastAsia="宋体" w:hAnsi="宋体" w:cs="宋体" w:hint="eastAsia"/>
          <w:shd w:val="clear" w:color="auto" w:fill="FFFFFF"/>
        </w:rPr>
        <w:t>庖煮寒</w:t>
      </w:r>
      <w:proofErr w:type="gramEnd"/>
      <w:r>
        <w:rPr>
          <w:rFonts w:ascii="宋体" w:eastAsia="宋体" w:hAnsi="宋体" w:cs="宋体" w:hint="eastAsia"/>
          <w:shd w:val="clear" w:color="auto" w:fill="FFFFFF"/>
        </w:rPr>
        <w:t>菜，</w:t>
      </w:r>
      <w:proofErr w:type="gramStart"/>
      <w:r>
        <w:rPr>
          <w:rFonts w:ascii="宋体" w:eastAsia="宋体" w:hAnsi="宋体" w:cs="宋体" w:hint="eastAsia"/>
          <w:shd w:val="clear" w:color="auto" w:fill="FFFFFF"/>
        </w:rPr>
        <w:t>破灶烧</w:t>
      </w:r>
      <w:proofErr w:type="gramEnd"/>
      <w:r>
        <w:rPr>
          <w:rFonts w:ascii="宋体" w:eastAsia="宋体" w:hAnsi="宋体" w:cs="宋体" w:hint="eastAsia"/>
          <w:shd w:val="clear" w:color="auto" w:fill="FFFFFF"/>
        </w:rPr>
        <w:t>湿苇。那知是寒食，</w:t>
      </w:r>
      <w:proofErr w:type="gramStart"/>
      <w:r>
        <w:rPr>
          <w:rFonts w:ascii="宋体" w:eastAsia="宋体" w:hAnsi="宋体" w:cs="宋体" w:hint="eastAsia"/>
          <w:shd w:val="clear" w:color="auto" w:fill="FFFFFF"/>
        </w:rPr>
        <w:t>但见乌衔纸</w:t>
      </w:r>
      <w:proofErr w:type="gramEnd"/>
      <w:r>
        <w:rPr>
          <w:rFonts w:ascii="宋体" w:eastAsia="宋体" w:hAnsi="宋体" w:cs="宋体" w:hint="eastAsia"/>
          <w:shd w:val="clear" w:color="auto" w:fill="FFFFFF"/>
        </w:rPr>
        <w:t>。君门深九重，坟墓在万里。也</w:t>
      </w:r>
      <w:proofErr w:type="gramStart"/>
      <w:r>
        <w:rPr>
          <w:rFonts w:ascii="宋体" w:eastAsia="宋体" w:hAnsi="宋体" w:cs="宋体" w:hint="eastAsia"/>
          <w:shd w:val="clear" w:color="auto" w:fill="FFFFFF"/>
        </w:rPr>
        <w:t>拟哭途</w:t>
      </w:r>
      <w:proofErr w:type="gramEnd"/>
      <w:r>
        <w:rPr>
          <w:rFonts w:ascii="宋体" w:eastAsia="宋体" w:hAnsi="宋体" w:cs="宋体" w:hint="eastAsia"/>
          <w:shd w:val="clear" w:color="auto" w:fill="FFFFFF"/>
        </w:rPr>
        <w:t>穷，死灰吹不起。</w:t>
      </w:r>
    </w:p>
    <w:p w:rsidR="00CB0150" w:rsidRDefault="00CB0150" w:rsidP="00CB0150">
      <w:pPr>
        <w:rPr>
          <w:rFonts w:ascii="宋体" w:eastAsia="宋体" w:hAnsi="宋体" w:cs="宋体"/>
          <w:sz w:val="24"/>
        </w:rPr>
      </w:pPr>
    </w:p>
    <w:p w:rsidR="00CB0150" w:rsidRPr="00CB0150" w:rsidRDefault="00CB0150">
      <w:pPr>
        <w:ind w:firstLineChars="200" w:firstLine="480"/>
        <w:rPr>
          <w:sz w:val="24"/>
          <w:szCs w:val="32"/>
        </w:rPr>
      </w:pPr>
    </w:p>
    <w:sectPr w:rsidR="00CB0150" w:rsidRPr="00CB01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5361B03"/>
    <w:multiLevelType w:val="singleLevel"/>
    <w:tmpl w:val="D5361B03"/>
    <w:lvl w:ilvl="0">
      <w:start w:val="2"/>
      <w:numFmt w:val="chineseCounting"/>
      <w:suff w:val="nothing"/>
      <w:lvlText w:val="%1、"/>
      <w:lvlJc w:val="left"/>
      <w:pPr>
        <w:ind w:left="0" w:firstLine="0"/>
      </w:pPr>
    </w:lvl>
  </w:abstractNum>
  <w:num w:numId="1">
    <w:abstractNumId w:val="0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67FD"/>
    <w:rsid w:val="00193C5E"/>
    <w:rsid w:val="001979F4"/>
    <w:rsid w:val="004F67FD"/>
    <w:rsid w:val="00AF6468"/>
    <w:rsid w:val="00CB0150"/>
    <w:rsid w:val="01261800"/>
    <w:rsid w:val="03744482"/>
    <w:rsid w:val="05575CB1"/>
    <w:rsid w:val="06972B2B"/>
    <w:rsid w:val="09166F6C"/>
    <w:rsid w:val="0AEE3F64"/>
    <w:rsid w:val="0D0B79B1"/>
    <w:rsid w:val="0D4F7604"/>
    <w:rsid w:val="102754EC"/>
    <w:rsid w:val="12B31768"/>
    <w:rsid w:val="16F64A13"/>
    <w:rsid w:val="173C3547"/>
    <w:rsid w:val="17BD182F"/>
    <w:rsid w:val="182B6DD0"/>
    <w:rsid w:val="1BBF399F"/>
    <w:rsid w:val="1C860530"/>
    <w:rsid w:val="1E313AB0"/>
    <w:rsid w:val="1F007088"/>
    <w:rsid w:val="1F8F7D36"/>
    <w:rsid w:val="24215A16"/>
    <w:rsid w:val="29234050"/>
    <w:rsid w:val="2B7C172F"/>
    <w:rsid w:val="2BEC3C17"/>
    <w:rsid w:val="2C8D30DD"/>
    <w:rsid w:val="2D871F5A"/>
    <w:rsid w:val="31C0186C"/>
    <w:rsid w:val="35372467"/>
    <w:rsid w:val="38086312"/>
    <w:rsid w:val="380A4BFE"/>
    <w:rsid w:val="3E347E23"/>
    <w:rsid w:val="3F066CAD"/>
    <w:rsid w:val="43303D38"/>
    <w:rsid w:val="45880F60"/>
    <w:rsid w:val="459E46A5"/>
    <w:rsid w:val="45E10448"/>
    <w:rsid w:val="46722520"/>
    <w:rsid w:val="46DE45E2"/>
    <w:rsid w:val="48710028"/>
    <w:rsid w:val="4A2E2FAC"/>
    <w:rsid w:val="4A7A6064"/>
    <w:rsid w:val="4F810351"/>
    <w:rsid w:val="50B461FE"/>
    <w:rsid w:val="51CA6758"/>
    <w:rsid w:val="52C520E4"/>
    <w:rsid w:val="59164397"/>
    <w:rsid w:val="59D05449"/>
    <w:rsid w:val="5E5F11A8"/>
    <w:rsid w:val="5FB55635"/>
    <w:rsid w:val="60700AB3"/>
    <w:rsid w:val="6187358A"/>
    <w:rsid w:val="65472E29"/>
    <w:rsid w:val="68495652"/>
    <w:rsid w:val="6E6462FD"/>
    <w:rsid w:val="70162BDA"/>
    <w:rsid w:val="71984B95"/>
    <w:rsid w:val="765D4F22"/>
    <w:rsid w:val="794201AF"/>
    <w:rsid w:val="7EBF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F59E120"/>
  <w15:docId w15:val="{D7ACF809-3929-4E23-AB86-0C574BB99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rPr>
      <w:color w:val="0000FF"/>
      <w:u w:val="single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6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ike.so.com/doc/326870.html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baike.so.com/doc/326870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baike.so.com/doc/5356885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aike.so.com/doc/2365154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baike.so.com/doc/5401759.html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baike.baidu.com/item/%E8%8B%8F%E8%BD%BC/53906?secondId=537161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238</Words>
  <Characters>1358</Characters>
  <Application>Microsoft Office Word</Application>
  <DocSecurity>0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 </cp:lastModifiedBy>
  <cp:revision>4</cp:revision>
  <dcterms:created xsi:type="dcterms:W3CDTF">2020-03-07T12:49:00Z</dcterms:created>
  <dcterms:modified xsi:type="dcterms:W3CDTF">2020-03-10T11:36:00Z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