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B1B21" w14:textId="1A6D7624" w:rsidR="00211921" w:rsidRDefault="009F2B7B" w:rsidP="003804E3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学习主题：</w:t>
      </w:r>
      <w:r w:rsidR="0047726F" w:rsidRPr="0047726F">
        <w:rPr>
          <w:rFonts w:hint="eastAsia"/>
          <w:sz w:val="30"/>
          <w:szCs w:val="30"/>
        </w:rPr>
        <w:t>探秘中国古代最早的“档案库</w:t>
      </w:r>
      <w:r w:rsidR="0047726F">
        <w:rPr>
          <w:rFonts w:hint="eastAsia"/>
          <w:sz w:val="30"/>
          <w:szCs w:val="30"/>
        </w:rPr>
        <w:t>”</w:t>
      </w:r>
    </w:p>
    <w:p w14:paraId="031C9284" w14:textId="77777777" w:rsidR="00211921" w:rsidRDefault="009F2B7B" w:rsidP="00EE035D">
      <w:pPr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亲爱的同学们，</w:t>
      </w:r>
      <w:r w:rsidR="00B72558">
        <w:rPr>
          <w:rFonts w:ascii="宋体" w:hAnsi="宋体" w:cs="宋体" w:hint="eastAsia"/>
        </w:rPr>
        <w:t>我们都知道学校有学生档案，医院有患者的档案，博物馆有历史的档案，那我们中国最早的档案是</w:t>
      </w:r>
      <w:bookmarkStart w:id="0" w:name="_GoBack"/>
      <w:bookmarkEnd w:id="0"/>
      <w:r w:rsidR="00B72558">
        <w:rPr>
          <w:rFonts w:ascii="宋体" w:hAnsi="宋体" w:cs="宋体" w:hint="eastAsia"/>
        </w:rPr>
        <w:t>什么呢</w:t>
      </w:r>
      <w:r w:rsidR="00C9532A">
        <w:rPr>
          <w:rFonts w:ascii="宋体" w:hAnsi="宋体" w:cs="宋体" w:hint="eastAsia"/>
        </w:rPr>
        <w:t>？</w:t>
      </w:r>
      <w:r w:rsidR="00AA5312">
        <w:rPr>
          <w:rFonts w:ascii="宋体" w:hAnsi="宋体" w:cs="宋体" w:hint="eastAsia"/>
        </w:rPr>
        <w:t>档案里都记录着什么呢？</w:t>
      </w:r>
      <w:r w:rsidR="00EE035D">
        <w:rPr>
          <w:rFonts w:ascii="宋体" w:hAnsi="宋体" w:cs="宋体" w:hint="eastAsia"/>
        </w:rPr>
        <w:t>今天我们就走进</w:t>
      </w:r>
      <w:r w:rsidR="00B72558">
        <w:rPr>
          <w:rFonts w:ascii="宋体" w:hAnsi="宋体" w:cs="宋体" w:hint="eastAsia"/>
        </w:rPr>
        <w:t>中国古代最早的“档案库”——殷墟，去探究</w:t>
      </w:r>
      <w:r w:rsidR="002A34EA">
        <w:rPr>
          <w:rFonts w:ascii="宋体" w:hAnsi="宋体" w:cs="宋体" w:hint="eastAsia"/>
        </w:rPr>
        <w:t>殷墟的网上博物馆，通过线上学习</w:t>
      </w:r>
      <w:r w:rsidR="00EE035D">
        <w:rPr>
          <w:rFonts w:ascii="宋体" w:hAnsi="宋体" w:cs="宋体" w:hint="eastAsia"/>
        </w:rPr>
        <w:t>，</w:t>
      </w:r>
      <w:r w:rsidR="002A34EA">
        <w:rPr>
          <w:rFonts w:ascii="宋体" w:hAnsi="宋体" w:cs="宋体" w:hint="eastAsia"/>
        </w:rPr>
        <w:t>一起揭开尘封已久的历史档案吧！</w:t>
      </w:r>
    </w:p>
    <w:p w14:paraId="7A2D770A" w14:textId="77777777" w:rsidR="00EE035D" w:rsidRDefault="00EE035D" w:rsidP="00EE035D">
      <w:pPr>
        <w:spacing w:line="360" w:lineRule="auto"/>
        <w:ind w:firstLineChars="200" w:firstLine="480"/>
        <w:rPr>
          <w:rFonts w:ascii="宋体" w:hAnsi="宋体" w:cs="宋体"/>
        </w:rPr>
      </w:pPr>
    </w:p>
    <w:p w14:paraId="086816B0" w14:textId="753592A7" w:rsidR="00B9167B" w:rsidRPr="00033DC4" w:rsidRDefault="009F2B7B" w:rsidP="00033DC4">
      <w:pPr>
        <w:tabs>
          <w:tab w:val="center" w:pos="4153"/>
        </w:tabs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任务一：</w:t>
      </w:r>
      <w:r w:rsidR="00211404" w:rsidRPr="00D968F9">
        <w:rPr>
          <w:rFonts w:ascii="宋体" w:hAnsi="宋体" w:cstheme="minorEastAsia"/>
          <w:bCs/>
        </w:rPr>
        <w:t>请你登录</w:t>
      </w:r>
      <w:r w:rsidR="00211404" w:rsidRPr="00D968F9">
        <w:rPr>
          <w:rFonts w:ascii="宋体" w:hAnsi="宋体" w:cstheme="minorEastAsia" w:hint="eastAsia"/>
          <w:bCs/>
        </w:rPr>
        <w:t>“河南安阳殷墟”官方</w:t>
      </w:r>
      <w:r w:rsidR="00211404" w:rsidRPr="00D968F9">
        <w:rPr>
          <w:rFonts w:ascii="宋体" w:hAnsi="宋体" w:cstheme="minorEastAsia"/>
          <w:bCs/>
        </w:rPr>
        <w:t>网</w:t>
      </w:r>
      <w:r w:rsidR="00211404" w:rsidRPr="00D968F9">
        <w:rPr>
          <w:rFonts w:ascii="宋体" w:hAnsi="宋体" w:cstheme="minorEastAsia" w:hint="eastAsia"/>
          <w:bCs/>
        </w:rPr>
        <w:t>站</w:t>
      </w:r>
      <w:hyperlink r:id="rId8" w:history="1">
        <w:r w:rsidR="00211404" w:rsidRPr="00D968F9">
          <w:rPr>
            <w:rStyle w:val="a5"/>
            <w:rFonts w:ascii="宋体" w:hAnsi="宋体" w:cstheme="minorEastAsia"/>
            <w:bCs/>
          </w:rPr>
          <w:t>WWW.AYYX.COM</w:t>
        </w:r>
      </w:hyperlink>
      <w:r w:rsidR="00211404" w:rsidRPr="00D968F9">
        <w:rPr>
          <w:rFonts w:ascii="宋体" w:hAnsi="宋体" w:cstheme="minorEastAsia" w:hint="eastAsia"/>
          <w:bCs/>
        </w:rPr>
        <w:t>，在导航中寻找到“馆藏精品”，</w:t>
      </w:r>
      <w:r w:rsidR="00B9167B" w:rsidRPr="00B9167B">
        <w:rPr>
          <w:rFonts w:ascii="宋体" w:hAnsi="宋体" w:cstheme="minorEastAsia" w:hint="eastAsia"/>
          <w:bCs/>
        </w:rPr>
        <w:t>从中选取你感兴趣的内容进行研究，照样子制作“国宝档案”吧！</w:t>
      </w:r>
    </w:p>
    <w:p w14:paraId="5BC52EC5" w14:textId="5D6DBD17" w:rsidR="00F411D4" w:rsidRDefault="00211404" w:rsidP="00B9167B">
      <w:pPr>
        <w:spacing w:line="360" w:lineRule="auto"/>
        <w:ind w:firstLineChars="200" w:firstLine="482"/>
        <w:rPr>
          <w:rFonts w:ascii="宋体" w:hAnsi="宋体" w:cstheme="minorEastAsia"/>
          <w:b/>
          <w:bCs/>
        </w:rPr>
      </w:pPr>
      <w:r>
        <w:rPr>
          <w:rFonts w:ascii="宋体" w:hAnsi="宋体" w:cstheme="minorEastAsia" w:hint="eastAsia"/>
          <w:b/>
          <w:bCs/>
        </w:rPr>
        <w:t>例如：</w:t>
      </w:r>
      <w:r w:rsidR="00B9167B">
        <w:rPr>
          <w:rFonts w:ascii="宋体" w:hAnsi="宋体" w:cstheme="minorEastAsia"/>
          <w:b/>
          <w:bCs/>
          <w:noProof/>
        </w:rPr>
        <w:drawing>
          <wp:inline distT="0" distB="0" distL="0" distR="0" wp14:anchorId="06FE3428" wp14:editId="5FBC7F55">
            <wp:extent cx="5803841" cy="333375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4455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087" cy="333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C3A9" w14:textId="3D3E7772" w:rsidR="005E2950" w:rsidRDefault="005E2950" w:rsidP="00F411D4">
      <w:pPr>
        <w:spacing w:line="360" w:lineRule="auto"/>
        <w:rPr>
          <w:rFonts w:ascii="宋体" w:hAnsi="宋体" w:cstheme="minorEastAsia"/>
          <w:b/>
          <w:bCs/>
        </w:rPr>
      </w:pPr>
    </w:p>
    <w:p w14:paraId="560AF49C" w14:textId="77777777" w:rsidR="009D38BE" w:rsidRDefault="009D38BE" w:rsidP="003B27D7">
      <w:pPr>
        <w:spacing w:line="360" w:lineRule="auto"/>
        <w:rPr>
          <w:rFonts w:ascii="宋体" w:hAnsi="宋体" w:cstheme="minorEastAsia"/>
          <w:b/>
          <w:bCs/>
        </w:rPr>
      </w:pPr>
    </w:p>
    <w:p w14:paraId="4E85BA8A" w14:textId="76B7A9BF" w:rsidR="003B27D7" w:rsidRPr="00033DC4" w:rsidRDefault="003B27D7" w:rsidP="00033DC4">
      <w:pPr>
        <w:spacing w:line="360" w:lineRule="auto"/>
        <w:rPr>
          <w:rFonts w:ascii="宋体" w:hAnsi="宋体" w:cstheme="minorEastAsia"/>
          <w:b/>
          <w:bCs/>
        </w:rPr>
      </w:pPr>
      <w:r>
        <w:rPr>
          <w:rFonts w:ascii="宋体" w:hAnsi="宋体" w:cstheme="minorEastAsia" w:hint="eastAsia"/>
          <w:b/>
          <w:bCs/>
        </w:rPr>
        <w:t>任务</w:t>
      </w:r>
      <w:r w:rsidR="00CA59DE">
        <w:rPr>
          <w:rFonts w:ascii="宋体" w:hAnsi="宋体" w:cstheme="minorEastAsia" w:hint="eastAsia"/>
          <w:b/>
          <w:bCs/>
        </w:rPr>
        <w:t>二</w:t>
      </w:r>
      <w:r>
        <w:rPr>
          <w:rFonts w:ascii="宋体" w:hAnsi="宋体" w:cstheme="minorEastAsia" w:hint="eastAsia"/>
          <w:b/>
          <w:bCs/>
        </w:rPr>
        <w:t>：</w:t>
      </w:r>
      <w:r w:rsidR="002773E9" w:rsidRPr="002773E9">
        <w:rPr>
          <w:rFonts w:ascii="宋体" w:hAnsi="宋体" w:cstheme="minorEastAsia" w:hint="eastAsia"/>
          <w:bCs/>
        </w:rPr>
        <w:t>请你观察</w:t>
      </w:r>
      <w:r w:rsidR="00B50EC5" w:rsidRPr="00CA59DE">
        <w:rPr>
          <w:rFonts w:ascii="宋体" w:hAnsi="宋体" w:cstheme="minorEastAsia" w:hint="eastAsia"/>
          <w:bCs/>
        </w:rPr>
        <w:t>下面</w:t>
      </w:r>
      <w:r w:rsidR="00837045">
        <w:rPr>
          <w:rFonts w:ascii="宋体" w:hAnsi="宋体" w:cstheme="minorEastAsia" w:hint="eastAsia"/>
          <w:bCs/>
        </w:rPr>
        <w:t>这件</w:t>
      </w:r>
      <w:r w:rsidR="002773E9">
        <w:rPr>
          <w:rFonts w:ascii="宋体" w:hAnsi="宋体" w:cstheme="minorEastAsia" w:hint="eastAsia"/>
          <w:bCs/>
        </w:rPr>
        <w:t>文物，</w:t>
      </w:r>
      <w:r w:rsidR="00C52AEC">
        <w:rPr>
          <w:rFonts w:ascii="宋体" w:hAnsi="宋体" w:cstheme="minorEastAsia" w:hint="eastAsia"/>
          <w:bCs/>
        </w:rPr>
        <w:t>它</w:t>
      </w:r>
      <w:r w:rsidR="00DE11BA">
        <w:rPr>
          <w:rFonts w:ascii="宋体" w:hAnsi="宋体" w:cstheme="minorEastAsia" w:hint="eastAsia"/>
          <w:bCs/>
        </w:rPr>
        <w:t>是</w:t>
      </w:r>
      <w:r w:rsidR="00C52AEC" w:rsidRPr="00C52AEC">
        <w:rPr>
          <w:rFonts w:ascii="宋体" w:hAnsi="宋体" w:cstheme="minorEastAsia" w:hint="eastAsia"/>
          <w:bCs/>
        </w:rPr>
        <w:t>商周时期青铜文化的代表作，现藏于中国国家博物馆，是中国国家博物馆的镇馆之宝。</w:t>
      </w:r>
      <w:r w:rsidRPr="00CA59DE">
        <w:rPr>
          <w:rFonts w:ascii="宋体" w:hAnsi="宋体" w:cstheme="minorEastAsia" w:hint="eastAsia"/>
          <w:bCs/>
        </w:rPr>
        <w:t>请你</w:t>
      </w:r>
      <w:r w:rsidR="00CA59DE" w:rsidRPr="00CA59DE">
        <w:rPr>
          <w:rFonts w:ascii="宋体" w:hAnsi="宋体" w:cstheme="minorEastAsia" w:hint="eastAsia"/>
          <w:bCs/>
        </w:rPr>
        <w:t>围绕这件青铜器，</w:t>
      </w:r>
      <w:r w:rsidRPr="00CA59DE">
        <w:rPr>
          <w:rFonts w:ascii="宋体" w:hAnsi="宋体" w:cstheme="minorEastAsia" w:hint="eastAsia"/>
          <w:bCs/>
        </w:rPr>
        <w:t>通过</w:t>
      </w:r>
      <w:r w:rsidR="008620D9" w:rsidRPr="00CA59DE">
        <w:rPr>
          <w:rFonts w:ascii="宋体" w:hAnsi="宋体" w:cstheme="minorEastAsia" w:hint="eastAsia"/>
          <w:bCs/>
        </w:rPr>
        <w:t>查阅书籍或网上搜索获取相关信息</w:t>
      </w:r>
      <w:r w:rsidRPr="00CA59DE">
        <w:rPr>
          <w:rFonts w:ascii="宋体" w:hAnsi="宋体" w:cstheme="minorEastAsia" w:hint="eastAsia"/>
          <w:bCs/>
        </w:rPr>
        <w:t>，并用思维导图的形式，</w:t>
      </w:r>
      <w:r w:rsidR="00CA59DE" w:rsidRPr="00CA59DE">
        <w:rPr>
          <w:rFonts w:ascii="宋体" w:hAnsi="宋体" w:cstheme="minorEastAsia" w:hint="eastAsia"/>
          <w:bCs/>
        </w:rPr>
        <w:t>开展青铜文化的研究吧！</w:t>
      </w:r>
    </w:p>
    <w:p w14:paraId="78D43707" w14:textId="21059983" w:rsidR="00B50EC5" w:rsidRDefault="00125B61" w:rsidP="00413BCA">
      <w:pPr>
        <w:spacing w:line="360" w:lineRule="auto"/>
        <w:jc w:val="center"/>
        <w:rPr>
          <w:rFonts w:ascii="宋体" w:hAnsi="宋体" w:cstheme="minorEastAsia"/>
          <w:b/>
          <w:bCs/>
        </w:rPr>
      </w:pPr>
      <w:r>
        <w:rPr>
          <w:rFonts w:ascii="宋体" w:hAnsi="宋体" w:cstheme="minorEastAsia"/>
          <w:b/>
          <w:bCs/>
          <w:noProof/>
        </w:rPr>
        <w:lastRenderedPageBreak/>
        <w:drawing>
          <wp:inline distT="0" distB="0" distL="0" distR="0" wp14:anchorId="6EDEE98A" wp14:editId="3163A057">
            <wp:extent cx="4677377" cy="2705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C702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42" cy="278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6952" w14:textId="72ADB8B9" w:rsidR="00725960" w:rsidRDefault="00CA59DE">
      <w:pPr>
        <w:spacing w:line="360" w:lineRule="auto"/>
        <w:rPr>
          <w:rFonts w:ascii="宋体" w:hAnsi="宋体" w:cstheme="minorEastAsia"/>
          <w:b/>
          <w:bCs/>
        </w:rPr>
      </w:pPr>
      <w:r>
        <w:rPr>
          <w:rFonts w:ascii="宋体" w:hAnsi="宋体" w:cstheme="minorEastAsia" w:hint="eastAsia"/>
          <w:b/>
          <w:bCs/>
        </w:rPr>
        <w:t>任务三：</w:t>
      </w:r>
      <w:r w:rsidR="00173A16">
        <w:rPr>
          <w:rFonts w:ascii="宋体" w:hAnsi="宋体" w:cstheme="minorEastAsia" w:hint="eastAsia"/>
          <w:bCs/>
        </w:rPr>
        <w:t>请根据你对殷墟的</w:t>
      </w:r>
      <w:r w:rsidR="00C911FD">
        <w:rPr>
          <w:rFonts w:ascii="宋体" w:hAnsi="宋体" w:cstheme="minorEastAsia" w:hint="eastAsia"/>
          <w:bCs/>
        </w:rPr>
        <w:t>学习</w:t>
      </w:r>
      <w:r w:rsidR="00173A16">
        <w:rPr>
          <w:rFonts w:ascii="宋体" w:hAnsi="宋体" w:cstheme="minorEastAsia" w:hint="eastAsia"/>
          <w:bCs/>
        </w:rPr>
        <w:t>了解，为殷墟设计一件创意文化衫，并把你的设计理由写在旁边。</w:t>
      </w:r>
    </w:p>
    <w:p w14:paraId="3DF95D15" w14:textId="632BFBDE" w:rsidR="00725960" w:rsidRDefault="00566A67">
      <w:pPr>
        <w:spacing w:line="360" w:lineRule="auto"/>
        <w:rPr>
          <w:rFonts w:ascii="宋体" w:hAnsi="宋体" w:cstheme="minorEastAsia"/>
          <w:b/>
          <w:bCs/>
        </w:rPr>
      </w:pPr>
      <w:r>
        <w:rPr>
          <w:rFonts w:ascii="宋体" w:hAnsi="宋体" w:cstheme="minorEastAsia"/>
          <w:b/>
          <w:bCs/>
          <w:noProof/>
        </w:rPr>
        <w:drawing>
          <wp:inline distT="0" distB="0" distL="0" distR="0" wp14:anchorId="296A63AB" wp14:editId="0566C1D9">
            <wp:extent cx="5274310" cy="24168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88C7C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8118" w14:textId="77777777" w:rsidR="00CA59DE" w:rsidRDefault="00CA59DE">
      <w:pPr>
        <w:spacing w:line="360" w:lineRule="auto"/>
        <w:rPr>
          <w:rFonts w:ascii="宋体" w:hAnsi="宋体" w:cstheme="minorEastAsia"/>
          <w:b/>
          <w:bCs/>
        </w:rPr>
      </w:pPr>
    </w:p>
    <w:p w14:paraId="47122C6D" w14:textId="4DF5C5D0" w:rsidR="00EB34BF" w:rsidRPr="00F542B6" w:rsidRDefault="009B6AF2">
      <w:pPr>
        <w:spacing w:line="360" w:lineRule="auto"/>
        <w:rPr>
          <w:rFonts w:ascii="宋体" w:hAnsi="宋体" w:cstheme="minorEastAsia"/>
          <w:bCs/>
        </w:rPr>
      </w:pPr>
      <w:r>
        <w:rPr>
          <w:rFonts w:ascii="宋体" w:hAnsi="宋体" w:cstheme="minorEastAsia" w:hint="eastAsia"/>
          <w:b/>
          <w:bCs/>
        </w:rPr>
        <w:t>资源链接：</w:t>
      </w:r>
      <w:r w:rsidR="00EB34BF" w:rsidRPr="00F542B6">
        <w:rPr>
          <w:rFonts w:ascii="宋体" w:hAnsi="宋体" w:cstheme="minorEastAsia" w:hint="eastAsia"/>
          <w:bCs/>
        </w:rPr>
        <w:t>同学们可以通过书籍和网络</w:t>
      </w:r>
      <w:r w:rsidR="008F2ADF" w:rsidRPr="00F542B6">
        <w:rPr>
          <w:rFonts w:ascii="宋体" w:hAnsi="宋体" w:cstheme="minorEastAsia" w:hint="eastAsia"/>
          <w:bCs/>
        </w:rPr>
        <w:t>方式继续开展探秘之旅。</w:t>
      </w:r>
    </w:p>
    <w:p w14:paraId="57E8A753" w14:textId="301B9A27" w:rsidR="008F2ADF" w:rsidRPr="00F542B6" w:rsidRDefault="00317AB7" w:rsidP="00317AB7">
      <w:pPr>
        <w:spacing w:line="360" w:lineRule="auto"/>
        <w:rPr>
          <w:rFonts w:ascii="宋体" w:hAnsi="宋体" w:cstheme="minorEastAsia"/>
          <w:bCs/>
        </w:rPr>
      </w:pPr>
      <w:r w:rsidRPr="00F542B6">
        <w:rPr>
          <w:rFonts w:ascii="宋体" w:hAnsi="宋体" w:cstheme="minorEastAsia" w:hint="eastAsia"/>
          <w:b/>
          <w:bCs/>
        </w:rPr>
        <w:t>（一）</w:t>
      </w:r>
      <w:r w:rsidR="00EB34BF" w:rsidRPr="00F542B6">
        <w:rPr>
          <w:rFonts w:ascii="宋体" w:hAnsi="宋体" w:cstheme="minorEastAsia"/>
          <w:b/>
          <w:bCs/>
        </w:rPr>
        <w:t>书籍推荐</w:t>
      </w:r>
      <w:r w:rsidR="008F2ADF" w:rsidRPr="00F542B6">
        <w:rPr>
          <w:rFonts w:ascii="宋体" w:hAnsi="宋体" w:cstheme="minorEastAsia" w:hint="eastAsia"/>
          <w:b/>
          <w:bCs/>
        </w:rPr>
        <w:t>：</w:t>
      </w:r>
      <w:r w:rsidR="008F2ADF" w:rsidRPr="00F542B6">
        <w:rPr>
          <w:rFonts w:ascii="宋体" w:hAnsi="宋体" w:cstheme="minorEastAsia" w:hint="eastAsia"/>
          <w:bCs/>
        </w:rPr>
        <w:t>《殷墟》、《中国青铜文化》</w:t>
      </w:r>
    </w:p>
    <w:p w14:paraId="68EAA9B2" w14:textId="0772EEB2" w:rsidR="008F2ADF" w:rsidRPr="008F2ADF" w:rsidRDefault="008F2ADF" w:rsidP="008F2ADF">
      <w:pPr>
        <w:pStyle w:val="a8"/>
        <w:spacing w:line="360" w:lineRule="auto"/>
        <w:ind w:left="765" w:firstLineChars="0" w:firstLine="0"/>
        <w:rPr>
          <w:rFonts w:ascii="宋体" w:hAnsi="宋体" w:cstheme="minorEastAsia"/>
          <w:b/>
          <w:bCs/>
        </w:rPr>
      </w:pPr>
      <w:r>
        <w:rPr>
          <w:rFonts w:ascii="宋体" w:hAnsi="宋体" w:cstheme="minorEastAsia" w:hint="eastAsia"/>
          <w:b/>
          <w:bCs/>
          <w:noProof/>
        </w:rPr>
        <w:drawing>
          <wp:inline distT="0" distB="0" distL="0" distR="0" wp14:anchorId="39878399" wp14:editId="2085D92C">
            <wp:extent cx="1289538" cy="19050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88E7E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914" cy="19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theme="minorEastAsia"/>
          <w:b/>
          <w:bCs/>
          <w:noProof/>
        </w:rPr>
        <w:t xml:space="preserve">      </w:t>
      </w:r>
      <w:r>
        <w:rPr>
          <w:rFonts w:ascii="宋体" w:hAnsi="宋体" w:cstheme="minorEastAsia"/>
          <w:b/>
          <w:bCs/>
          <w:noProof/>
        </w:rPr>
        <w:drawing>
          <wp:inline distT="0" distB="0" distL="0" distR="0" wp14:anchorId="544BA5A6" wp14:editId="4F8BEA60">
            <wp:extent cx="1366265" cy="1903730"/>
            <wp:effectExtent l="0" t="0" r="571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88E95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16" cy="194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FFC2" w14:textId="020A31B0" w:rsidR="00211921" w:rsidRPr="00791904" w:rsidRDefault="00791904" w:rsidP="00791904">
      <w:pPr>
        <w:spacing w:line="360" w:lineRule="auto"/>
        <w:rPr>
          <w:rFonts w:ascii="宋体" w:hAnsi="宋体" w:cstheme="minorEastAsia"/>
          <w:b/>
          <w:bCs/>
        </w:rPr>
      </w:pPr>
      <w:r>
        <w:rPr>
          <w:rFonts w:ascii="宋体" w:hAnsi="宋体" w:cstheme="minorEastAsia" w:hint="eastAsia"/>
          <w:b/>
          <w:bCs/>
        </w:rPr>
        <w:lastRenderedPageBreak/>
        <w:t>（二）</w:t>
      </w:r>
      <w:r w:rsidR="00EB34BF" w:rsidRPr="00791904">
        <w:rPr>
          <w:rFonts w:ascii="宋体" w:hAnsi="宋体" w:cstheme="minorEastAsia" w:hint="eastAsia"/>
          <w:b/>
          <w:bCs/>
        </w:rPr>
        <w:t>网络学习推荐：</w:t>
      </w:r>
    </w:p>
    <w:p w14:paraId="4D4C65E2" w14:textId="5D60FBC1" w:rsidR="00861CA3" w:rsidRPr="00F542B6" w:rsidRDefault="00317AB7" w:rsidP="00317AB7">
      <w:pPr>
        <w:pStyle w:val="a8"/>
        <w:numPr>
          <w:ilvl w:val="0"/>
          <w:numId w:val="2"/>
        </w:numPr>
        <w:ind w:firstLineChars="0"/>
        <w:rPr>
          <w:rFonts w:ascii="宋体" w:hAnsi="宋体" w:cstheme="minorEastAsia"/>
          <w:bCs/>
        </w:rPr>
      </w:pPr>
      <w:r w:rsidRPr="00F542B6">
        <w:rPr>
          <w:rFonts w:ascii="宋体" w:hAnsi="宋体" w:cstheme="minorEastAsia"/>
          <w:bCs/>
        </w:rPr>
        <w:t>纪录片</w:t>
      </w:r>
      <w:r w:rsidRPr="00F542B6">
        <w:rPr>
          <w:rFonts w:ascii="宋体" w:hAnsi="宋体" w:cstheme="minorEastAsia" w:hint="eastAsia"/>
          <w:bCs/>
        </w:rPr>
        <w:t>：</w:t>
      </w:r>
      <w:r w:rsidRPr="00F542B6">
        <w:rPr>
          <w:rFonts w:ascii="宋体" w:hAnsi="宋体" w:cstheme="minorEastAsia"/>
          <w:bCs/>
        </w:rPr>
        <w:t>殷王朝</w:t>
      </w:r>
      <w:r w:rsidRPr="00F542B6">
        <w:rPr>
          <w:rFonts w:ascii="宋体" w:hAnsi="宋体" w:cstheme="minorEastAsia" w:hint="eastAsia"/>
          <w:bCs/>
        </w:rPr>
        <w:t>——</w:t>
      </w:r>
      <w:r w:rsidRPr="00F542B6">
        <w:rPr>
          <w:rFonts w:ascii="宋体" w:hAnsi="宋体" w:cstheme="minorEastAsia"/>
          <w:bCs/>
        </w:rPr>
        <w:t>走近河南安阳殷墟</w:t>
      </w:r>
    </w:p>
    <w:p w14:paraId="13B5FFB8" w14:textId="3CAF79D8" w:rsidR="00861CA3" w:rsidRDefault="004A5F7F" w:rsidP="00317AB7">
      <w:pPr>
        <w:pStyle w:val="a8"/>
        <w:ind w:left="360" w:firstLineChars="0" w:firstLine="0"/>
        <w:rPr>
          <w:sz w:val="30"/>
          <w:szCs w:val="30"/>
        </w:rPr>
      </w:pPr>
      <w:hyperlink r:id="rId14" w:history="1">
        <w:r w:rsidR="00317AB7" w:rsidRPr="00E83CA0">
          <w:rPr>
            <w:rStyle w:val="a5"/>
            <w:sz w:val="30"/>
            <w:szCs w:val="30"/>
          </w:rPr>
          <w:t>https://v.youku.com/v_show/id_XMTQxNDI1Nzk5Ng==.html</w:t>
        </w:r>
      </w:hyperlink>
    </w:p>
    <w:p w14:paraId="11A1B6E2" w14:textId="01C6A4DE" w:rsidR="00287DCE" w:rsidRDefault="00317AB7">
      <w:pPr>
        <w:rPr>
          <w:sz w:val="30"/>
          <w:szCs w:val="30"/>
        </w:rPr>
      </w:pPr>
      <w:r w:rsidRPr="00F542B6">
        <w:rPr>
          <w:rFonts w:ascii="宋体" w:hAnsi="宋体" w:cstheme="minorEastAsia" w:hint="eastAsia"/>
          <w:bCs/>
        </w:rPr>
        <w:t>2</w:t>
      </w:r>
      <w:r w:rsidRPr="00F542B6">
        <w:rPr>
          <w:rFonts w:ascii="宋体" w:hAnsi="宋体" w:cstheme="minorEastAsia"/>
          <w:bCs/>
        </w:rPr>
        <w:t>.</w:t>
      </w:r>
      <w:r w:rsidR="00287DCE" w:rsidRPr="00F542B6">
        <w:rPr>
          <w:rFonts w:ascii="宋体" w:hAnsi="宋体" w:cstheme="minorEastAsia"/>
          <w:bCs/>
        </w:rPr>
        <w:t>我们的文字</w:t>
      </w:r>
      <w:r w:rsidR="004F4900">
        <w:rPr>
          <w:rFonts w:hint="eastAsia"/>
          <w:sz w:val="30"/>
          <w:szCs w:val="30"/>
        </w:rPr>
        <w:t>：</w:t>
      </w:r>
      <w:hyperlink r:id="rId15" w:history="1">
        <w:r w:rsidR="00047DA6" w:rsidRPr="00D02993">
          <w:rPr>
            <w:rStyle w:val="a5"/>
            <w:rFonts w:hint="eastAsia"/>
            <w:sz w:val="30"/>
            <w:szCs w:val="30"/>
          </w:rPr>
          <w:t>http://www.nlc.cn/cmptest/wmdwz/</w:t>
        </w:r>
      </w:hyperlink>
    </w:p>
    <w:p w14:paraId="5F3BC97A" w14:textId="77777777" w:rsidR="008F2ADF" w:rsidRDefault="004F4900">
      <w:pPr>
        <w:rPr>
          <w:sz w:val="30"/>
          <w:szCs w:val="30"/>
        </w:rPr>
      </w:pPr>
      <w:r w:rsidRPr="00287DCE">
        <w:rPr>
          <w:noProof/>
          <w:sz w:val="30"/>
          <w:szCs w:val="30"/>
        </w:rPr>
        <w:drawing>
          <wp:inline distT="0" distB="0" distL="0" distR="0" wp14:anchorId="426856D3" wp14:editId="201FEB6B">
            <wp:extent cx="4391025" cy="2078151"/>
            <wp:effectExtent l="0" t="0" r="0" b="0"/>
            <wp:docPr id="15" name="图片 15" descr="C:\Users\pc001\AppData\Local\Temp\15837347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001\AppData\Local\Temp\1583734742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90" cy="20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A3E4" w14:textId="26E05BAF" w:rsidR="004F4900" w:rsidRPr="00F542B6" w:rsidRDefault="00317AB7">
      <w:pPr>
        <w:rPr>
          <w:rFonts w:ascii="宋体" w:hAnsi="宋体" w:cstheme="minorEastAsia"/>
          <w:bCs/>
        </w:rPr>
      </w:pPr>
      <w:r w:rsidRPr="00F542B6">
        <w:rPr>
          <w:rFonts w:ascii="宋体" w:hAnsi="宋体" w:cstheme="minorEastAsia"/>
          <w:bCs/>
        </w:rPr>
        <w:t>3</w:t>
      </w:r>
      <w:r w:rsidR="004F4900" w:rsidRPr="00F542B6">
        <w:rPr>
          <w:rFonts w:ascii="宋体" w:hAnsi="宋体" w:cstheme="minorEastAsia"/>
          <w:bCs/>
        </w:rPr>
        <w:t>.甲骨文记忆虚拟展厅</w:t>
      </w:r>
      <w:r w:rsidR="004F4900" w:rsidRPr="00F542B6">
        <w:rPr>
          <w:rFonts w:ascii="宋体" w:hAnsi="宋体" w:cstheme="minorEastAsia" w:hint="eastAsia"/>
          <w:bCs/>
        </w:rPr>
        <w:t>：</w:t>
      </w:r>
    </w:p>
    <w:p w14:paraId="6829269C" w14:textId="77777777" w:rsidR="00211921" w:rsidRDefault="004A5F7F">
      <w:pPr>
        <w:rPr>
          <w:sz w:val="30"/>
          <w:szCs w:val="30"/>
        </w:rPr>
      </w:pPr>
      <w:hyperlink r:id="rId17" w:history="1">
        <w:r w:rsidR="004F4900" w:rsidRPr="00D02993">
          <w:rPr>
            <w:rStyle w:val="a5"/>
            <w:sz w:val="30"/>
            <w:szCs w:val="30"/>
          </w:rPr>
          <w:t>http://www.nlc.cn/nmcb/zxkz/jgwjy/index.html</w:t>
        </w:r>
      </w:hyperlink>
    </w:p>
    <w:p w14:paraId="0DBB2523" w14:textId="77777777" w:rsidR="00211921" w:rsidRDefault="004F4900">
      <w:pPr>
        <w:rPr>
          <w:sz w:val="30"/>
          <w:szCs w:val="30"/>
        </w:rPr>
      </w:pPr>
      <w:r w:rsidRPr="004F4900">
        <w:rPr>
          <w:noProof/>
          <w:sz w:val="30"/>
          <w:szCs w:val="30"/>
        </w:rPr>
        <w:drawing>
          <wp:inline distT="0" distB="0" distL="0" distR="0" wp14:anchorId="68757D78" wp14:editId="7E5B63F8">
            <wp:extent cx="2724150" cy="1604492"/>
            <wp:effectExtent l="0" t="0" r="0" b="0"/>
            <wp:docPr id="16" name="图片 16" descr="C:\Users\pc001\AppData\Local\Temp\WeChat Files\8d397369fa1b4d104de0b40d5781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001\AppData\Local\Temp\WeChat Files\8d397369fa1b4d104de0b40d57816a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3" t="6386" r="9335"/>
                    <a:stretch/>
                  </pic:blipFill>
                  <pic:spPr bwMode="auto">
                    <a:xfrm>
                      <a:off x="0" y="0"/>
                      <a:ext cx="2768893" cy="16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5F8F0" w14:textId="0829FF0D" w:rsidR="00EB34BF" w:rsidRDefault="00EB34BF">
      <w:pPr>
        <w:rPr>
          <w:sz w:val="30"/>
          <w:szCs w:val="30"/>
        </w:rPr>
      </w:pPr>
    </w:p>
    <w:p w14:paraId="748275A9" w14:textId="77777777" w:rsidR="00EB34BF" w:rsidRDefault="00EB34BF">
      <w:pPr>
        <w:rPr>
          <w:sz w:val="30"/>
          <w:szCs w:val="30"/>
        </w:rPr>
      </w:pPr>
    </w:p>
    <w:p w14:paraId="23580A26" w14:textId="77777777" w:rsidR="00EB34BF" w:rsidRPr="00EE035D" w:rsidRDefault="00EB34BF">
      <w:pPr>
        <w:rPr>
          <w:sz w:val="30"/>
          <w:szCs w:val="30"/>
        </w:rPr>
      </w:pPr>
    </w:p>
    <w:sectPr w:rsidR="00EB34BF" w:rsidRPr="00EE03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336120" w14:textId="77777777" w:rsidR="004A5F7F" w:rsidRDefault="004A5F7F" w:rsidP="00413BCA">
      <w:r>
        <w:separator/>
      </w:r>
    </w:p>
  </w:endnote>
  <w:endnote w:type="continuationSeparator" w:id="0">
    <w:p w14:paraId="1E879FA1" w14:textId="77777777" w:rsidR="004A5F7F" w:rsidRDefault="004A5F7F" w:rsidP="0041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36124A" w14:textId="77777777" w:rsidR="004A5F7F" w:rsidRDefault="004A5F7F" w:rsidP="00413BCA">
      <w:r>
        <w:separator/>
      </w:r>
    </w:p>
  </w:footnote>
  <w:footnote w:type="continuationSeparator" w:id="0">
    <w:p w14:paraId="3FA8F7D6" w14:textId="77777777" w:rsidR="004A5F7F" w:rsidRDefault="004A5F7F" w:rsidP="0041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A41E82"/>
    <w:multiLevelType w:val="hybridMultilevel"/>
    <w:tmpl w:val="0956ABCE"/>
    <w:lvl w:ilvl="0" w:tplc="4B4E8878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A65C0F"/>
    <w:multiLevelType w:val="hybridMultilevel"/>
    <w:tmpl w:val="1772DD3A"/>
    <w:lvl w:ilvl="0" w:tplc="AC781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921"/>
    <w:rsid w:val="000028FD"/>
    <w:rsid w:val="000232F7"/>
    <w:rsid w:val="00033DC4"/>
    <w:rsid w:val="00047DA6"/>
    <w:rsid w:val="000B2AF5"/>
    <w:rsid w:val="000E2E9F"/>
    <w:rsid w:val="000E432D"/>
    <w:rsid w:val="00125B61"/>
    <w:rsid w:val="00170F3A"/>
    <w:rsid w:val="00173A16"/>
    <w:rsid w:val="00176640"/>
    <w:rsid w:val="00211404"/>
    <w:rsid w:val="00211921"/>
    <w:rsid w:val="00236052"/>
    <w:rsid w:val="002773E9"/>
    <w:rsid w:val="00287DCE"/>
    <w:rsid w:val="002A34EA"/>
    <w:rsid w:val="002B6C85"/>
    <w:rsid w:val="00317AB7"/>
    <w:rsid w:val="00343FDE"/>
    <w:rsid w:val="003804E3"/>
    <w:rsid w:val="0038130B"/>
    <w:rsid w:val="003B25CF"/>
    <w:rsid w:val="003B27D7"/>
    <w:rsid w:val="003C211F"/>
    <w:rsid w:val="003C3772"/>
    <w:rsid w:val="003E5D7F"/>
    <w:rsid w:val="00402DE6"/>
    <w:rsid w:val="00413BCA"/>
    <w:rsid w:val="00413CDA"/>
    <w:rsid w:val="00453543"/>
    <w:rsid w:val="0047726F"/>
    <w:rsid w:val="004A5F7F"/>
    <w:rsid w:val="004D47A7"/>
    <w:rsid w:val="004F4900"/>
    <w:rsid w:val="00564130"/>
    <w:rsid w:val="00566A67"/>
    <w:rsid w:val="005A4336"/>
    <w:rsid w:val="005C4AF7"/>
    <w:rsid w:val="005E2950"/>
    <w:rsid w:val="00607ABB"/>
    <w:rsid w:val="006266A9"/>
    <w:rsid w:val="00651876"/>
    <w:rsid w:val="006B0232"/>
    <w:rsid w:val="006D2E2F"/>
    <w:rsid w:val="00725960"/>
    <w:rsid w:val="00791904"/>
    <w:rsid w:val="007C07C3"/>
    <w:rsid w:val="007F3CAB"/>
    <w:rsid w:val="00837045"/>
    <w:rsid w:val="00851291"/>
    <w:rsid w:val="00861CA3"/>
    <w:rsid w:val="008620D9"/>
    <w:rsid w:val="0088594C"/>
    <w:rsid w:val="008F2ADF"/>
    <w:rsid w:val="008F36A6"/>
    <w:rsid w:val="0091661E"/>
    <w:rsid w:val="009217E2"/>
    <w:rsid w:val="009B6AF2"/>
    <w:rsid w:val="009D38BE"/>
    <w:rsid w:val="009E4C5E"/>
    <w:rsid w:val="009F2B7B"/>
    <w:rsid w:val="00A81BBF"/>
    <w:rsid w:val="00AA5312"/>
    <w:rsid w:val="00AE2FD4"/>
    <w:rsid w:val="00B50EC5"/>
    <w:rsid w:val="00B72558"/>
    <w:rsid w:val="00B9167B"/>
    <w:rsid w:val="00BC07F5"/>
    <w:rsid w:val="00BF7941"/>
    <w:rsid w:val="00C16691"/>
    <w:rsid w:val="00C52AEC"/>
    <w:rsid w:val="00C62E8D"/>
    <w:rsid w:val="00C911FD"/>
    <w:rsid w:val="00C9532A"/>
    <w:rsid w:val="00CA27E4"/>
    <w:rsid w:val="00CA59DE"/>
    <w:rsid w:val="00CF502C"/>
    <w:rsid w:val="00D23B86"/>
    <w:rsid w:val="00D27468"/>
    <w:rsid w:val="00D63839"/>
    <w:rsid w:val="00D968F9"/>
    <w:rsid w:val="00DE11BA"/>
    <w:rsid w:val="00E052BA"/>
    <w:rsid w:val="00E12F1D"/>
    <w:rsid w:val="00E417CC"/>
    <w:rsid w:val="00EB34BF"/>
    <w:rsid w:val="00EE035D"/>
    <w:rsid w:val="00EF3E9C"/>
    <w:rsid w:val="00F1383F"/>
    <w:rsid w:val="00F23074"/>
    <w:rsid w:val="00F37930"/>
    <w:rsid w:val="00F411D4"/>
    <w:rsid w:val="00F542B6"/>
    <w:rsid w:val="00F76FE7"/>
    <w:rsid w:val="00FC2835"/>
    <w:rsid w:val="00FE580F"/>
    <w:rsid w:val="057D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36A33D"/>
  <w15:docId w15:val="{96EB8418-0A7E-4635-8983-0E7CF9A3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4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13BC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rsid w:val="00413B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13BC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413BC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5">
    <w:name w:val="Hyperlink"/>
    <w:basedOn w:val="a0"/>
    <w:rsid w:val="00287DCE"/>
    <w:rPr>
      <w:color w:val="0563C1" w:themeColor="hyperlink"/>
      <w:u w:val="single"/>
    </w:rPr>
  </w:style>
  <w:style w:type="character" w:styleId="a6">
    <w:name w:val="FollowedHyperlink"/>
    <w:basedOn w:val="a0"/>
    <w:rsid w:val="00B72558"/>
    <w:rPr>
      <w:color w:val="954F72" w:themeColor="followedHyperlink"/>
      <w:u w:val="single"/>
    </w:rPr>
  </w:style>
  <w:style w:type="table" w:styleId="a7">
    <w:name w:val="Table Grid"/>
    <w:basedOn w:val="a1"/>
    <w:rsid w:val="002114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rsid w:val="008F2AD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5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YYX.COM" TargetMode="External"/><Relationship Id="rId13" Type="http://schemas.openxmlformats.org/officeDocument/2006/relationships/image" Target="media/image5.tm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hyperlink" Target="http://www.nlc.cn/nmcb/zxkz/jgwjy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hyperlink" Target="http://www.nlc.cn/cmptest/wmdwz/" TargetMode="External"/><Relationship Id="rId10" Type="http://schemas.openxmlformats.org/officeDocument/2006/relationships/image" Target="media/image2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hyperlink" Target="https://v.youku.com/v_show/id_XMTQxNDI1Nzk5Ng==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爽 陈</cp:lastModifiedBy>
  <cp:revision>38</cp:revision>
  <dcterms:created xsi:type="dcterms:W3CDTF">2020-03-08T01:38:00Z</dcterms:created>
  <dcterms:modified xsi:type="dcterms:W3CDTF">2020-03-11T11:21:00Z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