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小学语文学科指导课程三年级语文上册第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</w:rPr>
        <w:t>单元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海滨小城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任务</w:t>
      </w:r>
      <w:r>
        <w:rPr>
          <w:rFonts w:hint="eastAsia" w:asciiTheme="minorEastAsia" w:hAnsiTheme="minorEastAsia"/>
          <w:b/>
          <w:bCs/>
          <w:sz w:val="32"/>
          <w:szCs w:val="32"/>
        </w:rPr>
        <w:t>：</w:t>
      </w:r>
    </w:p>
    <w:p>
      <w:pPr>
        <w:jc w:val="left"/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  <w:t>1.请打开语文书第79页，用你喜欢的方式读一读课文。</w:t>
      </w:r>
    </w:p>
    <w:p>
      <w:pPr>
        <w:jc w:val="left"/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  <w:t>2.看看课后的生字，你是否还记得它们？请把每个字认真地读一读，再记一记。</w:t>
      </w:r>
    </w:p>
    <w:p>
      <w:pPr>
        <w:jc w:val="left"/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  <w:t>3.依据课后的习题，回忆一下课堂上老师所讲的内容和方法。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jc w:val="left"/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  <w:t>1.复习本课要求会认的12个生字、会写的13个生字。</w:t>
      </w:r>
    </w:p>
    <w:p>
      <w:pPr>
        <w:jc w:val="left"/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  <w:t>2.朗读课文，能说出课文描写了海滨小城的哪些景象及其样子。</w:t>
      </w:r>
    </w:p>
    <w:p>
      <w:pPr>
        <w:pStyle w:val="5"/>
        <w:widowControl/>
        <w:spacing w:line="324" w:lineRule="atLeast"/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  <w:t>3.能找出段落中的关键句，借助关键句理解整段话的意思。</w:t>
      </w:r>
    </w:p>
    <w:p>
      <w:pPr>
        <w:jc w:val="left"/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宋体"/>
          <w:bCs/>
          <w:kern w:val="2"/>
          <w:sz w:val="28"/>
          <w:szCs w:val="28"/>
          <w:lang w:val="en-US" w:eastAsia="zh-CN" w:bidi="ar-SA"/>
        </w:rPr>
        <w:t>4.摘抄课文中自己认为写得好的句子，并与同学交流。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377"/>
    <w:rsid w:val="0001522E"/>
    <w:rsid w:val="00036576"/>
    <w:rsid w:val="00052A40"/>
    <w:rsid w:val="00097EE5"/>
    <w:rsid w:val="000B7917"/>
    <w:rsid w:val="00165054"/>
    <w:rsid w:val="002B6B88"/>
    <w:rsid w:val="002C7485"/>
    <w:rsid w:val="00340E17"/>
    <w:rsid w:val="003538A0"/>
    <w:rsid w:val="003543DB"/>
    <w:rsid w:val="003A2DA1"/>
    <w:rsid w:val="00405031"/>
    <w:rsid w:val="004238AA"/>
    <w:rsid w:val="00494034"/>
    <w:rsid w:val="004B7366"/>
    <w:rsid w:val="004C2A62"/>
    <w:rsid w:val="004D4C88"/>
    <w:rsid w:val="004F4F32"/>
    <w:rsid w:val="00534A71"/>
    <w:rsid w:val="005514A4"/>
    <w:rsid w:val="005558AD"/>
    <w:rsid w:val="00663650"/>
    <w:rsid w:val="006A431E"/>
    <w:rsid w:val="006B1325"/>
    <w:rsid w:val="00720695"/>
    <w:rsid w:val="007671AA"/>
    <w:rsid w:val="007A543A"/>
    <w:rsid w:val="00876443"/>
    <w:rsid w:val="00877F0A"/>
    <w:rsid w:val="00917676"/>
    <w:rsid w:val="00917806"/>
    <w:rsid w:val="0093094D"/>
    <w:rsid w:val="009A7A23"/>
    <w:rsid w:val="009C659F"/>
    <w:rsid w:val="009D3201"/>
    <w:rsid w:val="009F5C75"/>
    <w:rsid w:val="00AE0A4A"/>
    <w:rsid w:val="00B25D30"/>
    <w:rsid w:val="00C07AB6"/>
    <w:rsid w:val="00C83220"/>
    <w:rsid w:val="00CB2222"/>
    <w:rsid w:val="00CC3954"/>
    <w:rsid w:val="00CD4C44"/>
    <w:rsid w:val="00CD5287"/>
    <w:rsid w:val="00D56C51"/>
    <w:rsid w:val="00E05014"/>
    <w:rsid w:val="00E13F16"/>
    <w:rsid w:val="00E176DD"/>
    <w:rsid w:val="00E60377"/>
    <w:rsid w:val="00E94F33"/>
    <w:rsid w:val="00F61EAD"/>
    <w:rsid w:val="00F72375"/>
    <w:rsid w:val="00FD6E73"/>
    <w:rsid w:val="0891340C"/>
    <w:rsid w:val="111C0A13"/>
    <w:rsid w:val="1B4B2E9C"/>
    <w:rsid w:val="1FDD5AF5"/>
    <w:rsid w:val="2A64145A"/>
    <w:rsid w:val="36AF46F2"/>
    <w:rsid w:val="3A6F249A"/>
    <w:rsid w:val="41C74380"/>
    <w:rsid w:val="44802382"/>
    <w:rsid w:val="592E43D5"/>
    <w:rsid w:val="7F4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3</TotalTime>
  <ScaleCrop>false</ScaleCrop>
  <LinksUpToDate>false</LinksUpToDate>
  <CharactersWithSpaces>160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2020-02-03T09:09:00Z</dcterms:created>
  <dc:creator>user</dc:creator>
  <cp:lastModifiedBy>魏欣</cp:lastModifiedBy>
  <dcterms:modified xsi:type="dcterms:W3CDTF">2020-02-15T14:44:51Z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