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13" w:rsidRPr="00210BF3" w:rsidRDefault="00F02313" w:rsidP="00F0231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  <w:r w:rsidRPr="00210BF3">
        <w:rPr>
          <w:rFonts w:ascii="宋体" w:hAnsi="宋体"/>
          <w:b/>
          <w:bCs/>
          <w:color w:val="000000" w:themeColor="text1"/>
          <w:sz w:val="28"/>
        </w:rPr>
        <w:t>第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四</w:t>
      </w:r>
      <w:r w:rsidRPr="00210BF3">
        <w:rPr>
          <w:rFonts w:ascii="宋体" w:hAnsi="宋体"/>
          <w:b/>
          <w:bCs/>
          <w:color w:val="000000" w:themeColor="text1"/>
          <w:sz w:val="28"/>
        </w:rPr>
        <w:t>周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 xml:space="preserve">  第</w:t>
      </w:r>
      <w:r w:rsidRPr="00210BF3">
        <w:rPr>
          <w:rFonts w:ascii="宋体" w:hAnsi="宋体"/>
          <w:b/>
          <w:bCs/>
          <w:color w:val="000000" w:themeColor="text1"/>
          <w:sz w:val="28"/>
        </w:rPr>
        <w:t>20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课时</w:t>
      </w:r>
      <w:r w:rsidRPr="00210BF3">
        <w:rPr>
          <w:rFonts w:ascii="宋体" w:hAnsi="宋体"/>
          <w:b/>
          <w:bCs/>
          <w:color w:val="000000" w:themeColor="text1"/>
          <w:sz w:val="28"/>
        </w:rPr>
        <w:t xml:space="preserve">  课程检测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题目</w:t>
      </w:r>
      <w:r w:rsidRPr="00210BF3">
        <w:rPr>
          <w:rFonts w:ascii="宋体" w:hAnsi="宋体"/>
          <w:b/>
          <w:bCs/>
          <w:color w:val="000000" w:themeColor="text1"/>
          <w:sz w:val="28"/>
        </w:rPr>
        <w:t>（第一部分：选择题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）</w:t>
      </w:r>
    </w:p>
    <w:p w:rsidR="00F02313" w:rsidRPr="00210BF3" w:rsidRDefault="00F02313" w:rsidP="00F02313">
      <w:pPr>
        <w:tabs>
          <w:tab w:val="left" w:pos="2843"/>
          <w:tab w:val="center" w:pos="4819"/>
        </w:tabs>
        <w:jc w:val="center"/>
        <w:rPr>
          <w:b/>
          <w:bCs/>
          <w:color w:val="000000" w:themeColor="text1"/>
          <w:sz w:val="30"/>
          <w:szCs w:val="30"/>
        </w:rPr>
      </w:pPr>
      <w:r w:rsidRPr="00210BF3">
        <w:rPr>
          <w:rFonts w:hint="eastAsia"/>
          <w:b/>
          <w:bCs/>
          <w:color w:val="000000" w:themeColor="text1"/>
          <w:sz w:val="30"/>
          <w:szCs w:val="30"/>
        </w:rPr>
        <w:t>基础</w:t>
      </w:r>
      <w:r w:rsidR="001C359B" w:rsidRPr="00210BF3">
        <w:rPr>
          <w:rFonts w:hint="eastAsia"/>
          <w:b/>
          <w:bCs/>
          <w:color w:val="000000" w:themeColor="text1"/>
          <w:sz w:val="30"/>
          <w:szCs w:val="30"/>
        </w:rPr>
        <w:t>巩固</w:t>
      </w:r>
      <w:r w:rsidR="00F96CEE">
        <w:rPr>
          <w:rFonts w:hint="eastAsia"/>
          <w:b/>
          <w:bCs/>
          <w:color w:val="000000" w:themeColor="text1"/>
          <w:sz w:val="30"/>
          <w:szCs w:val="30"/>
        </w:rPr>
        <w:t>选择题</w:t>
      </w:r>
      <w:bookmarkStart w:id="0" w:name="_GoBack"/>
      <w:bookmarkEnd w:id="0"/>
    </w:p>
    <w:p w:rsidR="00D03818" w:rsidRPr="00210BF3" w:rsidRDefault="00D03818" w:rsidP="00F0231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选择题每小题3分</w:t>
      </w:r>
      <w:r w:rsidR="0067116E">
        <w:rPr>
          <w:rFonts w:ascii="宋体" w:eastAsia="宋体" w:hAnsi="宋体" w:hint="eastAsia"/>
          <w:color w:val="000000" w:themeColor="text1"/>
          <w:sz w:val="24"/>
        </w:rPr>
        <w:t>，共10题。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1、下列各组词语中，</w:t>
      </w:r>
      <w:r w:rsidRPr="00210BF3">
        <w:rPr>
          <w:rFonts w:ascii="宋体" w:eastAsia="宋体" w:hAnsi="宋体"/>
          <w:color w:val="000000" w:themeColor="text1"/>
          <w:sz w:val="24"/>
        </w:rPr>
        <w:t>加点字的读音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不正确</w:t>
      </w:r>
      <w:r w:rsidRPr="00210BF3">
        <w:rPr>
          <w:rFonts w:ascii="宋体" w:eastAsia="宋体" w:hAnsi="宋体"/>
          <w:color w:val="000000" w:themeColor="text1"/>
          <w:sz w:val="24"/>
        </w:rPr>
        <w:t>的一项是（    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A.饥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馑</w:t>
      </w:r>
      <w:r w:rsidRPr="00210BF3">
        <w:rPr>
          <w:rFonts w:ascii="宋体" w:eastAsia="宋体" w:hAnsi="宋体"/>
          <w:color w:val="000000" w:themeColor="text1"/>
          <w:sz w:val="24"/>
        </w:rPr>
        <w:t>（jǐn）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木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讷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nè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）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肄</w:t>
      </w:r>
      <w:r w:rsidRPr="00210BF3">
        <w:rPr>
          <w:rFonts w:ascii="宋体" w:eastAsia="宋体" w:hAnsi="宋体" w:hint="eastAsia"/>
          <w:color w:val="000000" w:themeColor="text1"/>
          <w:sz w:val="24"/>
        </w:rPr>
        <w:t>业（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yì</w:t>
      </w:r>
      <w:r w:rsidRPr="00210BF3">
        <w:rPr>
          <w:rFonts w:ascii="宋体" w:eastAsia="宋体" w:hAnsi="宋体" w:cs="Arial" w:hint="eastAsia"/>
          <w:color w:val="000000" w:themeColor="text1"/>
          <w:sz w:val="24"/>
          <w:shd w:val="clear" w:color="auto" w:fill="FFFFFF"/>
        </w:rPr>
        <w:t>）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弄巧成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拙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zhuō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B.</w:t>
      </w:r>
      <w:r w:rsidRPr="00210BF3">
        <w:rPr>
          <w:rFonts w:ascii="宋体" w:eastAsia="宋体" w:hAnsi="宋体" w:hint="eastAsia"/>
          <w:color w:val="000000" w:themeColor="text1"/>
          <w:sz w:val="24"/>
        </w:rPr>
        <w:t>坍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圮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pǐ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）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执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拗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（niù）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干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禄（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gān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戛</w:t>
      </w:r>
      <w:r w:rsidRPr="00210BF3">
        <w:rPr>
          <w:rFonts w:ascii="宋体" w:eastAsia="宋体" w:hAnsi="宋体"/>
          <w:color w:val="000000" w:themeColor="text1"/>
          <w:sz w:val="24"/>
        </w:rPr>
        <w:t>然而止(</w:t>
      </w:r>
      <w:r w:rsidRPr="00210BF3">
        <w:rPr>
          <w:rFonts w:ascii="宋体" w:eastAsia="宋体" w:hAnsi="宋体" w:hint="eastAsia"/>
          <w:color w:val="000000" w:themeColor="text1"/>
          <w:sz w:val="24"/>
        </w:rPr>
        <w:t>jiá</w:t>
      </w:r>
      <w:r w:rsidRPr="00210BF3">
        <w:rPr>
          <w:rFonts w:ascii="宋体" w:eastAsia="宋体" w:hAnsi="宋体"/>
          <w:color w:val="000000" w:themeColor="text1"/>
          <w:sz w:val="24"/>
        </w:rPr>
        <w:t>)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C.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隽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永（jùn）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璀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璨（cuǐ）      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载</w:t>
      </w:r>
      <w:r w:rsidRPr="00210BF3">
        <w:rPr>
          <w:rFonts w:ascii="宋体" w:eastAsia="宋体" w:hAnsi="宋体"/>
          <w:color w:val="000000" w:themeColor="text1"/>
          <w:sz w:val="24"/>
        </w:rPr>
        <w:t>荷（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zài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）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暴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殄</w:t>
      </w:r>
      <w:r w:rsidRPr="00210BF3">
        <w:rPr>
          <w:rFonts w:ascii="宋体" w:eastAsia="宋体" w:hAnsi="宋体" w:hint="eastAsia"/>
          <w:color w:val="000000" w:themeColor="text1"/>
          <w:sz w:val="24"/>
        </w:rPr>
        <w:t>天物（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zhěn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D.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洞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穴</w:t>
      </w:r>
      <w:r w:rsidRPr="00210BF3">
        <w:rPr>
          <w:rFonts w:ascii="宋体" w:eastAsia="宋体" w:hAnsi="宋体" w:cs="Arial" w:hint="eastAsia"/>
          <w:color w:val="000000" w:themeColor="text1"/>
          <w:sz w:val="24"/>
          <w:shd w:val="clear" w:color="auto" w:fill="FFFFFF"/>
        </w:rPr>
        <w:t>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xué</w:t>
      </w:r>
      <w:r w:rsidRPr="00210BF3">
        <w:rPr>
          <w:rFonts w:ascii="宋体" w:eastAsia="宋体" w:hAnsi="宋体" w:cs="Arial" w:hint="eastAsia"/>
          <w:color w:val="000000" w:themeColor="text1"/>
          <w:sz w:val="24"/>
          <w:shd w:val="clear" w:color="auto" w:fill="FFFFFF"/>
        </w:rPr>
        <w:t>）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愀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然（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qiǎo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）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弭</w:t>
      </w:r>
      <w:r w:rsidRPr="00210BF3">
        <w:rPr>
          <w:rFonts w:ascii="宋体" w:eastAsia="宋体" w:hAnsi="宋体" w:hint="eastAsia"/>
          <w:color w:val="000000" w:themeColor="text1"/>
          <w:sz w:val="24"/>
        </w:rPr>
        <w:t>谤（</w:t>
      </w:r>
      <w:r w:rsidRPr="00210BF3">
        <w:rPr>
          <w:rFonts w:ascii="宋体" w:eastAsia="宋体" w:hAnsi="宋体" w:cs="Arial"/>
          <w:color w:val="000000" w:themeColor="text1"/>
          <w:sz w:val="24"/>
          <w:shd w:val="clear" w:color="auto" w:fill="FFFFFF"/>
        </w:rPr>
        <w:t>mǐ</w:t>
      </w:r>
      <w:r w:rsidRPr="00210BF3">
        <w:rPr>
          <w:rFonts w:ascii="宋体" w:eastAsia="宋体" w:hAnsi="宋体" w:cs="Arial" w:hint="eastAsia"/>
          <w:color w:val="000000" w:themeColor="text1"/>
          <w:sz w:val="24"/>
          <w:shd w:val="clear" w:color="auto" w:fill="FFFFFF"/>
        </w:rPr>
        <w:t>）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量</w:t>
      </w:r>
      <w:r w:rsidRPr="00210BF3">
        <w:rPr>
          <w:rFonts w:ascii="宋体" w:eastAsia="宋体" w:hAnsi="宋体" w:hint="eastAsia"/>
          <w:color w:val="000000" w:themeColor="text1"/>
          <w:sz w:val="24"/>
        </w:rPr>
        <w:t>体裁衣</w:t>
      </w:r>
      <w:r w:rsidRPr="00210BF3">
        <w:rPr>
          <w:rFonts w:ascii="宋体" w:eastAsia="宋体" w:hAnsi="宋体"/>
          <w:color w:val="000000" w:themeColor="text1"/>
          <w:sz w:val="24"/>
        </w:rPr>
        <w:t>（</w:t>
      </w:r>
      <w:r w:rsidRPr="00210BF3">
        <w:rPr>
          <w:rFonts w:ascii="宋体" w:eastAsia="宋体" w:hAnsi="宋体" w:hint="eastAsia"/>
          <w:color w:val="000000" w:themeColor="text1"/>
          <w:sz w:val="24"/>
        </w:rPr>
        <w:t>liàng</w:t>
      </w:r>
      <w:r w:rsidRPr="00210BF3">
        <w:rPr>
          <w:rFonts w:ascii="宋体" w:eastAsia="宋体" w:hAnsi="宋体"/>
          <w:color w:val="000000" w:themeColor="text1"/>
          <w:sz w:val="24"/>
        </w:rPr>
        <w:t>）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2、</w:t>
      </w:r>
      <w:r w:rsidRPr="00210BF3">
        <w:rPr>
          <w:rFonts w:ascii="宋体" w:eastAsia="宋体" w:hAnsi="宋体"/>
          <w:color w:val="000000" w:themeColor="text1"/>
          <w:sz w:val="24"/>
        </w:rPr>
        <w:t>下列各组词语中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，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没有</w:t>
      </w:r>
      <w:r w:rsidRPr="00210BF3">
        <w:rPr>
          <w:rFonts w:ascii="宋体" w:eastAsia="宋体" w:hAnsi="宋体"/>
          <w:color w:val="000000" w:themeColor="text1"/>
          <w:sz w:val="24"/>
        </w:rPr>
        <w:t>错别字的一项是（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A.斑斓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国萃     装腔作势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枯躁无味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B.自诩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雕琢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礼上往来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残羹冷灸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C.闲暇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慰籍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炉火纯青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费寝忘食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D.袅娜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缅怀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饱经沧桑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暴虎冯河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3、下列文学文化常识的表述，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不正确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的一项是（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A</w:t>
      </w:r>
      <w:r w:rsidRPr="00210BF3">
        <w:rPr>
          <w:rFonts w:ascii="宋体" w:eastAsia="宋体" w:hAnsi="宋体"/>
          <w:color w:val="000000" w:themeColor="text1"/>
          <w:sz w:val="24"/>
        </w:rPr>
        <w:t>.</w:t>
      </w:r>
      <w:r w:rsidRPr="00210BF3">
        <w:rPr>
          <w:rFonts w:ascii="宋体" w:eastAsia="宋体" w:hAnsi="宋体" w:hint="eastAsia"/>
          <w:color w:val="000000" w:themeColor="text1"/>
          <w:sz w:val="24"/>
        </w:rPr>
        <w:t>《沁园春·长沙》中的“沁园春”是词牌名，它从形式上规定了词的字数、平仄等。“长沙”是标题，揭示了有关内容。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B.在我国古代，一个月中的某些日子有着特定的名称，如农历每月第一天叫“望”，十五这一天叫“朔”，月末叫“晦”。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C.李清照，号易安居士。她的词以南渡为界，前期的词作主要表现伤春怨别和闺阁生活，后期词作则充满对故土旧事的伤感。</w:t>
      </w:r>
    </w:p>
    <w:p w:rsidR="001C359B" w:rsidRPr="00210BF3" w:rsidRDefault="001C359B" w:rsidP="001C359B">
      <w:pPr>
        <w:ind w:leftChars="100" w:left="450" w:hangingChars="100" w:hanging="240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D.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桐城派是我国清代文坛上最大的散文流派，</w:t>
      </w:r>
      <w:r w:rsidRPr="00210BF3">
        <w:rPr>
          <w:rFonts w:ascii="Arial" w:hAnsi="Arial" w:cs="Arial" w:hint="eastAsia"/>
          <w:color w:val="000000" w:themeColor="text1"/>
          <w:sz w:val="24"/>
          <w:shd w:val="clear" w:color="auto" w:fill="FFFFFF"/>
        </w:rPr>
        <w:t>创始于方苞，经刘大櫆、姚鼐的发展，形成完整的理论。三人并称为“桐城三祖”。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4、下列选项中，对文章内容的理解和分析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不正确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的一项是（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A</w:t>
      </w:r>
      <w:r w:rsidRPr="00210BF3">
        <w:rPr>
          <w:rFonts w:ascii="宋体" w:eastAsia="宋体" w:hAnsi="宋体" w:hint="eastAsia"/>
          <w:color w:val="000000" w:themeColor="text1"/>
          <w:sz w:val="24"/>
        </w:rPr>
        <w:t>.《立在地球边上放号》中所描绘的力的形象，可以看作是“五四”时期狂飙突进的时代精神，是新兴生产力战胜落后生产力的强起奋进图。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B</w:t>
      </w:r>
      <w:r w:rsidRPr="00210BF3">
        <w:rPr>
          <w:rFonts w:ascii="宋体" w:eastAsia="宋体" w:hAnsi="宋体" w:hint="eastAsia"/>
          <w:color w:val="000000" w:themeColor="text1"/>
          <w:sz w:val="24"/>
        </w:rPr>
        <w:t>.《哦，香雪》写的是改革开放之初火车的开通给边远山村带来的新鲜事。小说通过激烈的冲突和曲折的情节，折射出山村生活的新变化。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C.《故都的秋》中为了表现“故都的秋”，作者重点抓住秋槐、秋蝉、秋雨、秋枣等景物进行细腻的描写，写出了“清”“静”“悲凉”的特点。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D</w:t>
      </w:r>
      <w:r w:rsidRPr="00210BF3">
        <w:rPr>
          <w:rFonts w:ascii="宋体" w:eastAsia="宋体" w:hAnsi="宋体"/>
          <w:color w:val="000000" w:themeColor="text1"/>
          <w:sz w:val="24"/>
        </w:rPr>
        <w:t>.</w:t>
      </w:r>
      <w:r w:rsidRPr="00210BF3">
        <w:rPr>
          <w:rFonts w:ascii="宋体" w:eastAsia="宋体" w:hAnsi="宋体" w:hint="eastAsia"/>
          <w:color w:val="000000" w:themeColor="text1"/>
          <w:sz w:val="24"/>
        </w:rPr>
        <w:t>《拿来主义》一文通过形象的比喻来阐明抽象的道理，比如将文化遗产中的糟粕比作“烟灯和烟枪”，既能给人深刻的启示，又让人得到艺术的享受。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5、下列各句中加点成语的使用，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不正确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的一项是（</w:t>
      </w:r>
      <w:r w:rsidR="00210BF3"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A.</w:t>
      </w:r>
      <w:r w:rsidRPr="00210BF3">
        <w:rPr>
          <w:rFonts w:ascii="宋体" w:eastAsia="宋体" w:hAnsi="宋体" w:cs="Arial"/>
          <w:color w:val="000000" w:themeColor="text1"/>
          <w:sz w:val="24"/>
          <w:lang w:val="en"/>
        </w:rPr>
        <w:t xml:space="preserve"> 新型冠状病毒肺炎疫情来势汹汹，各级政府部门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三令五申</w:t>
      </w:r>
      <w:r w:rsidRPr="00210BF3">
        <w:rPr>
          <w:rFonts w:ascii="宋体" w:eastAsia="宋体" w:hAnsi="宋体" w:cs="Arial"/>
          <w:color w:val="000000" w:themeColor="text1"/>
          <w:sz w:val="24"/>
          <w:lang w:val="en"/>
        </w:rPr>
        <w:t>“少出门、少聚集”，并提醒近期有武汉出行经历人员注意排查和隔离</w:t>
      </w:r>
      <w:r w:rsidRPr="00210BF3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B.《荷塘月色》是一篇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脍炙人口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的写景抒情散文，通过对月下荷塘的描写，表现了作者对黑暗现实的不满以及对美好未来的向往。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C.《我与地坛》这篇散文，用恳切、优美的文字，把史铁生用全部生命感悟到</w:t>
      </w:r>
      <w:r w:rsidRPr="00210BF3">
        <w:rPr>
          <w:rFonts w:ascii="宋体" w:eastAsia="宋体" w:hAnsi="宋体" w:hint="eastAsia"/>
          <w:color w:val="000000" w:themeColor="text1"/>
          <w:sz w:val="24"/>
        </w:rPr>
        <w:lastRenderedPageBreak/>
        <w:t>的宝贵的生命思考传达给我，我读得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出神入化</w:t>
      </w:r>
      <w:r w:rsidRPr="00210BF3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1C359B" w:rsidRPr="00210BF3" w:rsidRDefault="001C359B" w:rsidP="001C359B">
      <w:pPr>
        <w:ind w:leftChars="100" w:left="450" w:hangingChars="100" w:hanging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D.习近平强调，领导干部想问题做决策，应该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设身处地</w:t>
      </w:r>
      <w:r w:rsidRPr="00210BF3">
        <w:rPr>
          <w:rFonts w:ascii="宋体" w:eastAsia="宋体" w:hAnsi="宋体" w:hint="eastAsia"/>
          <w:color w:val="000000" w:themeColor="text1"/>
          <w:sz w:val="24"/>
        </w:rPr>
        <w:t>为群众着想，一切为了群众，一切依靠群众，并以此作为干事创业的根本动力。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6</w:t>
      </w:r>
      <w:r w:rsidRPr="00210BF3">
        <w:rPr>
          <w:rFonts w:ascii="宋体" w:eastAsia="宋体" w:hAnsi="宋体" w:hint="eastAsia"/>
          <w:color w:val="000000" w:themeColor="text1"/>
          <w:sz w:val="24"/>
        </w:rPr>
        <w:t>、下列选项中，加点字意思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不相同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的一组是（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A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．越陌度阡，枉用相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存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 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名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存</w:t>
      </w:r>
      <w:r w:rsidRPr="00210BF3">
        <w:rPr>
          <w:rFonts w:ascii="宋体" w:eastAsia="宋体" w:hAnsi="宋体" w:hint="eastAsia"/>
          <w:color w:val="000000" w:themeColor="text1"/>
          <w:sz w:val="24"/>
        </w:rPr>
        <w:t>实亡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B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．桃李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罗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堂前，榆柳荫后檐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星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罗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棋布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C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．势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拔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五岳掩赤城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     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出类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拔</w:t>
      </w:r>
      <w:r w:rsidRPr="00210BF3">
        <w:rPr>
          <w:rFonts w:ascii="宋体" w:eastAsia="宋体" w:hAnsi="宋体" w:hint="eastAsia"/>
          <w:color w:val="000000" w:themeColor="text1"/>
          <w:sz w:val="24"/>
        </w:rPr>
        <w:t>萃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D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．君子生非异也，善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假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于物也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不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假</w:t>
      </w:r>
      <w:r w:rsidRPr="00210BF3">
        <w:rPr>
          <w:rFonts w:ascii="宋体" w:eastAsia="宋体" w:hAnsi="宋体" w:hint="eastAsia"/>
          <w:color w:val="000000" w:themeColor="text1"/>
          <w:sz w:val="24"/>
        </w:rPr>
        <w:t>思索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7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、下列句中加点词的意义和用法相同的一组是（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6385" wp14:editId="4171AEF9">
                <wp:simplePos x="0" y="0"/>
                <wp:positionH relativeFrom="column">
                  <wp:posOffset>255728</wp:posOffset>
                </wp:positionH>
                <wp:positionV relativeFrom="paragraph">
                  <wp:posOffset>48768</wp:posOffset>
                </wp:positionV>
                <wp:extent cx="71628" cy="270662"/>
                <wp:effectExtent l="38100" t="0" r="24130" b="1524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" cy="2706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91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20.15pt;margin-top:3.85pt;width:5.6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" adj="476" strokecolor="#5b9bd5 [3204]" strokeweight=".5pt">
                <v:stroke joinstyle="miter"/>
              </v:shape>
            </w:pict>
          </mc:Fallback>
        </mc:AlternateContent>
      </w:r>
      <w:r w:rsidRPr="00210BF3">
        <w:rPr>
          <w:rFonts w:ascii="宋体" w:eastAsia="宋体" w:hAnsi="宋体"/>
          <w:color w:val="000000" w:themeColor="text1"/>
          <w:sz w:val="24"/>
        </w:rPr>
        <w:t>A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． 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今之</w:t>
      </w: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众人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，其</w:t>
      </w: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下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圣人也亦远矣，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而</w:t>
      </w: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耻学于师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</w:t>
      </w:r>
    </w:p>
    <w:p w:rsidR="001C359B" w:rsidRPr="00210BF3" w:rsidRDefault="001C359B" w:rsidP="001C359B">
      <w:pPr>
        <w:tabs>
          <w:tab w:val="left" w:pos="426"/>
        </w:tabs>
        <w:ind w:firstLineChars="300" w:firstLine="720"/>
        <w:rPr>
          <w:rFonts w:ascii="宋体" w:eastAsia="宋体" w:hAnsi="宋体"/>
          <w:color w:val="000000" w:themeColor="text1"/>
          <w:sz w:val="24"/>
        </w:rPr>
      </w:pP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假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舆马者，非</w:t>
      </w: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利足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也，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而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致千里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24F23" wp14:editId="0DB2D2E6">
                <wp:simplePos x="0" y="0"/>
                <wp:positionH relativeFrom="column">
                  <wp:posOffset>265937</wp:posOffset>
                </wp:positionH>
                <wp:positionV relativeFrom="paragraph">
                  <wp:posOffset>54864</wp:posOffset>
                </wp:positionV>
                <wp:extent cx="119939" cy="277978"/>
                <wp:effectExtent l="38100" t="0" r="13970" b="273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39" cy="2779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19C2" id="左大括号 3" o:spid="_x0000_s1026" type="#_x0000_t87" style="position:absolute;left:0;text-align:left;margin-left:20.95pt;margin-top:4.3pt;width:9.4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" adj="777" strokecolor="#5b9bd5 [3204]" strokeweight=".5pt">
                <v:stroke joinstyle="miter"/>
              </v:shape>
            </w:pict>
          </mc:Fallback>
        </mc:AlternateContent>
      </w:r>
      <w:r w:rsidRPr="00210BF3">
        <w:rPr>
          <w:rFonts w:ascii="宋体" w:eastAsia="宋体" w:hAnsi="宋体"/>
          <w:color w:val="000000" w:themeColor="text1"/>
          <w:sz w:val="24"/>
        </w:rPr>
        <w:t>B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． </w:t>
      </w: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余嘉其能行古道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，作《师说》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以</w:t>
      </w:r>
      <w:r w:rsidRPr="00210BF3">
        <w:rPr>
          <w:rStyle w:val="word-explain"/>
          <w:rFonts w:ascii="Arial" w:hAnsi="Arial" w:cs="Arial"/>
          <w:color w:val="000000" w:themeColor="text1"/>
          <w:sz w:val="24"/>
          <w:shd w:val="clear" w:color="auto" w:fill="FFFFFF"/>
        </w:rPr>
        <w:t>贻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之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 </w:t>
      </w:r>
    </w:p>
    <w:p w:rsidR="001C359B" w:rsidRPr="00210BF3" w:rsidRDefault="001C359B" w:rsidP="001C359B">
      <w:pPr>
        <w:ind w:firstLineChars="300" w:firstLine="720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210BF3">
        <w:rPr>
          <w:rFonts w:ascii="Arial" w:hAnsi="Arial" w:cs="Arial" w:hint="eastAsia"/>
          <w:color w:val="000000" w:themeColor="text1"/>
          <w:sz w:val="24"/>
          <w:shd w:val="clear" w:color="auto" w:fill="FFFFFF"/>
        </w:rPr>
        <w:t>忽魂悸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以</w:t>
      </w:r>
      <w:r w:rsidRPr="00210BF3">
        <w:rPr>
          <w:rFonts w:ascii="Arial" w:hAnsi="Arial" w:cs="Arial" w:hint="eastAsia"/>
          <w:color w:val="000000" w:themeColor="text1"/>
          <w:sz w:val="24"/>
          <w:shd w:val="clear" w:color="auto" w:fill="FFFFFF"/>
        </w:rPr>
        <w:t>魄动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18B96" wp14:editId="7364BEA6">
                <wp:simplePos x="0" y="0"/>
                <wp:positionH relativeFrom="column">
                  <wp:posOffset>280567</wp:posOffset>
                </wp:positionH>
                <wp:positionV relativeFrom="paragraph">
                  <wp:posOffset>75590</wp:posOffset>
                </wp:positionV>
                <wp:extent cx="83363" cy="241402"/>
                <wp:effectExtent l="38100" t="0" r="12065" b="2540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3" cy="2414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B98F" id="左大括号 4" o:spid="_x0000_s1026" type="#_x0000_t87" style="position:absolute;left:0;text-align:left;margin-left:22.1pt;margin-top:5.95pt;width:6.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" adj="622" strokecolor="#5b9bd5 [3204]" strokeweight=".5pt">
                <v:stroke joinstyle="miter"/>
              </v:shape>
            </w:pict>
          </mc:Fallback>
        </mc:AlternateContent>
      </w:r>
      <w:r w:rsidRPr="00210BF3">
        <w:rPr>
          <w:rFonts w:ascii="宋体" w:eastAsia="宋体" w:hAnsi="宋体"/>
          <w:color w:val="000000" w:themeColor="text1"/>
          <w:sz w:val="24"/>
        </w:rPr>
        <w:t>C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． 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浩浩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乎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如冯虚御风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    </w:t>
      </w:r>
    </w:p>
    <w:p w:rsidR="001C359B" w:rsidRPr="00210BF3" w:rsidRDefault="001C359B" w:rsidP="001C359B">
      <w:pPr>
        <w:ind w:firstLineChars="300" w:firstLine="72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相与枕藉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乎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舟中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2D93E" wp14:editId="518511F0">
                <wp:simplePos x="0" y="0"/>
                <wp:positionH relativeFrom="column">
                  <wp:posOffset>265938</wp:posOffset>
                </wp:positionH>
                <wp:positionV relativeFrom="paragraph">
                  <wp:posOffset>67056</wp:posOffset>
                </wp:positionV>
                <wp:extent cx="51105" cy="270662"/>
                <wp:effectExtent l="19050" t="0" r="25400" b="1524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5" cy="2706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4DCD" id="左大括号 5" o:spid="_x0000_s1026" type="#_x0000_t87" style="position:absolute;left:0;text-align:left;margin-left:20.95pt;margin-top:5.3pt;width:4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" adj="340" strokecolor="#5b9bd5 [3204]" strokeweight=".5pt">
                <v:stroke joinstyle="miter"/>
              </v:shape>
            </w:pict>
          </mc:Fallback>
        </mc:AlternateContent>
      </w:r>
      <w:r w:rsidRPr="00210BF3">
        <w:rPr>
          <w:rFonts w:ascii="宋体" w:eastAsia="宋体" w:hAnsi="宋体"/>
          <w:color w:val="000000" w:themeColor="text1"/>
          <w:sz w:val="24"/>
        </w:rPr>
        <w:t>D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． 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师者，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所以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传道受业解惑也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 </w:t>
      </w:r>
    </w:p>
    <w:p w:rsidR="001C359B" w:rsidRPr="00210BF3" w:rsidRDefault="001C359B" w:rsidP="001C359B">
      <w:pPr>
        <w:ind w:firstLineChars="300" w:firstLine="72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圣人之</w:t>
      </w:r>
      <w:r w:rsidRPr="00210BF3">
        <w:rPr>
          <w:rFonts w:ascii="宋体" w:eastAsia="宋体" w:hAnsi="宋体"/>
          <w:color w:val="000000" w:themeColor="text1"/>
          <w:sz w:val="24"/>
          <w:em w:val="dot"/>
        </w:rPr>
        <w:t>所以</w:t>
      </w:r>
      <w:r w:rsidRPr="00210BF3">
        <w:rPr>
          <w:rFonts w:ascii="Arial" w:hAnsi="Arial" w:cs="Arial"/>
          <w:color w:val="000000" w:themeColor="text1"/>
          <w:sz w:val="24"/>
          <w:shd w:val="clear" w:color="auto" w:fill="FFFFFF"/>
        </w:rPr>
        <w:t>为圣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8、下列对诗句所用艺术手法的分析，</w:t>
      </w:r>
      <w:r w:rsidRPr="00210BF3">
        <w:rPr>
          <w:rFonts w:ascii="宋体" w:eastAsia="宋体" w:hAnsi="宋体" w:hint="eastAsia"/>
          <w:color w:val="000000" w:themeColor="text1"/>
          <w:sz w:val="24"/>
          <w:em w:val="dot"/>
        </w:rPr>
        <w:t>不正确</w:t>
      </w:r>
      <w:r w:rsidRPr="00210BF3">
        <w:rPr>
          <w:rFonts w:ascii="宋体" w:eastAsia="宋体" w:hAnsi="宋体" w:hint="eastAsia"/>
          <w:color w:val="000000" w:themeColor="text1"/>
          <w:sz w:val="24"/>
        </w:rPr>
        <w:t>的一项是（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）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A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．周公吐哺，天下归心（用典）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B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．青冥浩荡不见底，日月照耀金银台（想象）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C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．风急天高猿啸哀，渚清沙白鸟飞回（寓情于景）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/>
          <w:color w:val="000000" w:themeColor="text1"/>
          <w:sz w:val="24"/>
        </w:rPr>
        <w:t>D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．梧桐更兼细雨，到黄昏、点点滴滴（反衬）</w:t>
      </w:r>
    </w:p>
    <w:p w:rsidR="001C359B" w:rsidRPr="00210BF3" w:rsidRDefault="001C359B" w:rsidP="001C359B">
      <w:pPr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9、依次填入下列各句横线上的词语，最恰当的一项是（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）</w:t>
      </w:r>
    </w:p>
    <w:p w:rsidR="001C359B" w:rsidRPr="00210BF3" w:rsidRDefault="001C359B" w:rsidP="001C359B">
      <w:pPr>
        <w:rPr>
          <w:rFonts w:ascii="楷体" w:eastAsia="楷体" w:hAnsi="楷体"/>
          <w:color w:val="000000" w:themeColor="text1"/>
          <w:sz w:val="24"/>
        </w:rPr>
      </w:pPr>
      <w:r w:rsidRPr="00210BF3">
        <w:rPr>
          <w:rFonts w:ascii="楷体" w:eastAsia="楷体" w:hAnsi="楷体" w:hint="eastAsia"/>
          <w:color w:val="000000" w:themeColor="text1"/>
          <w:sz w:val="24"/>
        </w:rPr>
        <w:t>（1）这种装腔作势的东西，不能反映真理，而是</w:t>
      </w:r>
      <w:r w:rsidRPr="00210BF3">
        <w:rPr>
          <w:rFonts w:ascii="楷体" w:eastAsia="楷体" w:hAnsi="楷体" w:hint="eastAsia"/>
          <w:color w:val="000000" w:themeColor="text1"/>
          <w:sz w:val="24"/>
          <w:u w:val="single"/>
        </w:rPr>
        <w:t xml:space="preserve">       </w:t>
      </w:r>
      <w:r w:rsidRPr="00210BF3">
        <w:rPr>
          <w:rFonts w:ascii="楷体" w:eastAsia="楷体" w:hAnsi="楷体" w:hint="eastAsia"/>
          <w:color w:val="000000" w:themeColor="text1"/>
          <w:sz w:val="24"/>
        </w:rPr>
        <w:t>真理的。</w:t>
      </w:r>
    </w:p>
    <w:p w:rsidR="001C359B" w:rsidRPr="00210BF3" w:rsidRDefault="001C359B" w:rsidP="001C359B">
      <w:pPr>
        <w:ind w:left="480" w:hangingChars="200" w:hanging="480"/>
        <w:rPr>
          <w:rFonts w:ascii="楷体" w:eastAsia="楷体" w:hAnsi="楷体"/>
          <w:color w:val="000000" w:themeColor="text1"/>
          <w:sz w:val="24"/>
        </w:rPr>
      </w:pPr>
      <w:r w:rsidRPr="00210BF3">
        <w:rPr>
          <w:rFonts w:ascii="楷体" w:eastAsia="楷体" w:hAnsi="楷体" w:hint="eastAsia"/>
          <w:color w:val="000000" w:themeColor="text1"/>
          <w:sz w:val="24"/>
        </w:rPr>
        <w:t>（2）不论是历年来形成的陈规旧俗，还是人人都习以为常的惯例，只要是违反国家法律法规，有碍于文明进步，我们就一定要坚决地予以</w:t>
      </w:r>
      <w:r w:rsidRPr="00210BF3">
        <w:rPr>
          <w:rFonts w:ascii="楷体" w:eastAsia="楷体" w:hAnsi="楷体" w:hint="eastAsia"/>
          <w:color w:val="000000" w:themeColor="text1"/>
          <w:sz w:val="24"/>
          <w:u w:val="single"/>
        </w:rPr>
        <w:t xml:space="preserve">       </w:t>
      </w:r>
      <w:r w:rsidRPr="00210BF3">
        <w:rPr>
          <w:rFonts w:ascii="楷体" w:eastAsia="楷体" w:hAnsi="楷体" w:hint="eastAsia"/>
          <w:color w:val="000000" w:themeColor="text1"/>
          <w:sz w:val="24"/>
        </w:rPr>
        <w:t>。</w:t>
      </w:r>
    </w:p>
    <w:p w:rsidR="001C359B" w:rsidRPr="00210BF3" w:rsidRDefault="001C359B" w:rsidP="001C359B">
      <w:pPr>
        <w:rPr>
          <w:rFonts w:ascii="楷体" w:eastAsia="楷体" w:hAnsi="楷体"/>
          <w:color w:val="000000" w:themeColor="text1"/>
          <w:sz w:val="24"/>
        </w:rPr>
      </w:pPr>
      <w:r w:rsidRPr="00210BF3">
        <w:rPr>
          <w:rFonts w:ascii="楷体" w:eastAsia="楷体" w:hAnsi="楷体" w:hint="eastAsia"/>
          <w:color w:val="000000" w:themeColor="text1"/>
          <w:sz w:val="24"/>
        </w:rPr>
        <w:t>（3）但是，如果反对这宅子的旧主人，怕给他的东西污染了，</w:t>
      </w:r>
      <w:r w:rsidRPr="00210BF3">
        <w:rPr>
          <w:rFonts w:ascii="楷体" w:eastAsia="楷体" w:hAnsi="楷体" w:hint="eastAsia"/>
          <w:color w:val="000000" w:themeColor="text1"/>
          <w:sz w:val="24"/>
          <w:u w:val="single"/>
        </w:rPr>
        <w:t xml:space="preserve">      </w:t>
      </w:r>
      <w:r w:rsidRPr="00210BF3">
        <w:rPr>
          <w:rFonts w:ascii="楷体" w:eastAsia="楷体" w:hAnsi="楷体" w:hint="eastAsia"/>
          <w:color w:val="000000" w:themeColor="text1"/>
          <w:sz w:val="24"/>
        </w:rPr>
        <w:t>不敢走进门，是孱头。</w:t>
      </w:r>
    </w:p>
    <w:p w:rsidR="001C359B" w:rsidRPr="00210BF3" w:rsidRDefault="001C359B" w:rsidP="001C359B">
      <w:pPr>
        <w:ind w:left="480" w:hangingChars="200" w:hanging="480"/>
        <w:rPr>
          <w:rFonts w:ascii="楷体" w:eastAsia="楷体" w:hAnsi="楷体"/>
          <w:color w:val="000000" w:themeColor="text1"/>
          <w:sz w:val="24"/>
        </w:rPr>
      </w:pPr>
      <w:r w:rsidRPr="00210BF3">
        <w:rPr>
          <w:rFonts w:ascii="楷体" w:eastAsia="楷体" w:hAnsi="楷体" w:hint="eastAsia"/>
          <w:color w:val="000000" w:themeColor="text1"/>
          <w:sz w:val="24"/>
        </w:rPr>
        <w:t>（4）然而首先要这人沉着，勇猛，有</w:t>
      </w:r>
      <w:r w:rsidRPr="00210BF3">
        <w:rPr>
          <w:rFonts w:ascii="楷体" w:eastAsia="楷体" w:hAnsi="楷体" w:hint="eastAsia"/>
          <w:color w:val="000000" w:themeColor="text1"/>
          <w:sz w:val="24"/>
          <w:u w:val="single"/>
        </w:rPr>
        <w:t xml:space="preserve">      </w:t>
      </w:r>
      <w:r w:rsidRPr="00210BF3">
        <w:rPr>
          <w:rFonts w:ascii="楷体" w:eastAsia="楷体" w:hAnsi="楷体" w:hint="eastAsia"/>
          <w:color w:val="000000" w:themeColor="text1"/>
          <w:sz w:val="24"/>
        </w:rPr>
        <w:t>，不自私。没有拿来的，人不能自成为新人，没有拿来的，文艺不能自成为新文艺。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A.妨害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摒弃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 徘徊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 辨别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B.妨碍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摒弃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 徜徉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辨别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C.妨害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抛弃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徘徊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 鉴别</w:t>
      </w:r>
    </w:p>
    <w:p w:rsidR="001C359B" w:rsidRPr="00210BF3" w:rsidRDefault="001C359B" w:rsidP="001C359B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D.妨碍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抛弃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 xml:space="preserve"> 徜徉  </w:t>
      </w:r>
      <w:r w:rsidRPr="00210BF3">
        <w:rPr>
          <w:rFonts w:ascii="宋体" w:eastAsia="宋体" w:hAnsi="宋体"/>
          <w:color w:val="000000" w:themeColor="text1"/>
          <w:sz w:val="24"/>
        </w:rPr>
        <w:t xml:space="preserve">  </w:t>
      </w:r>
      <w:r w:rsidRPr="00210BF3">
        <w:rPr>
          <w:rFonts w:ascii="宋体" w:eastAsia="宋体" w:hAnsi="宋体" w:hint="eastAsia"/>
          <w:color w:val="000000" w:themeColor="text1"/>
          <w:sz w:val="24"/>
        </w:rPr>
        <w:t>鉴别</w:t>
      </w:r>
    </w:p>
    <w:p w:rsidR="00A21CB2" w:rsidRDefault="00824576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0</w:t>
      </w:r>
      <w:r>
        <w:rPr>
          <w:rFonts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t>下列加点词解释</w:t>
      </w:r>
      <w:r w:rsidRPr="00824576">
        <w:rPr>
          <w:rFonts w:hint="eastAsia"/>
          <w:color w:val="000000" w:themeColor="text1"/>
          <w:sz w:val="24"/>
        </w:rPr>
        <w:t>全部</w:t>
      </w:r>
      <w:r w:rsidRPr="00824576">
        <w:rPr>
          <w:color w:val="000000" w:themeColor="text1"/>
          <w:sz w:val="24"/>
        </w:rPr>
        <w:t>正确的</w:t>
      </w:r>
      <w:r>
        <w:rPr>
          <w:color w:val="000000" w:themeColor="text1"/>
          <w:sz w:val="24"/>
        </w:rPr>
        <w:t>一项是（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color w:val="000000" w:themeColor="text1"/>
          <w:sz w:val="24"/>
        </w:rPr>
        <w:t>）</w:t>
      </w:r>
    </w:p>
    <w:p w:rsidR="00824576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A.</w:t>
      </w:r>
      <w:r w:rsidRPr="00824576">
        <w:rPr>
          <w:rFonts w:ascii="宋体" w:eastAsia="宋体" w:hAnsi="宋体" w:hint="eastAsia"/>
          <w:color w:val="000000" w:themeColor="text1"/>
          <w:sz w:val="24"/>
          <w:em w:val="dot"/>
        </w:rPr>
        <w:t>輮</w:t>
      </w:r>
      <w:r>
        <w:rPr>
          <w:rFonts w:ascii="宋体" w:eastAsia="宋体" w:hAnsi="宋体" w:hint="eastAsia"/>
          <w:color w:val="000000" w:themeColor="text1"/>
          <w:sz w:val="24"/>
        </w:rPr>
        <w:t>以为轮（用</w:t>
      </w:r>
      <w:r>
        <w:rPr>
          <w:rFonts w:ascii="宋体" w:eastAsia="宋体" w:hAnsi="宋体"/>
          <w:color w:val="000000" w:themeColor="text1"/>
          <w:sz w:val="24"/>
        </w:rPr>
        <w:t>火烘烤木材使之</w:t>
      </w:r>
      <w:r>
        <w:rPr>
          <w:rFonts w:ascii="宋体" w:eastAsia="宋体" w:hAnsi="宋体" w:hint="eastAsia"/>
          <w:color w:val="000000" w:themeColor="text1"/>
          <w:sz w:val="24"/>
        </w:rPr>
        <w:t>弯曲）      而闻者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彰</w:t>
      </w:r>
      <w:r>
        <w:rPr>
          <w:rFonts w:ascii="宋体" w:eastAsia="宋体" w:hAnsi="宋体"/>
          <w:color w:val="000000" w:themeColor="text1"/>
          <w:sz w:val="24"/>
        </w:rPr>
        <w:t>（</w:t>
      </w:r>
      <w:r w:rsidR="00011B1F">
        <w:rPr>
          <w:rFonts w:ascii="宋体" w:eastAsia="宋体" w:hAnsi="宋体" w:hint="eastAsia"/>
          <w:color w:val="000000" w:themeColor="text1"/>
          <w:sz w:val="24"/>
        </w:rPr>
        <w:t>彰显</w:t>
      </w:r>
      <w:r>
        <w:rPr>
          <w:rFonts w:ascii="宋体" w:eastAsia="宋体" w:hAnsi="宋体"/>
          <w:color w:val="000000" w:themeColor="text1"/>
          <w:sz w:val="24"/>
        </w:rPr>
        <w:t>）</w:t>
      </w:r>
    </w:p>
    <w:p w:rsidR="00824576" w:rsidRPr="00210BF3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 xml:space="preserve">  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生</w:t>
      </w:r>
      <w:r>
        <w:rPr>
          <w:rFonts w:ascii="宋体" w:eastAsia="宋体" w:hAnsi="宋体" w:hint="eastAsia"/>
          <w:color w:val="000000" w:themeColor="text1"/>
          <w:sz w:val="24"/>
        </w:rPr>
        <w:t>非异也（天性）</w:t>
      </w:r>
    </w:p>
    <w:p w:rsidR="00824576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B.</w:t>
      </w:r>
      <w:r>
        <w:rPr>
          <w:rFonts w:ascii="宋体" w:eastAsia="宋体" w:hAnsi="宋体" w:hint="eastAsia"/>
          <w:color w:val="000000" w:themeColor="text1"/>
          <w:sz w:val="24"/>
        </w:rPr>
        <w:t>于其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身</w:t>
      </w:r>
      <w:r>
        <w:rPr>
          <w:rFonts w:ascii="宋体" w:eastAsia="宋体" w:hAnsi="宋体" w:hint="eastAsia"/>
          <w:color w:val="000000" w:themeColor="text1"/>
          <w:sz w:val="24"/>
        </w:rPr>
        <w:t>也</w:t>
      </w:r>
      <w:r>
        <w:rPr>
          <w:rFonts w:ascii="宋体" w:eastAsia="宋体" w:hAnsi="宋体"/>
          <w:color w:val="000000" w:themeColor="text1"/>
          <w:sz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</w:rPr>
        <w:t>自己</w:t>
      </w:r>
      <w:r>
        <w:rPr>
          <w:rFonts w:ascii="宋体" w:eastAsia="宋体" w:hAnsi="宋体"/>
          <w:color w:val="000000" w:themeColor="text1"/>
          <w:sz w:val="24"/>
        </w:rPr>
        <w:t>）</w:t>
      </w:r>
      <w:r>
        <w:rPr>
          <w:rFonts w:ascii="宋体" w:eastAsia="宋体" w:hAnsi="宋体" w:hint="eastAsia"/>
          <w:color w:val="000000" w:themeColor="text1"/>
          <w:sz w:val="24"/>
        </w:rPr>
        <w:t xml:space="preserve">                      术业有专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攻</w:t>
      </w:r>
      <w:r>
        <w:rPr>
          <w:rFonts w:ascii="宋体" w:eastAsia="宋体" w:hAnsi="宋体"/>
          <w:color w:val="000000" w:themeColor="text1"/>
          <w:sz w:val="24"/>
        </w:rPr>
        <w:t>（</w:t>
      </w:r>
      <w:r w:rsidR="00011B1F">
        <w:rPr>
          <w:rFonts w:ascii="宋体" w:eastAsia="宋体" w:hAnsi="宋体" w:hint="eastAsia"/>
          <w:color w:val="000000" w:themeColor="text1"/>
          <w:sz w:val="24"/>
        </w:rPr>
        <w:t>攻取</w:t>
      </w:r>
      <w:r>
        <w:rPr>
          <w:rFonts w:ascii="宋体" w:eastAsia="宋体" w:hAnsi="宋体"/>
          <w:color w:val="000000" w:themeColor="text1"/>
          <w:sz w:val="24"/>
        </w:rPr>
        <w:t>）</w:t>
      </w:r>
    </w:p>
    <w:p w:rsidR="00824576" w:rsidRPr="00210BF3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 xml:space="preserve">  吾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师</w:t>
      </w:r>
      <w:r>
        <w:rPr>
          <w:rFonts w:ascii="宋体" w:eastAsia="宋体" w:hAnsi="宋体" w:hint="eastAsia"/>
          <w:color w:val="000000" w:themeColor="text1"/>
          <w:sz w:val="24"/>
        </w:rPr>
        <w:t>道也</w:t>
      </w:r>
      <w:r>
        <w:rPr>
          <w:rFonts w:ascii="宋体" w:eastAsia="宋体" w:hAnsi="宋体"/>
          <w:color w:val="000000" w:themeColor="text1"/>
          <w:sz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</w:rPr>
        <w:t>老师</w:t>
      </w:r>
      <w:r>
        <w:rPr>
          <w:rFonts w:ascii="宋体" w:eastAsia="宋体" w:hAnsi="宋体"/>
          <w:color w:val="000000" w:themeColor="text1"/>
          <w:sz w:val="24"/>
        </w:rPr>
        <w:t>）</w:t>
      </w:r>
    </w:p>
    <w:p w:rsidR="00824576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lastRenderedPageBreak/>
        <w:t>C.</w:t>
      </w:r>
      <w:r>
        <w:rPr>
          <w:rFonts w:ascii="宋体" w:eastAsia="宋体" w:hAnsi="宋体" w:hint="eastAsia"/>
          <w:color w:val="000000" w:themeColor="text1"/>
          <w:sz w:val="24"/>
        </w:rPr>
        <w:t>举酒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属</w:t>
      </w:r>
      <w:r>
        <w:rPr>
          <w:rFonts w:ascii="宋体" w:eastAsia="宋体" w:hAnsi="宋体" w:hint="eastAsia"/>
          <w:color w:val="000000" w:themeColor="text1"/>
          <w:sz w:val="24"/>
        </w:rPr>
        <w:t xml:space="preserve">客（劝请）                      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冯</w:t>
      </w:r>
      <w:r>
        <w:rPr>
          <w:rFonts w:ascii="宋体" w:eastAsia="宋体" w:hAnsi="宋体" w:hint="eastAsia"/>
          <w:color w:val="000000" w:themeColor="text1"/>
          <w:sz w:val="24"/>
        </w:rPr>
        <w:t>虚御风</w:t>
      </w:r>
      <w:r>
        <w:rPr>
          <w:rFonts w:ascii="宋体" w:eastAsia="宋体" w:hAnsi="宋体"/>
          <w:color w:val="000000" w:themeColor="text1"/>
          <w:sz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</w:rPr>
        <w:t>乘</w:t>
      </w:r>
      <w:r>
        <w:rPr>
          <w:rFonts w:ascii="宋体" w:eastAsia="宋体" w:hAnsi="宋体"/>
          <w:color w:val="000000" w:themeColor="text1"/>
          <w:sz w:val="24"/>
        </w:rPr>
        <w:t>）</w:t>
      </w:r>
    </w:p>
    <w:p w:rsidR="00824576" w:rsidRPr="00210BF3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 xml:space="preserve">  </w:t>
      </w:r>
      <w:r w:rsidR="00322629">
        <w:rPr>
          <w:rFonts w:ascii="宋体" w:eastAsia="宋体" w:hAnsi="宋体" w:hint="eastAsia"/>
          <w:color w:val="000000" w:themeColor="text1"/>
          <w:sz w:val="24"/>
        </w:rPr>
        <w:t>纵一苇之所</w:t>
      </w:r>
      <w:r w:rsidR="00322629" w:rsidRPr="00322629">
        <w:rPr>
          <w:rFonts w:ascii="宋体" w:eastAsia="宋体" w:hAnsi="宋体" w:hint="eastAsia"/>
          <w:color w:val="000000" w:themeColor="text1"/>
          <w:sz w:val="24"/>
          <w:em w:val="dot"/>
        </w:rPr>
        <w:t>如</w:t>
      </w:r>
      <w:r w:rsidR="00322629">
        <w:rPr>
          <w:rFonts w:ascii="宋体" w:eastAsia="宋体" w:hAnsi="宋体"/>
          <w:color w:val="000000" w:themeColor="text1"/>
          <w:sz w:val="24"/>
        </w:rPr>
        <w:t>（</w:t>
      </w:r>
      <w:r w:rsidR="00322629">
        <w:rPr>
          <w:rFonts w:ascii="宋体" w:eastAsia="宋体" w:hAnsi="宋体" w:hint="eastAsia"/>
          <w:color w:val="000000" w:themeColor="text1"/>
          <w:sz w:val="24"/>
        </w:rPr>
        <w:t>往</w:t>
      </w:r>
      <w:r w:rsidR="00322629">
        <w:rPr>
          <w:rFonts w:ascii="宋体" w:eastAsia="宋体" w:hAnsi="宋体"/>
          <w:color w:val="000000" w:themeColor="text1"/>
          <w:sz w:val="24"/>
        </w:rPr>
        <w:t>）</w:t>
      </w:r>
      <w:r w:rsidR="00322629">
        <w:rPr>
          <w:rFonts w:ascii="宋体" w:eastAsia="宋体" w:hAnsi="宋体" w:hint="eastAsia"/>
          <w:color w:val="000000" w:themeColor="text1"/>
          <w:sz w:val="24"/>
        </w:rPr>
        <w:t xml:space="preserve">                    </w:t>
      </w:r>
    </w:p>
    <w:p w:rsidR="00824576" w:rsidRDefault="00824576" w:rsidP="00824576">
      <w:pPr>
        <w:ind w:firstLineChars="100" w:firstLine="240"/>
        <w:rPr>
          <w:rFonts w:ascii="宋体" w:eastAsia="宋体" w:hAnsi="宋体"/>
          <w:color w:val="000000" w:themeColor="text1"/>
          <w:sz w:val="24"/>
        </w:rPr>
      </w:pPr>
      <w:r w:rsidRPr="00210BF3">
        <w:rPr>
          <w:rFonts w:ascii="宋体" w:eastAsia="宋体" w:hAnsi="宋体" w:hint="eastAsia"/>
          <w:color w:val="000000" w:themeColor="text1"/>
          <w:sz w:val="24"/>
        </w:rPr>
        <w:t>D.</w:t>
      </w:r>
      <w:r w:rsidR="00322629">
        <w:rPr>
          <w:rFonts w:ascii="宋体" w:eastAsia="宋体" w:hAnsi="宋体" w:hint="eastAsia"/>
          <w:color w:val="000000" w:themeColor="text1"/>
          <w:sz w:val="24"/>
        </w:rPr>
        <w:t>余</w:t>
      </w:r>
      <w:r w:rsidR="00322629">
        <w:rPr>
          <w:rFonts w:ascii="宋体" w:eastAsia="宋体" w:hAnsi="宋体"/>
          <w:color w:val="000000" w:themeColor="text1"/>
          <w:sz w:val="24"/>
        </w:rPr>
        <w:t>始</w:t>
      </w:r>
      <w:r w:rsidR="00322629" w:rsidRPr="00322629">
        <w:rPr>
          <w:rFonts w:ascii="宋体" w:eastAsia="宋体" w:hAnsi="宋体" w:hint="eastAsia"/>
          <w:color w:val="000000" w:themeColor="text1"/>
          <w:sz w:val="24"/>
          <w:em w:val="dot"/>
        </w:rPr>
        <w:t>循</w:t>
      </w:r>
      <w:r w:rsidR="00322629">
        <w:rPr>
          <w:rFonts w:ascii="宋体" w:eastAsia="宋体" w:hAnsi="宋体" w:hint="eastAsia"/>
          <w:color w:val="000000" w:themeColor="text1"/>
          <w:sz w:val="24"/>
        </w:rPr>
        <w:t>以入（顺着）                    半山</w:t>
      </w:r>
      <w:r w:rsidR="00322629" w:rsidRPr="00322629">
        <w:rPr>
          <w:rFonts w:ascii="宋体" w:eastAsia="宋体" w:hAnsi="宋体"/>
          <w:color w:val="000000" w:themeColor="text1"/>
          <w:sz w:val="24"/>
          <w:em w:val="dot"/>
        </w:rPr>
        <w:t>居</w:t>
      </w:r>
      <w:r w:rsidR="00322629">
        <w:rPr>
          <w:rFonts w:ascii="宋体" w:eastAsia="宋体" w:hAnsi="宋体"/>
          <w:color w:val="000000" w:themeColor="text1"/>
          <w:sz w:val="24"/>
        </w:rPr>
        <w:t>雾</w:t>
      </w:r>
      <w:r w:rsidR="00322629">
        <w:rPr>
          <w:rFonts w:ascii="宋体" w:eastAsia="宋体" w:hAnsi="宋体" w:hint="eastAsia"/>
          <w:color w:val="000000" w:themeColor="text1"/>
          <w:sz w:val="24"/>
        </w:rPr>
        <w:t>若</w:t>
      </w:r>
      <w:r w:rsidR="00322629">
        <w:rPr>
          <w:rFonts w:ascii="宋体" w:eastAsia="宋体" w:hAnsi="宋体"/>
          <w:color w:val="000000" w:themeColor="text1"/>
          <w:sz w:val="24"/>
        </w:rPr>
        <w:t>带然（</w:t>
      </w:r>
      <w:r w:rsidR="00011B1F">
        <w:rPr>
          <w:rFonts w:ascii="宋体" w:eastAsia="宋体" w:hAnsi="宋体" w:hint="eastAsia"/>
          <w:color w:val="000000" w:themeColor="text1"/>
          <w:sz w:val="24"/>
        </w:rPr>
        <w:t>积蓄</w:t>
      </w:r>
      <w:r w:rsidR="00322629">
        <w:rPr>
          <w:rFonts w:ascii="宋体" w:eastAsia="宋体" w:hAnsi="宋体"/>
          <w:color w:val="000000" w:themeColor="text1"/>
          <w:sz w:val="24"/>
        </w:rPr>
        <w:t>）</w:t>
      </w:r>
    </w:p>
    <w:p w:rsidR="00322629" w:rsidRPr="00824576" w:rsidRDefault="00322629" w:rsidP="00824576">
      <w:pPr>
        <w:ind w:firstLineChars="100" w:firstLine="240"/>
        <w:rPr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/>
          <w:color w:val="000000" w:themeColor="text1"/>
          <w:sz w:val="24"/>
        </w:rPr>
        <w:t xml:space="preserve"> </w:t>
      </w:r>
      <w:r>
        <w:rPr>
          <w:rFonts w:ascii="宋体" w:eastAsia="宋体" w:hAnsi="宋体" w:hint="eastAsia"/>
          <w:color w:val="000000" w:themeColor="text1"/>
          <w:sz w:val="24"/>
        </w:rPr>
        <w:t>绛皓</w:t>
      </w:r>
      <w:r w:rsidRPr="00322629">
        <w:rPr>
          <w:rFonts w:ascii="宋体" w:eastAsia="宋体" w:hAnsi="宋体" w:hint="eastAsia"/>
          <w:color w:val="000000" w:themeColor="text1"/>
          <w:sz w:val="24"/>
          <w:em w:val="dot"/>
        </w:rPr>
        <w:t>驳</w:t>
      </w:r>
      <w:r>
        <w:rPr>
          <w:rFonts w:ascii="宋体" w:eastAsia="宋体" w:hAnsi="宋体" w:hint="eastAsia"/>
          <w:color w:val="000000" w:themeColor="text1"/>
          <w:sz w:val="24"/>
        </w:rPr>
        <w:t>色</w:t>
      </w:r>
      <w:r>
        <w:rPr>
          <w:rFonts w:ascii="宋体" w:eastAsia="宋体" w:hAnsi="宋体"/>
          <w:color w:val="000000" w:themeColor="text1"/>
          <w:sz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</w:rPr>
        <w:t>错杂</w:t>
      </w:r>
      <w:r>
        <w:rPr>
          <w:rFonts w:ascii="宋体" w:eastAsia="宋体" w:hAnsi="宋体"/>
          <w:color w:val="000000" w:themeColor="text1"/>
          <w:sz w:val="24"/>
        </w:rPr>
        <w:t>）</w:t>
      </w:r>
    </w:p>
    <w:sectPr w:rsidR="00322629" w:rsidRPr="0082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CE" w:rsidRDefault="001B4CCE" w:rsidP="00824576">
      <w:r>
        <w:separator/>
      </w:r>
    </w:p>
  </w:endnote>
  <w:endnote w:type="continuationSeparator" w:id="0">
    <w:p w:rsidR="001B4CCE" w:rsidRDefault="001B4CCE" w:rsidP="0082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CE" w:rsidRDefault="001B4CCE" w:rsidP="00824576">
      <w:r>
        <w:separator/>
      </w:r>
    </w:p>
  </w:footnote>
  <w:footnote w:type="continuationSeparator" w:id="0">
    <w:p w:rsidR="001B4CCE" w:rsidRDefault="001B4CCE" w:rsidP="0082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3"/>
    <w:rsid w:val="00011B1F"/>
    <w:rsid w:val="00096027"/>
    <w:rsid w:val="001B4CCE"/>
    <w:rsid w:val="001C359B"/>
    <w:rsid w:val="00210BF3"/>
    <w:rsid w:val="00322629"/>
    <w:rsid w:val="004077BD"/>
    <w:rsid w:val="0067116E"/>
    <w:rsid w:val="00824576"/>
    <w:rsid w:val="00951A51"/>
    <w:rsid w:val="009E609B"/>
    <w:rsid w:val="00A21CB2"/>
    <w:rsid w:val="00AA7280"/>
    <w:rsid w:val="00D03818"/>
    <w:rsid w:val="00F02313"/>
    <w:rsid w:val="00F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41B65-C3A6-4BE2-A493-3BD2F2E0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explain">
    <w:name w:val="word-explain"/>
    <w:basedOn w:val="a0"/>
    <w:rsid w:val="001C359B"/>
  </w:style>
  <w:style w:type="paragraph" w:styleId="a3">
    <w:name w:val="header"/>
    <w:basedOn w:val="a"/>
    <w:link w:val="Char"/>
    <w:uiPriority w:val="99"/>
    <w:unhideWhenUsed/>
    <w:rsid w:val="0082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334</Words>
  <Characters>1908</Characters>
  <Application>Microsoft Office Word</Application>
  <DocSecurity>0</DocSecurity>
  <Lines>15</Lines>
  <Paragraphs>4</Paragraphs>
  <ScaleCrop>false</ScaleCrop>
  <Company>china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2020-02-22T13:51:00Z</dcterms:created>
  <dcterms:modified xsi:type="dcterms:W3CDTF">2020-02-27T09:29:00Z</dcterms:modified>
</cp:coreProperties>
</file>