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9C" w:rsidRDefault="00633F89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专题《区域地理环境之——聚落及与自然环境的关系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9D0466">
        <w:rPr>
          <w:rFonts w:ascii="黑体" w:eastAsia="黑体" w:hAnsi="黑体" w:hint="eastAsia"/>
          <w:b/>
          <w:bCs/>
          <w:sz w:val="28"/>
          <w:szCs w:val="28"/>
        </w:rPr>
        <w:t>任务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3D3C9C" w:rsidRDefault="00633F89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【拓展任务】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bookmarkStart w:id="0" w:name="_GoBack"/>
      <w:bookmarkEnd w:id="0"/>
    </w:p>
    <w:p w:rsidR="003D3C9C" w:rsidRDefault="003D3C9C">
      <w:pPr>
        <w:rPr>
          <w:rFonts w:ascii="楷体" w:eastAsia="楷体" w:hAnsi="楷体"/>
          <w:b/>
          <w:sz w:val="24"/>
          <w:szCs w:val="24"/>
        </w:rPr>
      </w:pPr>
    </w:p>
    <w:p w:rsidR="003D3C9C" w:rsidRDefault="00633F89">
      <w:pPr>
        <w:ind w:firstLineChars="1700" w:firstLine="35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339725</wp:posOffset>
                </wp:positionV>
                <wp:extent cx="5513705" cy="2350770"/>
                <wp:effectExtent l="4445" t="5080" r="13970" b="63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705" cy="2350770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</w:rPr>
                              <w:t>分析西江苗寨的建筑特点与自然环境的关系</w:t>
                            </w:r>
                          </w:p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</w:rPr>
                              <w:t>地形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地形崎岖，房屋多依山而建，底部支柱长短的选择可适应地形且节约建筑用地。</w:t>
                            </w:r>
                          </w:p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</w:rPr>
                              <w:t>气候：</w:t>
                            </w:r>
                          </w:p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墙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体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薄、窗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户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大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，当地属于亚热带季风气候，夏季高温，冬季温和，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利于炎热的夏季通风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散热。</w:t>
                            </w:r>
                          </w:p>
                          <w:p w:rsidR="003D3C9C" w:rsidRDefault="00633F89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底层架空，亚热带季风气候，夏季多雨，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两层结构利于防潮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防虫蛇且通风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透气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D3C9C" w:rsidRDefault="00633F89">
                            <w:pPr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房屋木制材质，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山区多树木，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方便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就地取材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D3C9C" w:rsidRDefault="00633F89">
                            <w:pPr>
                              <w:rPr>
                                <w:rFonts w:ascii="宋体" w:eastAsia="宋体" w:hAnsi="宋体" w:cs="宋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</w:rPr>
                              <w:t>（合理即可）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4.3pt;margin-top:26.75pt;height:185.1pt;width:434.15pt;z-index:251658240;v-text-anchor:middle;mso-width-relative:page;mso-height-relative:page;" filled="f" stroked="t" coordsize="21600,21600" arcsize="0.166666666666667" o:gfxdata="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E4OZ1gAAAAkBAAAPAAAAAAAAAAEAIAAAACIAAABkcnMvZG93bnJldi54bWxQSwECFAAUAAAA&#10;CACHTuJAt5PoG2ICAACQBAAADgAAAAAAAAABACAAAAAlAQAAZHJzL2Uyb0RvYy54bWxQSwUGAAAA&#10;AAYABgBZAQAA+QUAAAAA&#10;">
                <v:fill on="f" focussize="0,0"/>
                <v:stroke weight="0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分析西江苗寨的建筑特点与自然环境的关系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地形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地形崎岖，房屋多依山而建，底部支柱长短的选择可适应地形且节约建筑用地。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气候：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墙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体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薄、窗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，当地属于亚热带季风气候，夏季高温，冬季温和，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利于炎热的夏季通风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散热。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底层架空，亚热带季风气候，夏季多雨，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两层结构利于防潮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、防虫蛇且通风透气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房屋木制材质，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山区多树木，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方便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就地取材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（合理即可）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C9C" w:rsidRDefault="003D3C9C">
      <w:pPr>
        <w:ind w:firstLineChars="1700" w:firstLine="3570"/>
        <w:jc w:val="left"/>
      </w:pPr>
    </w:p>
    <w:p w:rsidR="003D3C9C" w:rsidRDefault="003D3C9C">
      <w:pPr>
        <w:ind w:firstLineChars="1700" w:firstLine="3570"/>
        <w:jc w:val="left"/>
      </w:pPr>
    </w:p>
    <w:p w:rsidR="003D3C9C" w:rsidRDefault="003D3C9C">
      <w:pPr>
        <w:ind w:firstLineChars="1700" w:firstLine="3570"/>
        <w:jc w:val="left"/>
      </w:pPr>
    </w:p>
    <w:p w:rsidR="003D3C9C" w:rsidRDefault="003D3C9C">
      <w:pPr>
        <w:ind w:firstLineChars="1700" w:firstLine="3570"/>
        <w:jc w:val="left"/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3D3C9C" w:rsidRDefault="003D3C9C">
      <w:pPr>
        <w:spacing w:line="360" w:lineRule="exact"/>
        <w:jc w:val="left"/>
        <w:rPr>
          <w:b/>
          <w:sz w:val="28"/>
          <w:szCs w:val="28"/>
        </w:rPr>
      </w:pPr>
    </w:p>
    <w:sectPr w:rsidR="003D3C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9" w:rsidRDefault="00633F89">
      <w:r>
        <w:separator/>
      </w:r>
    </w:p>
  </w:endnote>
  <w:endnote w:type="continuationSeparator" w:id="0">
    <w:p w:rsidR="00633F89" w:rsidRDefault="006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9" w:rsidRDefault="00633F89">
      <w:r>
        <w:separator/>
      </w:r>
    </w:p>
  </w:footnote>
  <w:footnote w:type="continuationSeparator" w:id="0">
    <w:p w:rsidR="00633F89" w:rsidRDefault="0063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9C" w:rsidRDefault="00633F89">
    <w:pPr>
      <w:pStyle w:val="a5"/>
      <w:rPr>
        <w:rFonts w:eastAsia="黑体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9D0466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3D3C9C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33F89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D0466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C675D3D"/>
    <w:rsid w:val="10FD5201"/>
    <w:rsid w:val="14F84DD2"/>
    <w:rsid w:val="1B606BFA"/>
    <w:rsid w:val="20942081"/>
    <w:rsid w:val="223344E5"/>
    <w:rsid w:val="249B2EE5"/>
    <w:rsid w:val="29310AB6"/>
    <w:rsid w:val="33493742"/>
    <w:rsid w:val="426C0091"/>
    <w:rsid w:val="441B0594"/>
    <w:rsid w:val="4C7B2AB6"/>
    <w:rsid w:val="7404743A"/>
    <w:rsid w:val="760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2020-02-04T12:01:00Z</dcterms:created>
  <dcterms:modified xsi:type="dcterms:W3CDTF">2020-02-26T08:57:00Z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