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DE1BF" w14:textId="77777777" w:rsidR="00D92821" w:rsidRPr="00D92821" w:rsidRDefault="00D92821" w:rsidP="00D92821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D92821">
        <w:rPr>
          <w:rFonts w:ascii="黑体" w:eastAsia="黑体" w:hAnsi="黑体" w:hint="eastAsia"/>
          <w:b/>
          <w:bCs/>
          <w:sz w:val="28"/>
          <w:szCs w:val="28"/>
        </w:rPr>
        <w:t>初三专题复习</w:t>
      </w:r>
    </w:p>
    <w:p w14:paraId="2BD71247" w14:textId="571A5C6D" w:rsidR="00617B67" w:rsidRDefault="0053459A" w:rsidP="00D92821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53459A">
        <w:rPr>
          <w:rFonts w:ascii="黑体" w:eastAsia="黑体" w:hAnsi="黑体" w:hint="eastAsia"/>
          <w:b/>
          <w:bCs/>
          <w:sz w:val="28"/>
          <w:szCs w:val="28"/>
        </w:rPr>
        <w:t>《区域地理环境之——区域农业的发展》</w:t>
      </w:r>
      <w:r w:rsidR="00D92821" w:rsidRPr="00D92821">
        <w:rPr>
          <w:rFonts w:ascii="黑体" w:eastAsia="黑体" w:hAnsi="黑体" w:hint="eastAsia"/>
          <w:b/>
          <w:bCs/>
          <w:sz w:val="28"/>
          <w:szCs w:val="28"/>
        </w:rPr>
        <w:t>拓展</w:t>
      </w:r>
      <w:r w:rsidR="00034D0B">
        <w:rPr>
          <w:rFonts w:ascii="黑体" w:eastAsia="黑体" w:hAnsi="黑体" w:hint="eastAsia"/>
          <w:b/>
          <w:bCs/>
          <w:sz w:val="28"/>
          <w:szCs w:val="28"/>
        </w:rPr>
        <w:t>任务答案</w:t>
      </w:r>
    </w:p>
    <w:p w14:paraId="1810C07A" w14:textId="15B72331" w:rsidR="00D82081" w:rsidRPr="00D82081" w:rsidRDefault="00D82081" w:rsidP="00E7330F">
      <w:pPr>
        <w:adjustRightInd w:val="0"/>
        <w:snapToGrid w:val="0"/>
        <w:spacing w:line="360" w:lineRule="atLeast"/>
        <w:ind w:leftChars="200" w:left="630" w:hangingChars="100" w:hanging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参考答案</w:t>
      </w:r>
      <w:r>
        <w:rPr>
          <w:rFonts w:ascii="宋体" w:eastAsia="宋体" w:hAnsi="宋体" w:cs="宋体"/>
          <w:szCs w:val="21"/>
        </w:rPr>
        <w:t>：</w:t>
      </w:r>
    </w:p>
    <w:p w14:paraId="4504C12D" w14:textId="74C0F75C" w:rsidR="00E35463" w:rsidRPr="00D82081" w:rsidRDefault="00E35463" w:rsidP="00E7330F">
      <w:pPr>
        <w:adjustRightInd w:val="0"/>
        <w:snapToGrid w:val="0"/>
        <w:spacing w:line="360" w:lineRule="atLeast"/>
        <w:ind w:firstLineChars="200" w:firstLine="480"/>
        <w:rPr>
          <w:rFonts w:ascii="宋体" w:eastAsia="宋体" w:hAnsi="宋体" w:cs="宋体"/>
          <w:szCs w:val="21"/>
        </w:rPr>
      </w:pPr>
      <w:r w:rsidRPr="00D82081">
        <w:rPr>
          <w:rFonts w:ascii="宋体" w:eastAsia="宋体" w:hAnsi="宋体"/>
          <w:noProof/>
          <w:sz w:val="24"/>
          <w:szCs w:val="24"/>
        </w:rPr>
        <w:t xml:space="preserve"> </w:t>
      </w:r>
      <w:r w:rsidR="00D82081">
        <w:rPr>
          <w:rFonts w:ascii="宋体" w:eastAsia="宋体" w:hAnsi="宋体" w:hint="eastAsia"/>
          <w:noProof/>
          <w:sz w:val="24"/>
          <w:szCs w:val="24"/>
        </w:rPr>
        <w:t>【</w:t>
      </w:r>
      <w:r w:rsidR="00D82081" w:rsidRPr="00D82081">
        <w:rPr>
          <w:rFonts w:ascii="宋体" w:eastAsia="宋体" w:hAnsi="宋体" w:hint="eastAsia"/>
          <w:noProof/>
          <w:szCs w:val="21"/>
        </w:rPr>
        <w:t>地理位置</w:t>
      </w:r>
      <w:r w:rsidR="00D82081">
        <w:rPr>
          <w:rFonts w:ascii="宋体" w:eastAsia="宋体" w:hAnsi="宋体" w:hint="eastAsia"/>
          <w:noProof/>
          <w:sz w:val="24"/>
          <w:szCs w:val="24"/>
        </w:rPr>
        <w:t xml:space="preserve">】 </w:t>
      </w:r>
      <w:r w:rsidRPr="00D82081">
        <w:rPr>
          <w:rFonts w:ascii="宋体" w:eastAsia="宋体" w:hAnsi="宋体" w:cs="宋体" w:hint="eastAsia"/>
          <w:szCs w:val="21"/>
        </w:rPr>
        <w:t>盘锦</w:t>
      </w:r>
      <w:r w:rsidR="00132F2C" w:rsidRPr="00D82081">
        <w:rPr>
          <w:rFonts w:ascii="宋体" w:eastAsia="宋体" w:hAnsi="宋体" w:cs="宋体" w:hint="eastAsia"/>
          <w:szCs w:val="21"/>
        </w:rPr>
        <w:t>辽宁省的西南,辽河三角洲中心地带,濒临渤海---海陆交通便利</w:t>
      </w:r>
      <w:r w:rsidRPr="00D82081">
        <w:rPr>
          <w:rFonts w:ascii="宋体" w:eastAsia="宋体" w:hAnsi="宋体" w:cs="宋体" w:hint="eastAsia"/>
          <w:szCs w:val="21"/>
        </w:rPr>
        <w:t>。</w:t>
      </w:r>
    </w:p>
    <w:p w14:paraId="02DB5B24" w14:textId="569AF1CE" w:rsidR="00E35463" w:rsidRPr="00D82081" w:rsidRDefault="00D82081" w:rsidP="00D82081">
      <w:pPr>
        <w:adjustRightInd w:val="0"/>
        <w:snapToGrid w:val="0"/>
        <w:spacing w:line="360" w:lineRule="atLeast"/>
        <w:ind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【</w:t>
      </w:r>
      <w:r w:rsidRPr="00D82081">
        <w:rPr>
          <w:rFonts w:ascii="宋体" w:eastAsia="宋体" w:hAnsi="宋体" w:cs="宋体" w:hint="eastAsia"/>
          <w:szCs w:val="21"/>
        </w:rPr>
        <w:t>气</w:t>
      </w:r>
      <w:r>
        <w:rPr>
          <w:rFonts w:ascii="宋体" w:eastAsia="宋体" w:hAnsi="宋体" w:cs="宋体" w:hint="eastAsia"/>
          <w:szCs w:val="21"/>
        </w:rPr>
        <w:t xml:space="preserve">    </w:t>
      </w:r>
      <w:r w:rsidRPr="00D82081">
        <w:rPr>
          <w:rFonts w:ascii="宋体" w:eastAsia="宋体" w:hAnsi="宋体" w:cs="宋体" w:hint="eastAsia"/>
          <w:szCs w:val="21"/>
        </w:rPr>
        <w:t>候</w:t>
      </w:r>
      <w:r>
        <w:rPr>
          <w:rFonts w:ascii="宋体" w:eastAsia="宋体" w:hAnsi="宋体" w:cs="宋体" w:hint="eastAsia"/>
          <w:szCs w:val="21"/>
        </w:rPr>
        <w:t xml:space="preserve">】 </w:t>
      </w:r>
      <w:r w:rsidR="00E35463" w:rsidRPr="00D82081">
        <w:rPr>
          <w:rFonts w:ascii="宋体" w:eastAsia="宋体" w:hAnsi="宋体" w:cs="宋体" w:hint="eastAsia"/>
          <w:szCs w:val="21"/>
        </w:rPr>
        <w:t>盘锦</w:t>
      </w:r>
      <w:r w:rsidR="00E35463" w:rsidRPr="00D82081">
        <w:rPr>
          <w:rFonts w:ascii="宋体" w:eastAsia="宋体" w:hAnsi="宋体" w:cs="宋体"/>
          <w:szCs w:val="21"/>
        </w:rPr>
        <w:t>位于北温带，适合种植粳稻，</w:t>
      </w:r>
      <w:r w:rsidR="00E35463" w:rsidRPr="00D82081">
        <w:rPr>
          <w:rFonts w:ascii="宋体" w:eastAsia="宋体" w:hAnsi="宋体" w:cs="宋体" w:hint="eastAsia"/>
          <w:szCs w:val="21"/>
        </w:rPr>
        <w:t>从气温角度看</w:t>
      </w:r>
      <w:r w:rsidR="00E35463" w:rsidRPr="00D82081">
        <w:rPr>
          <w:rFonts w:ascii="宋体" w:eastAsia="宋体" w:hAnsi="宋体" w:cs="宋体"/>
          <w:szCs w:val="21"/>
        </w:rPr>
        <w:t>，该地夏季高温</w:t>
      </w:r>
      <w:r w:rsidRPr="00D82081">
        <w:rPr>
          <w:rFonts w:ascii="宋体" w:eastAsia="宋体" w:hAnsi="宋体" w:cs="宋体" w:hint="eastAsia"/>
          <w:szCs w:val="21"/>
        </w:rPr>
        <w:t>，</w:t>
      </w:r>
      <w:r w:rsidR="00E35463" w:rsidRPr="00D82081">
        <w:rPr>
          <w:rFonts w:ascii="宋体" w:eastAsia="宋体" w:hAnsi="宋体" w:cs="宋体" w:hint="eastAsia"/>
          <w:szCs w:val="21"/>
        </w:rPr>
        <w:t>热量</w:t>
      </w:r>
      <w:r w:rsidR="00E35463" w:rsidRPr="00D82081">
        <w:rPr>
          <w:rFonts w:ascii="宋体" w:eastAsia="宋体" w:hAnsi="宋体" w:cs="宋体"/>
          <w:szCs w:val="21"/>
        </w:rPr>
        <w:t>充足</w:t>
      </w:r>
      <w:r w:rsidRPr="00D82081">
        <w:rPr>
          <w:rFonts w:ascii="宋体" w:eastAsia="宋体" w:hAnsi="宋体" w:cs="宋体" w:hint="eastAsia"/>
          <w:szCs w:val="21"/>
        </w:rPr>
        <w:t>；从降水角度</w:t>
      </w:r>
      <w:r w:rsidRPr="00D82081">
        <w:rPr>
          <w:rFonts w:ascii="宋体" w:eastAsia="宋体" w:hAnsi="宋体" w:cs="宋体"/>
          <w:szCs w:val="21"/>
        </w:rPr>
        <w:t>，</w:t>
      </w:r>
      <w:r w:rsidR="00E35463" w:rsidRPr="00D82081">
        <w:rPr>
          <w:rFonts w:ascii="宋体" w:eastAsia="宋体" w:hAnsi="宋体" w:cs="宋体"/>
          <w:szCs w:val="21"/>
        </w:rPr>
        <w:t>该地</w:t>
      </w:r>
      <w:r w:rsidR="00E35463" w:rsidRPr="00D82081">
        <w:rPr>
          <w:rFonts w:ascii="宋体" w:eastAsia="宋体" w:hAnsi="宋体" w:cs="宋体" w:hint="eastAsia"/>
          <w:szCs w:val="21"/>
        </w:rPr>
        <w:t>临海</w:t>
      </w:r>
      <w:r w:rsidR="00E35463" w:rsidRPr="00D82081">
        <w:rPr>
          <w:rFonts w:ascii="宋体" w:eastAsia="宋体" w:hAnsi="宋体" w:cs="宋体"/>
          <w:szCs w:val="21"/>
        </w:rPr>
        <w:t>，夏季降水量</w:t>
      </w:r>
      <w:r w:rsidR="00E35463" w:rsidRPr="00D82081">
        <w:rPr>
          <w:rFonts w:ascii="宋体" w:eastAsia="宋体" w:hAnsi="宋体" w:cs="宋体" w:hint="eastAsia"/>
          <w:szCs w:val="21"/>
        </w:rPr>
        <w:t>充沛</w:t>
      </w:r>
      <w:r w:rsidR="00E35463" w:rsidRPr="00D82081">
        <w:rPr>
          <w:rFonts w:ascii="宋体" w:eastAsia="宋体" w:hAnsi="宋体" w:cs="宋体"/>
          <w:szCs w:val="21"/>
        </w:rPr>
        <w:t>，利于水稻的生长</w:t>
      </w:r>
      <w:r w:rsidR="00E35463" w:rsidRPr="00D82081">
        <w:rPr>
          <w:rFonts w:ascii="宋体" w:eastAsia="宋体" w:hAnsi="宋体" w:cs="宋体" w:hint="eastAsia"/>
          <w:szCs w:val="21"/>
        </w:rPr>
        <w:t>。</w:t>
      </w:r>
      <w:bookmarkStart w:id="0" w:name="_GoBack"/>
      <w:bookmarkEnd w:id="0"/>
    </w:p>
    <w:p w14:paraId="39E37E98" w14:textId="0090A5BB" w:rsidR="00E35463" w:rsidRPr="00D82081" w:rsidRDefault="00D82081" w:rsidP="00D82081">
      <w:pPr>
        <w:adjustRightInd w:val="0"/>
        <w:snapToGrid w:val="0"/>
        <w:spacing w:line="360" w:lineRule="atLeast"/>
        <w:ind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【</w:t>
      </w:r>
      <w:r w:rsidRPr="00D82081">
        <w:rPr>
          <w:rFonts w:ascii="宋体" w:eastAsia="宋体" w:hAnsi="宋体" w:cs="宋体" w:hint="eastAsia"/>
          <w:szCs w:val="21"/>
        </w:rPr>
        <w:t>水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</w:t>
      </w:r>
      <w:r w:rsidRPr="00D82081">
        <w:rPr>
          <w:rFonts w:ascii="宋体" w:eastAsia="宋体" w:hAnsi="宋体" w:cs="宋体" w:hint="eastAsia"/>
          <w:szCs w:val="21"/>
        </w:rPr>
        <w:t>源</w:t>
      </w:r>
      <w:r>
        <w:rPr>
          <w:rFonts w:ascii="宋体" w:eastAsia="宋体" w:hAnsi="宋体" w:cs="宋体" w:hint="eastAsia"/>
          <w:szCs w:val="21"/>
        </w:rPr>
        <w:t xml:space="preserve">】 </w:t>
      </w:r>
      <w:r w:rsidR="00E35463" w:rsidRPr="00D82081">
        <w:rPr>
          <w:rFonts w:ascii="宋体" w:eastAsia="宋体" w:hAnsi="宋体" w:cs="宋体"/>
          <w:szCs w:val="21"/>
        </w:rPr>
        <w:t>该地河流众多，水源充足，可以弥补粳稻在春季生长</w:t>
      </w:r>
      <w:r w:rsidRPr="00D82081">
        <w:rPr>
          <w:rFonts w:ascii="宋体" w:eastAsia="宋体" w:hAnsi="宋体" w:cs="宋体" w:hint="eastAsia"/>
          <w:szCs w:val="21"/>
        </w:rPr>
        <w:t>由于</w:t>
      </w:r>
      <w:r w:rsidR="00E35463" w:rsidRPr="00D82081">
        <w:rPr>
          <w:rFonts w:ascii="宋体" w:eastAsia="宋体" w:hAnsi="宋体" w:cs="宋体"/>
          <w:szCs w:val="21"/>
        </w:rPr>
        <w:t>降水不足</w:t>
      </w:r>
      <w:r w:rsidR="00E35463" w:rsidRPr="00D82081">
        <w:rPr>
          <w:rFonts w:ascii="宋体" w:eastAsia="宋体" w:hAnsi="宋体" w:cs="宋体" w:hint="eastAsia"/>
          <w:szCs w:val="21"/>
        </w:rPr>
        <w:t>带来的</w:t>
      </w:r>
      <w:r w:rsidRPr="00D82081">
        <w:rPr>
          <w:rFonts w:ascii="宋体" w:eastAsia="宋体" w:hAnsi="宋体" w:cs="宋体" w:hint="eastAsia"/>
          <w:szCs w:val="21"/>
        </w:rPr>
        <w:t>缺</w:t>
      </w:r>
      <w:r w:rsidR="00E35463" w:rsidRPr="00D82081">
        <w:rPr>
          <w:rFonts w:ascii="宋体" w:eastAsia="宋体" w:hAnsi="宋体" w:cs="宋体"/>
          <w:szCs w:val="21"/>
        </w:rPr>
        <w:t>水问题</w:t>
      </w:r>
      <w:r w:rsidRPr="00D82081">
        <w:rPr>
          <w:rFonts w:ascii="宋体" w:eastAsia="宋体" w:hAnsi="宋体" w:cs="宋体" w:hint="eastAsia"/>
          <w:szCs w:val="21"/>
        </w:rPr>
        <w:t>。</w:t>
      </w:r>
    </w:p>
    <w:p w14:paraId="7459D695" w14:textId="1959841E" w:rsidR="00D82081" w:rsidRPr="00D82081" w:rsidRDefault="00D82081" w:rsidP="00E7330F">
      <w:pPr>
        <w:adjustRightInd w:val="0"/>
        <w:snapToGrid w:val="0"/>
        <w:spacing w:line="360" w:lineRule="atLeast"/>
        <w:ind w:firstLineChars="200" w:firstLine="420"/>
        <w:rPr>
          <w:rFonts w:ascii="宋体" w:eastAsia="宋体" w:hAnsi="宋体" w:cs="宋体"/>
          <w:szCs w:val="21"/>
        </w:rPr>
      </w:pPr>
      <w:r w:rsidRPr="00D82081"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【</w:t>
      </w:r>
      <w:r w:rsidRPr="00D82081">
        <w:rPr>
          <w:rFonts w:ascii="宋体" w:eastAsia="宋体" w:hAnsi="宋体" w:cs="宋体" w:hint="eastAsia"/>
          <w:szCs w:val="21"/>
        </w:rPr>
        <w:t xml:space="preserve">种  </w:t>
      </w:r>
      <w:r w:rsidR="00C97092">
        <w:rPr>
          <w:rFonts w:ascii="宋体" w:eastAsia="宋体" w:hAnsi="宋体" w:cs="宋体"/>
          <w:szCs w:val="21"/>
        </w:rPr>
        <w:t xml:space="preserve"> </w:t>
      </w:r>
      <w:r w:rsidRPr="00D82081">
        <w:rPr>
          <w:rFonts w:ascii="宋体" w:eastAsia="宋体" w:hAnsi="宋体" w:cs="宋体" w:hint="eastAsia"/>
          <w:szCs w:val="21"/>
        </w:rPr>
        <w:t xml:space="preserve"> 植</w:t>
      </w:r>
      <w:r>
        <w:rPr>
          <w:rFonts w:ascii="宋体" w:eastAsia="宋体" w:hAnsi="宋体" w:cs="宋体" w:hint="eastAsia"/>
          <w:szCs w:val="21"/>
        </w:rPr>
        <w:t>】</w:t>
      </w:r>
      <w:r w:rsidR="00C97092">
        <w:rPr>
          <w:rFonts w:ascii="宋体" w:eastAsia="宋体" w:hAnsi="宋体" w:cs="宋体" w:hint="eastAsia"/>
          <w:szCs w:val="21"/>
        </w:rPr>
        <w:t xml:space="preserve"> </w:t>
      </w:r>
      <w:r w:rsidRPr="00D82081">
        <w:rPr>
          <w:rFonts w:ascii="宋体" w:eastAsia="宋体" w:hAnsi="宋体" w:cs="宋体"/>
          <w:szCs w:val="21"/>
        </w:rPr>
        <w:t>该地</w:t>
      </w:r>
      <w:r w:rsidRPr="00D82081">
        <w:rPr>
          <w:rFonts w:ascii="宋体" w:eastAsia="宋体" w:hAnsi="宋体" w:cs="宋体" w:hint="eastAsia"/>
          <w:szCs w:val="21"/>
        </w:rPr>
        <w:t>采用</w:t>
      </w:r>
      <w:proofErr w:type="gramStart"/>
      <w:r w:rsidRPr="00D82081">
        <w:rPr>
          <w:rFonts w:ascii="宋体" w:eastAsia="宋体" w:hAnsi="宋体" w:cs="宋体" w:hint="eastAsia"/>
          <w:szCs w:val="21"/>
        </w:rPr>
        <w:t>了</w:t>
      </w:r>
      <w:r w:rsidRPr="00D82081">
        <w:rPr>
          <w:rFonts w:ascii="宋体" w:eastAsia="宋体" w:hAnsi="宋体" w:cs="宋体"/>
          <w:szCs w:val="21"/>
        </w:rPr>
        <w:t>蟹</w:t>
      </w:r>
      <w:r w:rsidRPr="00D82081">
        <w:rPr>
          <w:rFonts w:ascii="宋体" w:eastAsia="宋体" w:hAnsi="宋体" w:cs="宋体" w:hint="eastAsia"/>
          <w:szCs w:val="21"/>
        </w:rPr>
        <w:t>稻</w:t>
      </w:r>
      <w:r w:rsidRPr="00D82081">
        <w:rPr>
          <w:rFonts w:ascii="宋体" w:eastAsia="宋体" w:hAnsi="宋体" w:cs="宋体"/>
          <w:szCs w:val="21"/>
        </w:rPr>
        <w:t>共生</w:t>
      </w:r>
      <w:proofErr w:type="gramEnd"/>
      <w:r w:rsidRPr="00D82081">
        <w:rPr>
          <w:rFonts w:ascii="宋体" w:eastAsia="宋体" w:hAnsi="宋体" w:cs="宋体"/>
          <w:szCs w:val="21"/>
        </w:rPr>
        <w:t>的生态种植方式，</w:t>
      </w:r>
      <w:r w:rsidRPr="00D82081">
        <w:rPr>
          <w:rFonts w:ascii="宋体" w:eastAsia="宋体" w:hAnsi="宋体" w:cs="宋体" w:hint="eastAsia"/>
          <w:szCs w:val="21"/>
        </w:rPr>
        <w:t>螃蟹</w:t>
      </w:r>
      <w:r w:rsidRPr="00D82081">
        <w:rPr>
          <w:rFonts w:ascii="宋体" w:eastAsia="宋体" w:hAnsi="宋体" w:cs="宋体"/>
          <w:szCs w:val="21"/>
        </w:rPr>
        <w:t>的养殖</w:t>
      </w:r>
      <w:r w:rsidRPr="00D82081">
        <w:rPr>
          <w:rFonts w:ascii="宋体" w:eastAsia="宋体" w:hAnsi="宋体" w:cs="宋体" w:hint="eastAsia"/>
          <w:szCs w:val="21"/>
        </w:rPr>
        <w:t>肥沃了土壤，提供了水稻</w:t>
      </w:r>
      <w:r w:rsidRPr="00D82081">
        <w:rPr>
          <w:rFonts w:ascii="宋体" w:eastAsia="宋体" w:hAnsi="宋体" w:cs="宋体"/>
          <w:szCs w:val="21"/>
        </w:rPr>
        <w:t>所需的肥力</w:t>
      </w:r>
      <w:r w:rsidRPr="00D82081">
        <w:rPr>
          <w:rFonts w:ascii="宋体" w:eastAsia="宋体" w:hAnsi="宋体" w:cs="宋体" w:hint="eastAsia"/>
          <w:szCs w:val="21"/>
        </w:rPr>
        <w:t>，使水稻</w:t>
      </w:r>
      <w:r w:rsidRPr="00D82081">
        <w:rPr>
          <w:rFonts w:ascii="宋体" w:eastAsia="宋体" w:hAnsi="宋体" w:cs="宋体"/>
          <w:szCs w:val="21"/>
        </w:rPr>
        <w:t>质量更佳。</w:t>
      </w:r>
    </w:p>
    <w:p w14:paraId="1BFCDA6A" w14:textId="77777777" w:rsidR="00E7330F" w:rsidRPr="00E35463" w:rsidRDefault="00E7330F" w:rsidP="00D92821">
      <w:pPr>
        <w:jc w:val="center"/>
        <w:rPr>
          <w:rFonts w:ascii="黑体" w:eastAsia="黑体" w:hAnsi="黑体"/>
          <w:b/>
          <w:bCs/>
          <w:sz w:val="28"/>
          <w:szCs w:val="28"/>
        </w:rPr>
      </w:pPr>
    </w:p>
    <w:sectPr w:rsidR="00E7330F" w:rsidRPr="00E3546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8F7C0" w14:textId="77777777" w:rsidR="00B12B10" w:rsidRDefault="00B12B10" w:rsidP="00093A78">
      <w:r>
        <w:separator/>
      </w:r>
    </w:p>
  </w:endnote>
  <w:endnote w:type="continuationSeparator" w:id="0">
    <w:p w14:paraId="6D250DB5" w14:textId="77777777" w:rsidR="00B12B10" w:rsidRDefault="00B12B10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51F4A" w14:textId="1E771B3D" w:rsidR="005A1469" w:rsidRDefault="005A1469">
    <w:pPr>
      <w:pStyle w:val="a4"/>
    </w:pPr>
  </w:p>
  <w:p w14:paraId="5A5CC548" w14:textId="77777777" w:rsidR="005A1469" w:rsidRDefault="005A14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23591" w14:textId="77777777" w:rsidR="00B12B10" w:rsidRDefault="00B12B10" w:rsidP="00093A78">
      <w:r>
        <w:separator/>
      </w:r>
    </w:p>
  </w:footnote>
  <w:footnote w:type="continuationSeparator" w:id="0">
    <w:p w14:paraId="6A676EAB" w14:textId="77777777" w:rsidR="00B12B10" w:rsidRDefault="00B12B10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0497D" w14:textId="77BF77B0" w:rsidR="004D6D7D" w:rsidRDefault="004D6D7D">
    <w:pPr>
      <w:pStyle w:val="a3"/>
    </w:pPr>
    <w:r w:rsidRPr="00536EFC">
      <w:rPr>
        <w:rFonts w:ascii="黑体" w:eastAsia="黑体" w:hAnsi="黑体" w:hint="eastAsia"/>
        <w:b/>
        <w:sz w:val="21"/>
        <w:szCs w:val="21"/>
      </w:rPr>
      <w:t>北京市朝阳</w:t>
    </w:r>
    <w:r w:rsidRPr="00536EFC"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 w:rsidR="008A493F">
      <w:rPr>
        <w:rFonts w:ascii="黑体" w:eastAsia="黑体" w:hAnsi="黑体" w:hint="eastAsia"/>
        <w:b/>
        <w:sz w:val="21"/>
        <w:szCs w:val="21"/>
      </w:rPr>
      <w:t xml:space="preserve"> </w:t>
    </w:r>
    <w:r w:rsidR="00B44A1A">
      <w:rPr>
        <w:rFonts w:ascii="黑体" w:eastAsia="黑体" w:hAnsi="黑体" w:hint="eastAsia"/>
        <w:b/>
        <w:sz w:val="21"/>
        <w:szCs w:val="21"/>
      </w:rPr>
      <w:t>九</w:t>
    </w:r>
    <w:r w:rsidR="008A493F">
      <w:rPr>
        <w:rFonts w:ascii="黑体" w:eastAsia="黑体" w:hAnsi="黑体" w:hint="eastAsia"/>
        <w:b/>
        <w:sz w:val="21"/>
        <w:szCs w:val="21"/>
      </w:rPr>
      <w:t xml:space="preserve">年级地理 </w:t>
    </w:r>
    <w:r w:rsidR="00FB5B45">
      <w:rPr>
        <w:rFonts w:ascii="黑体" w:eastAsia="黑体" w:hAnsi="黑体" w:hint="eastAsia"/>
        <w:b/>
        <w:sz w:val="21"/>
        <w:szCs w:val="21"/>
      </w:rPr>
      <w:t>拓展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3D99B6F" wp14:editId="5E2A1AFB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D0B">
      <w:rPr>
        <w:rFonts w:ascii="黑体" w:eastAsia="黑体" w:hAnsi="黑体" w:hint="eastAsia"/>
        <w:b/>
        <w:sz w:val="21"/>
        <w:szCs w:val="21"/>
      </w:rPr>
      <w:t>任务答案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34D0B"/>
    <w:rsid w:val="00052F80"/>
    <w:rsid w:val="00065F1B"/>
    <w:rsid w:val="00093A78"/>
    <w:rsid w:val="000A6FE0"/>
    <w:rsid w:val="000B3E08"/>
    <w:rsid w:val="00132F2C"/>
    <w:rsid w:val="0016502D"/>
    <w:rsid w:val="00175B13"/>
    <w:rsid w:val="00182FDE"/>
    <w:rsid w:val="001A5DD1"/>
    <w:rsid w:val="001A5FFE"/>
    <w:rsid w:val="001C0FBA"/>
    <w:rsid w:val="00207001"/>
    <w:rsid w:val="00213613"/>
    <w:rsid w:val="00227D9A"/>
    <w:rsid w:val="002727B4"/>
    <w:rsid w:val="00284D73"/>
    <w:rsid w:val="002B53C7"/>
    <w:rsid w:val="004379E9"/>
    <w:rsid w:val="004A7DB8"/>
    <w:rsid w:val="004D4C78"/>
    <w:rsid w:val="004D6D7D"/>
    <w:rsid w:val="005114C7"/>
    <w:rsid w:val="00512887"/>
    <w:rsid w:val="00521B65"/>
    <w:rsid w:val="0053459A"/>
    <w:rsid w:val="005434A0"/>
    <w:rsid w:val="00587B67"/>
    <w:rsid w:val="005936A8"/>
    <w:rsid w:val="005A1469"/>
    <w:rsid w:val="005E72C0"/>
    <w:rsid w:val="00617B67"/>
    <w:rsid w:val="006671F3"/>
    <w:rsid w:val="006D536B"/>
    <w:rsid w:val="007114CA"/>
    <w:rsid w:val="00803D39"/>
    <w:rsid w:val="00837F9F"/>
    <w:rsid w:val="008578EA"/>
    <w:rsid w:val="0088273F"/>
    <w:rsid w:val="008A3CFA"/>
    <w:rsid w:val="008A493F"/>
    <w:rsid w:val="008C7B3F"/>
    <w:rsid w:val="008F65DB"/>
    <w:rsid w:val="00911DAD"/>
    <w:rsid w:val="00916290"/>
    <w:rsid w:val="00932AB8"/>
    <w:rsid w:val="00941C3C"/>
    <w:rsid w:val="00961672"/>
    <w:rsid w:val="00962D0B"/>
    <w:rsid w:val="009728F2"/>
    <w:rsid w:val="00A12626"/>
    <w:rsid w:val="00A36BDD"/>
    <w:rsid w:val="00A7071B"/>
    <w:rsid w:val="00AD4A1B"/>
    <w:rsid w:val="00B12B10"/>
    <w:rsid w:val="00B3586A"/>
    <w:rsid w:val="00B44A1A"/>
    <w:rsid w:val="00B74D48"/>
    <w:rsid w:val="00BB142E"/>
    <w:rsid w:val="00BE1FA0"/>
    <w:rsid w:val="00BF7855"/>
    <w:rsid w:val="00C01F0D"/>
    <w:rsid w:val="00C6337A"/>
    <w:rsid w:val="00C85F20"/>
    <w:rsid w:val="00C97092"/>
    <w:rsid w:val="00CC5FF2"/>
    <w:rsid w:val="00CD43DF"/>
    <w:rsid w:val="00D0740F"/>
    <w:rsid w:val="00D11657"/>
    <w:rsid w:val="00D30FA7"/>
    <w:rsid w:val="00D45F76"/>
    <w:rsid w:val="00D63064"/>
    <w:rsid w:val="00D67211"/>
    <w:rsid w:val="00D71DC3"/>
    <w:rsid w:val="00D82081"/>
    <w:rsid w:val="00D91430"/>
    <w:rsid w:val="00D92821"/>
    <w:rsid w:val="00DC5270"/>
    <w:rsid w:val="00DD6357"/>
    <w:rsid w:val="00DE2AB7"/>
    <w:rsid w:val="00E14FD2"/>
    <w:rsid w:val="00E35463"/>
    <w:rsid w:val="00E7330F"/>
    <w:rsid w:val="00EA1BF7"/>
    <w:rsid w:val="00ED5774"/>
    <w:rsid w:val="00F12A4F"/>
    <w:rsid w:val="00F224C3"/>
    <w:rsid w:val="00F65AF8"/>
    <w:rsid w:val="00FB5B45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9A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A78"/>
    <w:rPr>
      <w:sz w:val="18"/>
      <w:szCs w:val="18"/>
    </w:rPr>
  </w:style>
  <w:style w:type="table" w:styleId="a5">
    <w:name w:val="Table Grid"/>
    <w:basedOn w:val="a1"/>
    <w:uiPriority w:val="39"/>
    <w:rsid w:val="00EA1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D4D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4D62"/>
    <w:rPr>
      <w:sz w:val="18"/>
      <w:szCs w:val="18"/>
    </w:rPr>
  </w:style>
  <w:style w:type="character" w:styleId="a7">
    <w:name w:val="Strong"/>
    <w:uiPriority w:val="22"/>
    <w:qFormat/>
    <w:rsid w:val="00D92821"/>
  </w:style>
  <w:style w:type="character" w:styleId="a8">
    <w:name w:val="Hyperlink"/>
    <w:basedOn w:val="a0"/>
    <w:uiPriority w:val="99"/>
    <w:semiHidden/>
    <w:unhideWhenUsed/>
    <w:rsid w:val="00E73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A78"/>
    <w:rPr>
      <w:sz w:val="18"/>
      <w:szCs w:val="18"/>
    </w:rPr>
  </w:style>
  <w:style w:type="table" w:styleId="a5">
    <w:name w:val="Table Grid"/>
    <w:basedOn w:val="a1"/>
    <w:uiPriority w:val="39"/>
    <w:rsid w:val="00EA1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D4D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4D62"/>
    <w:rPr>
      <w:sz w:val="18"/>
      <w:szCs w:val="18"/>
    </w:rPr>
  </w:style>
  <w:style w:type="character" w:styleId="a7">
    <w:name w:val="Strong"/>
    <w:uiPriority w:val="22"/>
    <w:qFormat/>
    <w:rsid w:val="00D92821"/>
  </w:style>
  <w:style w:type="character" w:styleId="a8">
    <w:name w:val="Hyperlink"/>
    <w:basedOn w:val="a0"/>
    <w:uiPriority w:val="99"/>
    <w:semiHidden/>
    <w:unhideWhenUsed/>
    <w:rsid w:val="00E73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137</Characters>
  <Application>Microsoft Office Word</Application>
  <DocSecurity>0</DocSecurity>
  <Lines>9</Lines>
  <Paragraphs>9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sundi</cp:lastModifiedBy>
  <cp:revision>3</cp:revision>
  <dcterms:created xsi:type="dcterms:W3CDTF">2020-02-27T07:27:00Z</dcterms:created>
  <dcterms:modified xsi:type="dcterms:W3CDTF">2020-02-27T10:52:00Z</dcterms:modified>
</cp:coreProperties>
</file>