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before="75" w:beforeAutospacing="0" w:after="75" w:afterAutospacing="0" w:line="360" w:lineRule="auto"/>
        <w:jc w:val="center"/>
        <w:rPr>
          <w:rFonts w:ascii="宋体" w:hAnsi="宋体" w:eastAsia="宋体" w:cs="Arial"/>
          <w:b/>
          <w:bCs/>
          <w:color w:val="333333"/>
          <w:sz w:val="28"/>
          <w:szCs w:val="28"/>
        </w:rPr>
      </w:pPr>
      <w:r>
        <w:rPr>
          <w:rFonts w:hint="eastAsia" w:ascii="宋体" w:hAnsi="宋体" w:eastAsia="宋体" w:cs="Arial"/>
          <w:b/>
          <w:bCs/>
          <w:color w:val="333333"/>
          <w:sz w:val="28"/>
          <w:szCs w:val="28"/>
        </w:rPr>
        <w:t>八年级语文《</w:t>
      </w:r>
      <w:r>
        <w:rPr>
          <w:rFonts w:hint="eastAsia" w:ascii="宋体" w:hAnsi="宋体" w:eastAsia="宋体" w:cs="Arial"/>
          <w:b/>
          <w:bCs/>
          <w:color w:val="333333"/>
          <w:sz w:val="28"/>
          <w:szCs w:val="28"/>
          <w:lang w:val="en-US" w:eastAsia="zh-CN"/>
        </w:rPr>
        <w:t>西游记</w:t>
      </w:r>
      <w:r>
        <w:rPr>
          <w:rFonts w:hint="eastAsia" w:ascii="宋体" w:hAnsi="宋体" w:eastAsia="宋体" w:cs="Arial"/>
          <w:b/>
          <w:bCs/>
          <w:color w:val="333333"/>
          <w:sz w:val="28"/>
          <w:szCs w:val="28"/>
        </w:rPr>
        <w:t>》</w:t>
      </w:r>
    </w:p>
    <w:p>
      <w:pPr>
        <w:pStyle w:val="6"/>
        <w:spacing w:before="75" w:beforeAutospacing="0" w:after="75" w:afterAutospacing="0" w:line="360" w:lineRule="auto"/>
        <w:jc w:val="center"/>
        <w:rPr>
          <w:rFonts w:ascii="宋体" w:hAnsi="宋体" w:eastAsia="宋体" w:cs="Arial"/>
          <w:b/>
          <w:bCs/>
          <w:color w:val="333333"/>
          <w:sz w:val="28"/>
          <w:szCs w:val="28"/>
        </w:rPr>
      </w:pPr>
      <w:r>
        <w:rPr>
          <w:rFonts w:hint="eastAsia" w:ascii="宋体" w:hAnsi="宋体" w:eastAsia="宋体" w:cs="Arial"/>
          <w:b/>
          <w:bCs/>
          <w:color w:val="333333"/>
          <w:sz w:val="28"/>
          <w:szCs w:val="28"/>
        </w:rPr>
        <w:t>课程检测题目</w:t>
      </w:r>
    </w:p>
    <w:p>
      <w:pPr>
        <w:pStyle w:val="6"/>
        <w:spacing w:before="75" w:beforeAutospacing="0" w:after="75" w:afterAutospacing="0" w:line="360" w:lineRule="auto"/>
        <w:jc w:val="center"/>
        <w:rPr>
          <w:rFonts w:ascii="宋体" w:hAnsi="宋体" w:eastAsia="宋体" w:cs="Arial"/>
          <w:b/>
          <w:bCs/>
          <w:color w:val="333333"/>
          <w:sz w:val="28"/>
          <w:szCs w:val="28"/>
        </w:rPr>
      </w:pPr>
      <w:r>
        <w:rPr>
          <w:rFonts w:hint="eastAsia" w:ascii="宋体" w:hAnsi="宋体" w:eastAsia="宋体" w:cs="Arial"/>
          <w:b/>
          <w:bCs/>
          <w:color w:val="333333"/>
          <w:sz w:val="28"/>
          <w:szCs w:val="28"/>
        </w:rPr>
        <w:t>第二部分 读写题</w:t>
      </w:r>
    </w:p>
    <w:p>
      <w:pPr>
        <w:spacing w:line="360" w:lineRule="auto"/>
        <w:ind w:left="210" w:hanging="210" w:hangingChars="100"/>
        <w:rPr>
          <w:rFonts w:hint="eastAsia" w:ascii="宋体" w:hAnsi="宋体" w:eastAsia="宋体" w:cs="宋体"/>
          <w:szCs w:val="21"/>
          <w:highlight w:val="none"/>
        </w:rPr>
      </w:pPr>
      <w:r>
        <w:rPr>
          <w:rFonts w:hint="eastAsia" w:ascii="宋体" w:hAnsi="宋体" w:eastAsia="宋体" w:cs="宋体"/>
          <w:szCs w:val="21"/>
          <w:highlight w:val="none"/>
        </w:rPr>
        <w:t>1.唐僧在孙悟空等徒弟的护送下，历经九九八十一难，最终取得真经，被如来封为旃檀功德佛。请结合他的人生履历，说说他被封为旃檀功德佛的原因?</w:t>
      </w:r>
    </w:p>
    <w:p>
      <w:pPr>
        <w:spacing w:line="360" w:lineRule="auto"/>
        <w:ind w:left="210" w:hanging="210" w:hangingChars="100"/>
        <w:rPr>
          <w:rFonts w:hint="eastAsia" w:ascii="楷体" w:hAnsi="楷体" w:eastAsia="楷体" w:cs="楷体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szCs w:val="21"/>
          <w:highlight w:val="none"/>
          <w:lang w:val="en-US" w:eastAsia="zh-CN"/>
        </w:rPr>
        <w:t xml:space="preserve">  小资料：</w:t>
      </w:r>
      <w:r>
        <w:rPr>
          <w:rFonts w:hint="eastAsia" w:ascii="楷体" w:hAnsi="楷体" w:eastAsia="楷体" w:cs="楷体"/>
          <w:szCs w:val="21"/>
          <w:highlight w:val="none"/>
        </w:rPr>
        <w:t>旃檀，又名檀香、白檀，是一种古老而又神秘的珍稀树种，收藏价值极高。檀香木香味醇和，历久弥香，素有“香料之王”之美誉。</w:t>
      </w:r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  <w:ind w:left="210" w:hanging="210" w:hangingChars="100"/>
        <w:rPr>
          <w:rFonts w:hint="eastAsia" w:ascii="宋体" w:hAnsi="宋体" w:eastAsia="宋体" w:cs="宋体"/>
          <w:szCs w:val="21"/>
        </w:rPr>
      </w:pPr>
    </w:p>
    <w:p>
      <w:pPr>
        <w:spacing w:line="360" w:lineRule="auto"/>
        <w:ind w:left="210" w:hanging="210" w:hangingChars="100"/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2.《西游记》中的猪八戒虽然缺点多多，但</w:t>
      </w:r>
      <w:r>
        <w:rPr>
          <w:rFonts w:hint="eastAsia" w:ascii="宋体" w:hAnsi="宋体" w:eastAsia="宋体" w:cs="宋体"/>
          <w:szCs w:val="21"/>
          <w:lang w:val="en-US" w:eastAsia="zh-CN"/>
        </w:rPr>
        <w:t>也</w:t>
      </w:r>
      <w:r>
        <w:rPr>
          <w:rFonts w:hint="eastAsia" w:ascii="宋体" w:hAnsi="宋体" w:eastAsia="宋体" w:cs="宋体"/>
          <w:szCs w:val="21"/>
        </w:rPr>
        <w:t>深受读者喜爱。请结合《西游记》相关</w:t>
      </w:r>
      <w:r>
        <w:rPr>
          <w:rFonts w:hint="eastAsia" w:ascii="宋体" w:hAnsi="宋体" w:eastAsia="宋体" w:cs="宋体"/>
          <w:szCs w:val="21"/>
          <w:highlight w:val="none"/>
        </w:rPr>
        <w:t>内容谈谈猪八戒受人喜爱的原因。</w:t>
      </w:r>
      <w:bookmarkStart w:id="0" w:name="_GoBack"/>
      <w:bookmarkEnd w:id="0"/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p>
      <w:pPr>
        <w:spacing w:line="360" w:lineRule="auto"/>
      </w:pPr>
      <w:r>
        <w:rPr>
          <w:rFonts w:hint="eastAsia" w:ascii="宋体" w:hAnsi="宋体" w:eastAsia="宋体" w:cs="宋体"/>
          <w:szCs w:val="21"/>
        </w:rPr>
        <w:t xml:space="preserve">  </w:t>
      </w:r>
      <w:r>
        <w:rPr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B51BE4"/>
    <w:rsid w:val="00064F89"/>
    <w:rsid w:val="006A5662"/>
    <w:rsid w:val="009D031A"/>
    <w:rsid w:val="00C6359E"/>
    <w:rsid w:val="00D97BF3"/>
    <w:rsid w:val="00E61D80"/>
    <w:rsid w:val="041A0880"/>
    <w:rsid w:val="090569FE"/>
    <w:rsid w:val="191900AD"/>
    <w:rsid w:val="1F3D454D"/>
    <w:rsid w:val="232511CD"/>
    <w:rsid w:val="23C26425"/>
    <w:rsid w:val="243329C5"/>
    <w:rsid w:val="2AE548B7"/>
    <w:rsid w:val="33A74164"/>
    <w:rsid w:val="380008A0"/>
    <w:rsid w:val="3C3C7068"/>
    <w:rsid w:val="3D360870"/>
    <w:rsid w:val="3DA526A8"/>
    <w:rsid w:val="42413E39"/>
    <w:rsid w:val="46C675C6"/>
    <w:rsid w:val="4AB93482"/>
    <w:rsid w:val="4C6F1E2D"/>
    <w:rsid w:val="512A2FA8"/>
    <w:rsid w:val="524102EA"/>
    <w:rsid w:val="52B51BE4"/>
    <w:rsid w:val="53D837EA"/>
    <w:rsid w:val="5C0658E8"/>
    <w:rsid w:val="61295C42"/>
    <w:rsid w:val="634C646E"/>
    <w:rsid w:val="666B304E"/>
    <w:rsid w:val="69983E65"/>
    <w:rsid w:val="6B1E6B98"/>
    <w:rsid w:val="7AE16850"/>
    <w:rsid w:val="7B0C0030"/>
    <w:rsid w:val="7C4D3212"/>
    <w:rsid w:val="7CED25E3"/>
    <w:rsid w:val="7E615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customStyle="1" w:styleId="6">
    <w:name w:val="poem-detail-main-text"/>
    <w:basedOn w:val="1"/>
    <w:qFormat/>
    <w:uiPriority w:val="0"/>
    <w:pPr>
      <w:spacing w:before="100" w:beforeAutospacing="1" w:after="100" w:afterAutospacing="1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108</Words>
  <Characters>617</Characters>
  <Lines>5</Lines>
  <Paragraphs>1</Paragraphs>
  <TotalTime>0</TotalTime>
  <ScaleCrop>false</ScaleCrop>
  <LinksUpToDate>false</LinksUpToDate>
  <CharactersWithSpaces>724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2020-02-03T09:40:00Z</dcterms:created>
  <dc:creator>bucketa</dc:creator>
  <cp:lastModifiedBy>大白</cp:lastModifiedBy>
  <dcterms:modified xsi:type="dcterms:W3CDTF">2020-02-23T13:07:34Z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