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B4" w:rsidRPr="003F51C3" w:rsidRDefault="00096B15" w:rsidP="00096B15">
      <w:pPr>
        <w:pStyle w:val="a3"/>
        <w:tabs>
          <w:tab w:val="left" w:pos="0"/>
          <w:tab w:val="left" w:pos="142"/>
          <w:tab w:val="left" w:pos="426"/>
          <w:tab w:val="left" w:pos="2977"/>
        </w:tabs>
        <w:snapToGrid w:val="0"/>
        <w:spacing w:line="360" w:lineRule="auto"/>
        <w:ind w:firstLineChars="1400" w:firstLine="2940"/>
        <w:jc w:val="left"/>
        <w:rPr>
          <w:rFonts w:ascii="Times New Roman" w:hAnsi="Times New Roman" w:cs="Times New Roman"/>
          <w:color w:val="000000" w:themeColor="text1"/>
        </w:rPr>
      </w:pPr>
      <w:r>
        <w:rPr>
          <w:rFonts w:ascii="Times New Roman" w:hAnsi="Times New Roman" w:cs="Times New Roman" w:hint="eastAsia"/>
          <w:color w:val="000000" w:themeColor="text1"/>
        </w:rPr>
        <w:t>《溶解度及应用</w:t>
      </w:r>
      <w:r>
        <w:rPr>
          <w:rFonts w:ascii="Times New Roman" w:hAnsi="Times New Roman" w:cs="Times New Roman" w:hint="eastAsia"/>
          <w:color w:val="000000" w:themeColor="text1"/>
        </w:rPr>
        <w:t>B</w:t>
      </w:r>
      <w:r>
        <w:rPr>
          <w:rFonts w:ascii="Times New Roman" w:hAnsi="Times New Roman" w:cs="Times New Roman" w:hint="eastAsia"/>
          <w:color w:val="000000" w:themeColor="text1"/>
        </w:rPr>
        <w:t>》</w:t>
      </w:r>
      <w:r w:rsidR="00A539B4" w:rsidRPr="003F51C3">
        <w:rPr>
          <w:rFonts w:ascii="Times New Roman" w:hAnsi="Times New Roman" w:cs="Times New Roman" w:hint="eastAsia"/>
          <w:color w:val="000000" w:themeColor="text1"/>
        </w:rPr>
        <w:t>作业</w:t>
      </w:r>
    </w:p>
    <w:p w:rsidR="00771969" w:rsidRPr="003F51C3" w:rsidRDefault="00771969" w:rsidP="00C445E2">
      <w:pPr>
        <w:tabs>
          <w:tab w:val="left" w:pos="323"/>
          <w:tab w:val="left" w:pos="2194"/>
          <w:tab w:val="left" w:pos="3951"/>
          <w:tab w:val="left" w:pos="5834"/>
        </w:tabs>
        <w:adjustRightInd w:val="0"/>
        <w:snapToGrid w:val="0"/>
        <w:spacing w:beforeLines="50" w:line="440" w:lineRule="exact"/>
        <w:textAlignment w:val="center"/>
        <w:rPr>
          <w:color w:val="000000" w:themeColor="text1"/>
          <w:szCs w:val="21"/>
        </w:rPr>
      </w:pPr>
      <w:r w:rsidRPr="003F51C3">
        <w:rPr>
          <w:rFonts w:hint="eastAsia"/>
          <w:color w:val="000000" w:themeColor="text1"/>
          <w:szCs w:val="21"/>
        </w:rPr>
        <w:t>1.</w:t>
      </w:r>
      <w:r w:rsidRPr="003F51C3">
        <w:rPr>
          <w:color w:val="000000" w:themeColor="text1"/>
          <w:szCs w:val="21"/>
        </w:rPr>
        <w:t>下列分离方法中，和物质的溶解度无关的是</w:t>
      </w:r>
      <w:r w:rsidR="002A56D0" w:rsidRPr="003F51C3">
        <w:rPr>
          <w:rFonts w:hint="eastAsia"/>
          <w:color w:val="000000" w:themeColor="text1"/>
          <w:szCs w:val="21"/>
        </w:rPr>
        <w:t>（</w:t>
      </w:r>
      <w:r w:rsidR="002A56D0" w:rsidRPr="003F51C3">
        <w:rPr>
          <w:rFonts w:hint="eastAsia"/>
          <w:color w:val="000000" w:themeColor="text1"/>
          <w:szCs w:val="21"/>
        </w:rPr>
        <w:t xml:space="preserve">   </w:t>
      </w:r>
      <w:r w:rsidR="002A56D0" w:rsidRPr="003F51C3">
        <w:rPr>
          <w:rFonts w:hint="eastAsia"/>
          <w:color w:val="000000" w:themeColor="text1"/>
          <w:szCs w:val="21"/>
        </w:rPr>
        <w:t>）</w:t>
      </w:r>
    </w:p>
    <w:p w:rsidR="00771969" w:rsidRPr="003F51C3" w:rsidRDefault="00771969" w:rsidP="00771969">
      <w:pPr>
        <w:tabs>
          <w:tab w:val="left" w:pos="323"/>
          <w:tab w:val="left" w:pos="2194"/>
          <w:tab w:val="left" w:pos="3951"/>
          <w:tab w:val="left" w:pos="5834"/>
        </w:tabs>
        <w:adjustRightInd w:val="0"/>
        <w:snapToGrid w:val="0"/>
        <w:spacing w:line="440" w:lineRule="exact"/>
        <w:ind w:firstLine="420"/>
        <w:textAlignment w:val="center"/>
        <w:rPr>
          <w:color w:val="000000" w:themeColor="text1"/>
          <w:szCs w:val="21"/>
        </w:rPr>
      </w:pPr>
      <w:r w:rsidRPr="003F51C3">
        <w:rPr>
          <w:color w:val="000000" w:themeColor="text1"/>
          <w:szCs w:val="21"/>
        </w:rPr>
        <w:t>A</w:t>
      </w:r>
      <w:r w:rsidRPr="003F51C3">
        <w:rPr>
          <w:color w:val="000000" w:themeColor="text1"/>
          <w:szCs w:val="21"/>
        </w:rPr>
        <w:t>．萃取</w:t>
      </w:r>
      <w:r w:rsidRPr="003F51C3">
        <w:rPr>
          <w:color w:val="000000" w:themeColor="text1"/>
          <w:szCs w:val="21"/>
        </w:rPr>
        <w:t xml:space="preserve">   </w:t>
      </w:r>
      <w:r w:rsidR="0014490C" w:rsidRPr="003F51C3">
        <w:rPr>
          <w:rFonts w:hint="eastAsia"/>
          <w:color w:val="000000" w:themeColor="text1"/>
          <w:szCs w:val="21"/>
        </w:rPr>
        <w:t xml:space="preserve">  </w:t>
      </w:r>
      <w:r w:rsidRPr="003F51C3">
        <w:rPr>
          <w:color w:val="000000" w:themeColor="text1"/>
          <w:szCs w:val="21"/>
        </w:rPr>
        <w:t xml:space="preserve">   B</w:t>
      </w:r>
      <w:r w:rsidRPr="003F51C3">
        <w:rPr>
          <w:color w:val="000000" w:themeColor="text1"/>
          <w:szCs w:val="21"/>
        </w:rPr>
        <w:t>．盐析</w:t>
      </w:r>
      <w:r w:rsidRPr="003F51C3">
        <w:rPr>
          <w:color w:val="000000" w:themeColor="text1"/>
          <w:szCs w:val="21"/>
        </w:rPr>
        <w:t xml:space="preserve">  </w:t>
      </w:r>
      <w:r w:rsidR="0014490C" w:rsidRPr="003F51C3">
        <w:rPr>
          <w:rFonts w:hint="eastAsia"/>
          <w:color w:val="000000" w:themeColor="text1"/>
          <w:szCs w:val="21"/>
        </w:rPr>
        <w:t xml:space="preserve">  </w:t>
      </w:r>
      <w:r w:rsidRPr="003F51C3">
        <w:rPr>
          <w:color w:val="000000" w:themeColor="text1"/>
          <w:szCs w:val="21"/>
        </w:rPr>
        <w:t xml:space="preserve">  </w:t>
      </w:r>
      <w:r w:rsidRPr="003F51C3">
        <w:rPr>
          <w:color w:val="000000" w:themeColor="text1"/>
          <w:szCs w:val="20"/>
        </w:rPr>
        <w:t xml:space="preserve">   C</w:t>
      </w:r>
      <w:r w:rsidRPr="003F51C3">
        <w:rPr>
          <w:color w:val="000000" w:themeColor="text1"/>
          <w:szCs w:val="20"/>
        </w:rPr>
        <w:t>．</w:t>
      </w:r>
      <w:r w:rsidRPr="003F51C3">
        <w:rPr>
          <w:color w:val="000000" w:themeColor="text1"/>
          <w:szCs w:val="21"/>
        </w:rPr>
        <w:t>重结晶</w:t>
      </w:r>
      <w:r w:rsidRPr="003F51C3">
        <w:rPr>
          <w:color w:val="000000" w:themeColor="text1"/>
          <w:szCs w:val="21"/>
        </w:rPr>
        <w:t xml:space="preserve">   </w:t>
      </w:r>
      <w:r w:rsidR="0014490C" w:rsidRPr="003F51C3">
        <w:rPr>
          <w:rFonts w:hint="eastAsia"/>
          <w:color w:val="000000" w:themeColor="text1"/>
          <w:szCs w:val="21"/>
        </w:rPr>
        <w:t xml:space="preserve">    </w:t>
      </w:r>
      <w:r w:rsidRPr="003F51C3">
        <w:rPr>
          <w:color w:val="000000" w:themeColor="text1"/>
          <w:szCs w:val="21"/>
        </w:rPr>
        <w:t xml:space="preserve">  D</w:t>
      </w:r>
      <w:r w:rsidRPr="003F51C3">
        <w:rPr>
          <w:color w:val="000000" w:themeColor="text1"/>
          <w:szCs w:val="21"/>
        </w:rPr>
        <w:t>．蒸馏</w:t>
      </w:r>
    </w:p>
    <w:p w:rsidR="00646D3D" w:rsidRPr="003F51C3" w:rsidRDefault="005C6E3C" w:rsidP="00646D3D">
      <w:pPr>
        <w:spacing w:line="360" w:lineRule="auto"/>
        <w:rPr>
          <w:rFonts w:ascii="Times New Roman" w:hAnsi="Times New Roman"/>
          <w:bCs/>
          <w:color w:val="000000" w:themeColor="text1"/>
        </w:rPr>
      </w:pPr>
      <w:r w:rsidRPr="003F51C3">
        <w:rPr>
          <w:rFonts w:ascii="Times New Roman" w:hAnsi="Times New Roman" w:hint="eastAsia"/>
          <w:bCs/>
          <w:color w:val="000000" w:themeColor="text1"/>
        </w:rPr>
        <w:t>2</w:t>
      </w:r>
      <w:r w:rsidR="00646D3D" w:rsidRPr="003F51C3">
        <w:rPr>
          <w:rFonts w:ascii="Times New Roman" w:hAnsi="Times New Roman"/>
          <w:bCs/>
          <w:color w:val="000000" w:themeColor="text1"/>
        </w:rPr>
        <w:t>．如图是</w:t>
      </w:r>
      <w:r w:rsidR="00646D3D" w:rsidRPr="003F51C3">
        <w:rPr>
          <w:rFonts w:ascii="Times New Roman" w:hAnsi="Times New Roman"/>
          <w:bCs/>
          <w:color w:val="000000" w:themeColor="text1"/>
        </w:rPr>
        <w:t>NaCl</w:t>
      </w:r>
      <w:r w:rsidR="00646D3D" w:rsidRPr="003F51C3">
        <w:rPr>
          <w:rFonts w:ascii="Times New Roman" w:hAnsi="Times New Roman"/>
          <w:bCs/>
          <w:color w:val="000000" w:themeColor="text1"/>
        </w:rPr>
        <w:t>、</w:t>
      </w:r>
      <w:r w:rsidR="00646D3D" w:rsidRPr="003F51C3">
        <w:rPr>
          <w:rFonts w:ascii="Times New Roman" w:hAnsi="Times New Roman"/>
          <w:bCs/>
          <w:color w:val="000000" w:themeColor="text1"/>
        </w:rPr>
        <w:t>NH</w:t>
      </w:r>
      <w:r w:rsidR="00646D3D" w:rsidRPr="003F51C3">
        <w:rPr>
          <w:rFonts w:ascii="Times New Roman" w:hAnsi="Times New Roman"/>
          <w:bCs/>
          <w:color w:val="000000" w:themeColor="text1"/>
          <w:vertAlign w:val="subscript"/>
        </w:rPr>
        <w:t>4</w:t>
      </w:r>
      <w:r w:rsidR="00646D3D" w:rsidRPr="003F51C3">
        <w:rPr>
          <w:rFonts w:ascii="Times New Roman" w:hAnsi="Times New Roman"/>
          <w:bCs/>
          <w:color w:val="000000" w:themeColor="text1"/>
        </w:rPr>
        <w:t>Cl</w:t>
      </w:r>
      <w:r w:rsidR="00646D3D" w:rsidRPr="003F51C3">
        <w:rPr>
          <w:rFonts w:ascii="Times New Roman" w:hAnsi="Times New Roman"/>
          <w:bCs/>
          <w:color w:val="000000" w:themeColor="text1"/>
        </w:rPr>
        <w:t>和</w:t>
      </w:r>
      <w:r w:rsidR="00646D3D" w:rsidRPr="003F51C3">
        <w:rPr>
          <w:rFonts w:ascii="Times New Roman" w:hAnsi="Times New Roman"/>
          <w:bCs/>
          <w:color w:val="000000" w:themeColor="text1"/>
        </w:rPr>
        <w:t>NaHCO</w:t>
      </w:r>
      <w:r w:rsidR="00646D3D" w:rsidRPr="003F51C3">
        <w:rPr>
          <w:rFonts w:ascii="Times New Roman" w:hAnsi="Times New Roman"/>
          <w:bCs/>
          <w:color w:val="000000" w:themeColor="text1"/>
          <w:vertAlign w:val="subscript"/>
        </w:rPr>
        <w:t>3</w:t>
      </w:r>
      <w:r w:rsidR="00646D3D" w:rsidRPr="003F51C3">
        <w:rPr>
          <w:rFonts w:ascii="Times New Roman" w:hAnsi="Times New Roman"/>
          <w:bCs/>
          <w:color w:val="000000" w:themeColor="text1"/>
        </w:rPr>
        <w:t>的溶解度曲线，下列说法不正确的是（</w:t>
      </w:r>
      <w:r w:rsidR="00646D3D" w:rsidRPr="003F51C3">
        <w:rPr>
          <w:rFonts w:ascii="Times New Roman" w:hAnsi="Times New Roman"/>
          <w:bCs/>
          <w:color w:val="000000" w:themeColor="text1"/>
        </w:rPr>
        <w:t xml:space="preserve">    </w:t>
      </w:r>
      <w:r w:rsidR="00646D3D" w:rsidRPr="003F51C3">
        <w:rPr>
          <w:rFonts w:ascii="Times New Roman" w:hAnsi="Times New Roman"/>
          <w:bCs/>
          <w:color w:val="000000" w:themeColor="text1"/>
        </w:rPr>
        <w:t>）</w:t>
      </w:r>
    </w:p>
    <w:p w:rsidR="00646D3D" w:rsidRPr="003F51C3" w:rsidRDefault="0014490C" w:rsidP="003F51C3">
      <w:pPr>
        <w:spacing w:line="360" w:lineRule="auto"/>
        <w:ind w:firstLineChars="150" w:firstLine="315"/>
        <w:rPr>
          <w:rFonts w:ascii="Times New Roman" w:hAnsi="Times New Roman"/>
          <w:bCs/>
          <w:color w:val="000000" w:themeColor="text1"/>
        </w:rPr>
      </w:pPr>
      <w:r w:rsidRPr="003F51C3">
        <w:rPr>
          <w:rFonts w:ascii="Times New Roman" w:hAnsi="Times New Roman"/>
          <w:bCs/>
          <w:noProof/>
          <w:color w:val="000000" w:themeColor="text1"/>
        </w:rPr>
        <w:drawing>
          <wp:anchor distT="0" distB="0" distL="114300" distR="114300" simplePos="0" relativeHeight="251658240" behindDoc="0" locked="0" layoutInCell="1" allowOverlap="1">
            <wp:simplePos x="0" y="0"/>
            <wp:positionH relativeFrom="column">
              <wp:posOffset>4228465</wp:posOffset>
            </wp:positionH>
            <wp:positionV relativeFrom="paragraph">
              <wp:posOffset>71120</wp:posOffset>
            </wp:positionV>
            <wp:extent cx="1450975" cy="1085850"/>
            <wp:effectExtent l="19050" t="0" r="0" b="0"/>
            <wp:wrapSquare wrapText="bothSides"/>
            <wp:docPr id="1" name="图片 100008" descr="学科网(www.zxxk.com)--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0008" descr="学科网(www.zxxk.com)--教育资源门户，提供试卷、教案、课件、论文、素材及各类教学资源下载，还有大量而丰富的教学相关资讯！"/>
                    <pic:cNvPicPr>
                      <a:picLocks noChangeArrowheads="1"/>
                    </pic:cNvPicPr>
                  </pic:nvPicPr>
                  <pic:blipFill>
                    <a:blip r:embed="rId7"/>
                    <a:srcRect/>
                    <a:stretch>
                      <a:fillRect/>
                    </a:stretch>
                  </pic:blipFill>
                  <pic:spPr bwMode="auto">
                    <a:xfrm>
                      <a:off x="0" y="0"/>
                      <a:ext cx="1450975" cy="1085850"/>
                    </a:xfrm>
                    <a:prstGeom prst="rect">
                      <a:avLst/>
                    </a:prstGeom>
                    <a:noFill/>
                    <a:ln w="9525">
                      <a:noFill/>
                      <a:miter lim="800000"/>
                      <a:headEnd/>
                      <a:tailEnd/>
                    </a:ln>
                  </pic:spPr>
                </pic:pic>
              </a:graphicData>
            </a:graphic>
          </wp:anchor>
        </w:drawing>
      </w:r>
      <w:r w:rsidR="00646D3D" w:rsidRPr="003F51C3">
        <w:rPr>
          <w:rFonts w:ascii="Times New Roman" w:hAnsi="Times New Roman"/>
          <w:bCs/>
          <w:color w:val="000000" w:themeColor="text1"/>
        </w:rPr>
        <w:t>A</w:t>
      </w:r>
      <w:r w:rsidR="00646D3D" w:rsidRPr="003F51C3">
        <w:rPr>
          <w:rFonts w:ascii="Times New Roman" w:hAnsi="Times New Roman"/>
          <w:bCs/>
          <w:color w:val="000000" w:themeColor="text1"/>
        </w:rPr>
        <w:t>．</w:t>
      </w:r>
      <w:r w:rsidR="00646D3D" w:rsidRPr="003F51C3">
        <w:rPr>
          <w:rFonts w:ascii="Times New Roman" w:hAnsi="Times New Roman"/>
          <w:bCs/>
          <w:color w:val="000000" w:themeColor="text1"/>
        </w:rPr>
        <w:t>t</w:t>
      </w:r>
      <w:r w:rsidR="00646D3D" w:rsidRPr="003F51C3">
        <w:rPr>
          <w:rFonts w:ascii="Times New Roman" w:hAnsi="Times New Roman"/>
          <w:bCs/>
          <w:color w:val="000000" w:themeColor="text1"/>
          <w:vertAlign w:val="subscript"/>
        </w:rPr>
        <w:t>1</w:t>
      </w:r>
      <w:r w:rsidR="00646D3D" w:rsidRPr="003F51C3">
        <w:rPr>
          <w:rFonts w:ascii="宋体" w:hAnsi="宋体" w:cs="宋体" w:hint="eastAsia"/>
          <w:bCs/>
          <w:color w:val="000000" w:themeColor="text1"/>
        </w:rPr>
        <w:t>℃</w:t>
      </w:r>
      <w:r w:rsidR="00646D3D" w:rsidRPr="003F51C3">
        <w:rPr>
          <w:rFonts w:ascii="Times New Roman" w:hAnsi="Times New Roman"/>
          <w:bCs/>
          <w:color w:val="000000" w:themeColor="text1"/>
        </w:rPr>
        <w:t>时，饱和</w:t>
      </w:r>
      <w:r w:rsidR="00646D3D" w:rsidRPr="003F51C3">
        <w:rPr>
          <w:rFonts w:ascii="Times New Roman" w:hAnsi="Times New Roman"/>
          <w:bCs/>
          <w:color w:val="000000" w:themeColor="text1"/>
        </w:rPr>
        <w:t>NaCl </w:t>
      </w:r>
      <w:r w:rsidR="00646D3D" w:rsidRPr="003F51C3">
        <w:rPr>
          <w:rFonts w:ascii="Times New Roman" w:hAnsi="Times New Roman"/>
          <w:bCs/>
          <w:color w:val="000000" w:themeColor="text1"/>
        </w:rPr>
        <w:t>和</w:t>
      </w:r>
      <w:r w:rsidR="00646D3D" w:rsidRPr="003F51C3">
        <w:rPr>
          <w:rFonts w:ascii="Times New Roman" w:hAnsi="Times New Roman"/>
          <w:bCs/>
          <w:color w:val="000000" w:themeColor="text1"/>
        </w:rPr>
        <w:t>NH</w:t>
      </w:r>
      <w:r w:rsidR="00646D3D" w:rsidRPr="003F51C3">
        <w:rPr>
          <w:rFonts w:ascii="Times New Roman" w:hAnsi="Times New Roman"/>
          <w:bCs/>
          <w:color w:val="000000" w:themeColor="text1"/>
          <w:vertAlign w:val="subscript"/>
        </w:rPr>
        <w:t>4</w:t>
      </w:r>
      <w:r w:rsidR="00646D3D" w:rsidRPr="003F51C3">
        <w:rPr>
          <w:rFonts w:ascii="Times New Roman" w:hAnsi="Times New Roman"/>
          <w:bCs/>
          <w:color w:val="000000" w:themeColor="text1"/>
        </w:rPr>
        <w:t>Cl </w:t>
      </w:r>
      <w:r w:rsidR="00646D3D" w:rsidRPr="003F51C3">
        <w:rPr>
          <w:rFonts w:ascii="Times New Roman" w:hAnsi="Times New Roman"/>
          <w:bCs/>
          <w:color w:val="000000" w:themeColor="text1"/>
        </w:rPr>
        <w:t>溶液的质量分数相同</w:t>
      </w:r>
    </w:p>
    <w:p w:rsidR="00646D3D" w:rsidRPr="003F51C3" w:rsidRDefault="00646D3D" w:rsidP="003F51C3">
      <w:pPr>
        <w:spacing w:line="360" w:lineRule="auto"/>
        <w:ind w:firstLineChars="150" w:firstLine="315"/>
        <w:rPr>
          <w:rFonts w:ascii="Times New Roman" w:hAnsi="Times New Roman"/>
          <w:bCs/>
          <w:color w:val="000000" w:themeColor="text1"/>
        </w:rPr>
      </w:pPr>
      <w:r w:rsidRPr="003F51C3">
        <w:rPr>
          <w:rFonts w:ascii="Times New Roman" w:hAnsi="Times New Roman"/>
          <w:bCs/>
          <w:color w:val="000000" w:themeColor="text1"/>
        </w:rPr>
        <w:t>B</w:t>
      </w:r>
      <w:r w:rsidRPr="003F51C3">
        <w:rPr>
          <w:rFonts w:ascii="Times New Roman" w:hAnsi="Times New Roman"/>
          <w:bCs/>
          <w:color w:val="000000" w:themeColor="text1"/>
        </w:rPr>
        <w:t>．相同温度下，</w:t>
      </w:r>
      <w:r w:rsidRPr="003F51C3">
        <w:rPr>
          <w:rFonts w:ascii="Times New Roman" w:hAnsi="Times New Roman"/>
          <w:bCs/>
          <w:color w:val="000000" w:themeColor="text1"/>
        </w:rPr>
        <w:t>NaHCO</w:t>
      </w:r>
      <w:r w:rsidRPr="003F51C3">
        <w:rPr>
          <w:rFonts w:ascii="Times New Roman" w:hAnsi="Times New Roman"/>
          <w:bCs/>
          <w:color w:val="000000" w:themeColor="text1"/>
          <w:vertAlign w:val="subscript"/>
        </w:rPr>
        <w:t>3</w:t>
      </w:r>
      <w:r w:rsidRPr="003F51C3">
        <w:rPr>
          <w:rFonts w:ascii="Times New Roman" w:hAnsi="Times New Roman"/>
          <w:bCs/>
          <w:color w:val="000000" w:themeColor="text1"/>
        </w:rPr>
        <w:t>在水中的溶解度比</w:t>
      </w:r>
      <w:r w:rsidRPr="003F51C3">
        <w:rPr>
          <w:rFonts w:ascii="Times New Roman" w:hAnsi="Times New Roman"/>
          <w:bCs/>
          <w:color w:val="000000" w:themeColor="text1"/>
        </w:rPr>
        <w:t>NaCl</w:t>
      </w:r>
      <w:r w:rsidRPr="003F51C3">
        <w:rPr>
          <w:rFonts w:ascii="Times New Roman" w:hAnsi="Times New Roman"/>
          <w:bCs/>
          <w:color w:val="000000" w:themeColor="text1"/>
        </w:rPr>
        <w:t>和</w:t>
      </w:r>
      <w:r w:rsidRPr="003F51C3">
        <w:rPr>
          <w:rFonts w:ascii="Times New Roman" w:hAnsi="Times New Roman"/>
          <w:bCs/>
          <w:color w:val="000000" w:themeColor="text1"/>
        </w:rPr>
        <w:t>NH</w:t>
      </w:r>
      <w:r w:rsidRPr="003F51C3">
        <w:rPr>
          <w:rFonts w:ascii="Times New Roman" w:hAnsi="Times New Roman"/>
          <w:bCs/>
          <w:color w:val="000000" w:themeColor="text1"/>
          <w:vertAlign w:val="subscript"/>
        </w:rPr>
        <w:t>4</w:t>
      </w:r>
      <w:r w:rsidRPr="003F51C3">
        <w:rPr>
          <w:rFonts w:ascii="Times New Roman" w:hAnsi="Times New Roman"/>
          <w:bCs/>
          <w:color w:val="000000" w:themeColor="text1"/>
        </w:rPr>
        <w:t>Cl</w:t>
      </w:r>
      <w:r w:rsidRPr="003F51C3">
        <w:rPr>
          <w:rFonts w:ascii="Times New Roman" w:hAnsi="Times New Roman"/>
          <w:bCs/>
          <w:color w:val="000000" w:themeColor="text1"/>
        </w:rPr>
        <w:t>小很多</w:t>
      </w:r>
    </w:p>
    <w:p w:rsidR="00646D3D" w:rsidRPr="003F51C3" w:rsidRDefault="00646D3D" w:rsidP="003F51C3">
      <w:pPr>
        <w:spacing w:line="360" w:lineRule="auto"/>
        <w:ind w:firstLineChars="150" w:firstLine="315"/>
        <w:rPr>
          <w:rFonts w:ascii="Times New Roman" w:hAnsi="Times New Roman"/>
          <w:bCs/>
          <w:color w:val="000000" w:themeColor="text1"/>
        </w:rPr>
      </w:pPr>
      <w:r w:rsidRPr="003F51C3">
        <w:rPr>
          <w:rFonts w:ascii="Times New Roman" w:hAnsi="Times New Roman"/>
          <w:bCs/>
          <w:color w:val="000000" w:themeColor="text1"/>
        </w:rPr>
        <w:t>C</w:t>
      </w:r>
      <w:r w:rsidRPr="003F51C3">
        <w:rPr>
          <w:rFonts w:ascii="Times New Roman" w:hAnsi="Times New Roman"/>
          <w:bCs/>
          <w:color w:val="000000" w:themeColor="text1"/>
        </w:rPr>
        <w:t>．</w:t>
      </w:r>
      <w:r w:rsidRPr="003F51C3">
        <w:rPr>
          <w:rFonts w:ascii="Times New Roman" w:hAnsi="Times New Roman"/>
          <w:bCs/>
          <w:color w:val="000000" w:themeColor="text1"/>
        </w:rPr>
        <w:t>NH</w:t>
      </w:r>
      <w:r w:rsidRPr="003F51C3">
        <w:rPr>
          <w:rFonts w:ascii="Times New Roman" w:hAnsi="Times New Roman"/>
          <w:bCs/>
          <w:color w:val="000000" w:themeColor="text1"/>
          <w:vertAlign w:val="subscript"/>
        </w:rPr>
        <w:t>4</w:t>
      </w:r>
      <w:r w:rsidRPr="003F51C3">
        <w:rPr>
          <w:rFonts w:ascii="Times New Roman" w:hAnsi="Times New Roman"/>
          <w:bCs/>
          <w:color w:val="000000" w:themeColor="text1"/>
        </w:rPr>
        <w:t>Cl</w:t>
      </w:r>
      <w:r w:rsidRPr="003F51C3">
        <w:rPr>
          <w:rFonts w:ascii="Times New Roman" w:hAnsi="Times New Roman"/>
          <w:bCs/>
          <w:color w:val="000000" w:themeColor="text1"/>
        </w:rPr>
        <w:t>溶解度随温度变化较大</w:t>
      </w:r>
    </w:p>
    <w:p w:rsidR="00646D3D" w:rsidRPr="003F51C3" w:rsidRDefault="00646D3D" w:rsidP="003F51C3">
      <w:pPr>
        <w:spacing w:line="360" w:lineRule="auto"/>
        <w:ind w:firstLineChars="150" w:firstLine="315"/>
        <w:rPr>
          <w:rFonts w:ascii="Times New Roman" w:hAnsi="Times New Roman"/>
          <w:bCs/>
          <w:color w:val="000000" w:themeColor="text1"/>
        </w:rPr>
      </w:pPr>
      <w:r w:rsidRPr="003F51C3">
        <w:rPr>
          <w:rFonts w:ascii="Times New Roman" w:hAnsi="Times New Roman"/>
          <w:bCs/>
          <w:color w:val="000000" w:themeColor="text1"/>
        </w:rPr>
        <w:t>D</w:t>
      </w:r>
      <w:r w:rsidRPr="003F51C3">
        <w:rPr>
          <w:rFonts w:ascii="Times New Roman" w:hAnsi="Times New Roman"/>
          <w:bCs/>
          <w:color w:val="000000" w:themeColor="text1"/>
        </w:rPr>
        <w:t>．</w:t>
      </w:r>
      <w:r w:rsidRPr="003F51C3">
        <w:rPr>
          <w:rFonts w:ascii="Times New Roman" w:hAnsi="Times New Roman"/>
          <w:bCs/>
          <w:color w:val="000000" w:themeColor="text1"/>
        </w:rPr>
        <w:t>t</w:t>
      </w:r>
      <w:r w:rsidRPr="003F51C3">
        <w:rPr>
          <w:rFonts w:ascii="Times New Roman" w:hAnsi="Times New Roman"/>
          <w:bCs/>
          <w:color w:val="000000" w:themeColor="text1"/>
          <w:vertAlign w:val="subscript"/>
        </w:rPr>
        <w:t>1</w:t>
      </w:r>
      <w:r w:rsidRPr="003F51C3">
        <w:rPr>
          <w:rFonts w:ascii="宋体" w:hAnsi="宋体" w:cs="宋体" w:hint="eastAsia"/>
          <w:bCs/>
          <w:color w:val="000000" w:themeColor="text1"/>
        </w:rPr>
        <w:t>℃</w:t>
      </w:r>
      <w:r w:rsidRPr="003F51C3">
        <w:rPr>
          <w:rFonts w:ascii="Times New Roman" w:hAnsi="Times New Roman"/>
          <w:bCs/>
          <w:color w:val="000000" w:themeColor="text1"/>
        </w:rPr>
        <w:t>，饱和</w:t>
      </w:r>
      <w:r w:rsidRPr="003F51C3">
        <w:rPr>
          <w:rFonts w:ascii="Times New Roman" w:hAnsi="Times New Roman"/>
          <w:bCs/>
          <w:color w:val="000000" w:themeColor="text1"/>
        </w:rPr>
        <w:t>NaCl</w:t>
      </w:r>
      <w:r w:rsidRPr="003F51C3">
        <w:rPr>
          <w:rFonts w:ascii="Times New Roman" w:hAnsi="Times New Roman"/>
          <w:bCs/>
          <w:color w:val="000000" w:themeColor="text1"/>
        </w:rPr>
        <w:t>和</w:t>
      </w:r>
      <w:r w:rsidRPr="003F51C3">
        <w:rPr>
          <w:rFonts w:ascii="Times New Roman" w:hAnsi="Times New Roman"/>
          <w:bCs/>
          <w:color w:val="000000" w:themeColor="text1"/>
        </w:rPr>
        <w:t>NH</w:t>
      </w:r>
      <w:r w:rsidRPr="003F51C3">
        <w:rPr>
          <w:rFonts w:ascii="Times New Roman" w:hAnsi="Times New Roman"/>
          <w:bCs/>
          <w:color w:val="000000" w:themeColor="text1"/>
          <w:vertAlign w:val="subscript"/>
        </w:rPr>
        <w:t>4</w:t>
      </w:r>
      <w:r w:rsidRPr="003F51C3">
        <w:rPr>
          <w:rFonts w:ascii="Times New Roman" w:hAnsi="Times New Roman"/>
          <w:bCs/>
          <w:color w:val="000000" w:themeColor="text1"/>
        </w:rPr>
        <w:t>Cl </w:t>
      </w:r>
      <w:r w:rsidRPr="003F51C3">
        <w:rPr>
          <w:rFonts w:ascii="Times New Roman" w:hAnsi="Times New Roman"/>
          <w:bCs/>
          <w:color w:val="000000" w:themeColor="text1"/>
        </w:rPr>
        <w:t>溶液的物质的量浓度相同</w:t>
      </w:r>
    </w:p>
    <w:p w:rsidR="002F1631" w:rsidRPr="003F51C3" w:rsidRDefault="005C6E3C" w:rsidP="002F1631">
      <w:pPr>
        <w:pStyle w:val="a3"/>
        <w:tabs>
          <w:tab w:val="left" w:pos="3402"/>
        </w:tabs>
        <w:spacing w:line="360" w:lineRule="auto"/>
        <w:rPr>
          <w:rFonts w:ascii="Times New Roman" w:hAnsi="Times New Roman"/>
          <w:color w:val="000000" w:themeColor="text1"/>
        </w:rPr>
      </w:pPr>
      <w:r w:rsidRPr="003F51C3">
        <w:rPr>
          <w:rFonts w:ascii="Times New Roman" w:hAnsi="Times New Roman" w:hint="eastAsia"/>
          <w:color w:val="000000" w:themeColor="text1"/>
        </w:rPr>
        <w:t>3.</w:t>
      </w:r>
      <w:r w:rsidR="002F1631" w:rsidRPr="003F51C3">
        <w:rPr>
          <w:rFonts w:ascii="Times New Roman" w:hAnsi="Times New Roman"/>
          <w:color w:val="000000" w:themeColor="text1"/>
        </w:rPr>
        <w:t>蔗糖是生活中常用的调味剂，其溶解度曲线如下图。下列说法正确的是</w:t>
      </w:r>
      <w:r w:rsidR="002F1631" w:rsidRPr="003F51C3">
        <w:rPr>
          <w:rFonts w:ascii="Times New Roman" w:hAnsi="Times New Roman"/>
          <w:color w:val="000000" w:themeColor="text1"/>
        </w:rPr>
        <w:t>(</w:t>
      </w:r>
      <w:r w:rsidR="002F1631" w:rsidRPr="003F51C3">
        <w:rPr>
          <w:rFonts w:ascii="Times New Roman" w:hAnsi="Times New Roman"/>
          <w:color w:val="000000" w:themeColor="text1"/>
        </w:rPr>
        <w:t xml:space="preserve">　　</w:t>
      </w:r>
      <w:r w:rsidR="002F1631" w:rsidRPr="003F51C3">
        <w:rPr>
          <w:rFonts w:ascii="Times New Roman" w:hAnsi="Times New Roman"/>
          <w:color w:val="000000" w:themeColor="text1"/>
        </w:rPr>
        <w:t>)</w:t>
      </w:r>
      <w:r w:rsidR="002F1631" w:rsidRPr="003F51C3">
        <w:rPr>
          <w:rFonts w:ascii="Times New Roman" w:hAnsi="Times New Roman"/>
          <w:noProof/>
          <w:color w:val="000000" w:themeColor="text1"/>
        </w:rPr>
        <w:t xml:space="preserve"> </w:t>
      </w:r>
    </w:p>
    <w:p w:rsidR="002F1631" w:rsidRPr="003F51C3" w:rsidRDefault="00646D3D" w:rsidP="002F1631">
      <w:pPr>
        <w:pStyle w:val="a3"/>
        <w:tabs>
          <w:tab w:val="left" w:pos="3402"/>
        </w:tabs>
        <w:spacing w:line="360" w:lineRule="auto"/>
        <w:ind w:leftChars="200" w:left="840" w:hangingChars="200" w:hanging="420"/>
        <w:rPr>
          <w:rFonts w:ascii="Times New Roman" w:hAnsi="Times New Roman"/>
          <w:color w:val="000000" w:themeColor="text1"/>
        </w:rPr>
      </w:pPr>
      <w:r w:rsidRPr="003F51C3">
        <w:rPr>
          <w:rFonts w:ascii="Times New Roman" w:hAnsi="Times New Roman"/>
          <w:noProof/>
          <w:color w:val="000000" w:themeColor="text1"/>
        </w:rPr>
        <w:drawing>
          <wp:anchor distT="0" distB="0" distL="114300" distR="114300" simplePos="0" relativeHeight="251655168" behindDoc="0" locked="0" layoutInCell="1" allowOverlap="1">
            <wp:simplePos x="0" y="0"/>
            <wp:positionH relativeFrom="column">
              <wp:posOffset>4381500</wp:posOffset>
            </wp:positionH>
            <wp:positionV relativeFrom="paragraph">
              <wp:posOffset>37465</wp:posOffset>
            </wp:positionV>
            <wp:extent cx="1143000" cy="990600"/>
            <wp:effectExtent l="19050" t="0" r="0" b="0"/>
            <wp:wrapSquare wrapText="bothSides"/>
            <wp:docPr id="7" name="图片 10" descr="说明: X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说明: X75"/>
                    <pic:cNvPicPr>
                      <a:picLocks noChangeAspect="1" noChangeArrowheads="1"/>
                    </pic:cNvPicPr>
                  </pic:nvPicPr>
                  <pic:blipFill>
                    <a:blip r:embed="rId8"/>
                    <a:srcRect/>
                    <a:stretch>
                      <a:fillRect/>
                    </a:stretch>
                  </pic:blipFill>
                  <pic:spPr bwMode="auto">
                    <a:xfrm>
                      <a:off x="0" y="0"/>
                      <a:ext cx="1143000" cy="990600"/>
                    </a:xfrm>
                    <a:prstGeom prst="rect">
                      <a:avLst/>
                    </a:prstGeom>
                    <a:noFill/>
                    <a:ln w="9525">
                      <a:noFill/>
                      <a:miter lim="800000"/>
                      <a:headEnd/>
                      <a:tailEnd/>
                    </a:ln>
                  </pic:spPr>
                </pic:pic>
              </a:graphicData>
            </a:graphic>
          </wp:anchor>
        </w:drawing>
      </w:r>
      <w:r w:rsidR="002F1631" w:rsidRPr="003F51C3">
        <w:rPr>
          <w:rFonts w:ascii="Times New Roman" w:hAnsi="Times New Roman"/>
          <w:color w:val="000000" w:themeColor="text1"/>
        </w:rPr>
        <w:t>A</w:t>
      </w:r>
      <w:r w:rsidR="002F1631" w:rsidRPr="003F51C3">
        <w:rPr>
          <w:rFonts w:ascii="Times New Roman" w:hAnsi="Times New Roman"/>
          <w:color w:val="000000" w:themeColor="text1"/>
        </w:rPr>
        <w:t>．蔗糖在热水中的溶解度比在冷水中的小</w:t>
      </w:r>
    </w:p>
    <w:p w:rsidR="002F1631" w:rsidRPr="003F51C3" w:rsidRDefault="002F1631" w:rsidP="002F1631">
      <w:pPr>
        <w:pStyle w:val="a3"/>
        <w:tabs>
          <w:tab w:val="left" w:pos="3402"/>
        </w:tabs>
        <w:spacing w:line="360" w:lineRule="auto"/>
        <w:ind w:leftChars="200" w:left="840" w:hangingChars="200" w:hanging="420"/>
        <w:rPr>
          <w:rFonts w:ascii="Times New Roman" w:hAnsi="Times New Roman"/>
          <w:color w:val="000000" w:themeColor="text1"/>
        </w:rPr>
      </w:pPr>
      <w:r w:rsidRPr="003F51C3">
        <w:rPr>
          <w:rFonts w:ascii="Times New Roman" w:hAnsi="Times New Roman"/>
          <w:color w:val="000000" w:themeColor="text1"/>
        </w:rPr>
        <w:t>B</w:t>
      </w:r>
      <w:r w:rsidRPr="003F51C3">
        <w:rPr>
          <w:rFonts w:ascii="Times New Roman" w:hAnsi="Times New Roman"/>
          <w:color w:val="000000" w:themeColor="text1"/>
        </w:rPr>
        <w:t>．将蔗糖饱和溶液蒸发溶剂后恢复至原温度，有结晶现象</w:t>
      </w:r>
    </w:p>
    <w:p w:rsidR="002F1631" w:rsidRPr="003F51C3" w:rsidRDefault="002F1631" w:rsidP="002F1631">
      <w:pPr>
        <w:pStyle w:val="a3"/>
        <w:tabs>
          <w:tab w:val="left" w:pos="3402"/>
        </w:tabs>
        <w:spacing w:line="360" w:lineRule="auto"/>
        <w:ind w:leftChars="200" w:left="840" w:hangingChars="200" w:hanging="420"/>
        <w:rPr>
          <w:rFonts w:ascii="Times New Roman" w:hAnsi="Times New Roman"/>
          <w:color w:val="000000" w:themeColor="text1"/>
        </w:rPr>
      </w:pPr>
      <w:r w:rsidRPr="003F51C3">
        <w:rPr>
          <w:rFonts w:ascii="Times New Roman" w:hAnsi="Times New Roman"/>
          <w:color w:val="000000" w:themeColor="text1"/>
        </w:rPr>
        <w:t>C</w:t>
      </w:r>
      <w:r w:rsidRPr="003F51C3">
        <w:rPr>
          <w:rFonts w:ascii="Times New Roman" w:hAnsi="Times New Roman"/>
          <w:color w:val="000000" w:themeColor="text1"/>
        </w:rPr>
        <w:t>．温度升高，溶液中蔗糖的质量分数一定增大</w:t>
      </w:r>
    </w:p>
    <w:p w:rsidR="002F1631" w:rsidRPr="003F51C3" w:rsidRDefault="002F1631" w:rsidP="002F1631">
      <w:pPr>
        <w:pStyle w:val="a3"/>
        <w:tabs>
          <w:tab w:val="left" w:pos="3402"/>
        </w:tabs>
        <w:spacing w:line="360" w:lineRule="auto"/>
        <w:ind w:leftChars="200" w:left="840" w:hangingChars="200" w:hanging="420"/>
        <w:rPr>
          <w:rFonts w:ascii="Times New Roman" w:hAnsi="Times New Roman"/>
          <w:color w:val="000000" w:themeColor="text1"/>
        </w:rPr>
      </w:pPr>
      <w:r w:rsidRPr="003F51C3">
        <w:rPr>
          <w:rFonts w:ascii="Times New Roman" w:hAnsi="Times New Roman"/>
          <w:color w:val="000000" w:themeColor="text1"/>
        </w:rPr>
        <w:t>D</w:t>
      </w:r>
      <w:r w:rsidRPr="003F51C3">
        <w:rPr>
          <w:rFonts w:ascii="Times New Roman" w:hAnsi="Times New Roman"/>
          <w:color w:val="000000" w:themeColor="text1"/>
        </w:rPr>
        <w:t>．</w:t>
      </w:r>
      <w:r w:rsidRPr="003F51C3">
        <w:rPr>
          <w:rFonts w:ascii="Times New Roman" w:hAnsi="Times New Roman"/>
          <w:i/>
          <w:color w:val="000000" w:themeColor="text1"/>
        </w:rPr>
        <w:t>t</w:t>
      </w:r>
      <w:r w:rsidRPr="003F51C3">
        <w:rPr>
          <w:rFonts w:ascii="Times New Roman" w:hAnsi="Times New Roman"/>
          <w:color w:val="000000" w:themeColor="text1"/>
          <w:vertAlign w:val="subscript"/>
        </w:rPr>
        <w:t>1</w:t>
      </w:r>
      <w:r w:rsidRPr="003F51C3">
        <w:rPr>
          <w:rFonts w:ascii="Times New Roman" w:hAnsi="Times New Roman"/>
          <w:color w:val="000000" w:themeColor="text1"/>
        </w:rPr>
        <w:t xml:space="preserve"> </w:t>
      </w:r>
      <w:r w:rsidRPr="003F51C3">
        <w:rPr>
          <w:rFonts w:hAnsi="宋体" w:cs="宋体" w:hint="eastAsia"/>
          <w:color w:val="000000" w:themeColor="text1"/>
        </w:rPr>
        <w:t>℃</w:t>
      </w:r>
      <w:r w:rsidRPr="003F51C3">
        <w:rPr>
          <w:rFonts w:ascii="Times New Roman" w:hAnsi="Times New Roman"/>
          <w:color w:val="000000" w:themeColor="text1"/>
        </w:rPr>
        <w:t>和</w:t>
      </w:r>
      <w:r w:rsidRPr="003F51C3">
        <w:rPr>
          <w:rFonts w:ascii="Times New Roman" w:hAnsi="Times New Roman"/>
          <w:i/>
          <w:color w:val="000000" w:themeColor="text1"/>
        </w:rPr>
        <w:t>t</w:t>
      </w:r>
      <w:r w:rsidRPr="003F51C3">
        <w:rPr>
          <w:rFonts w:ascii="Times New Roman" w:hAnsi="Times New Roman"/>
          <w:color w:val="000000" w:themeColor="text1"/>
          <w:vertAlign w:val="subscript"/>
        </w:rPr>
        <w:t>2</w:t>
      </w:r>
      <w:r w:rsidRPr="003F51C3">
        <w:rPr>
          <w:rFonts w:ascii="Times New Roman" w:hAnsi="Times New Roman"/>
          <w:color w:val="000000" w:themeColor="text1"/>
        </w:rPr>
        <w:t xml:space="preserve"> </w:t>
      </w:r>
      <w:r w:rsidRPr="003F51C3">
        <w:rPr>
          <w:rFonts w:hAnsi="宋体" w:cs="宋体" w:hint="eastAsia"/>
          <w:color w:val="000000" w:themeColor="text1"/>
        </w:rPr>
        <w:t>℃</w:t>
      </w:r>
      <w:r w:rsidRPr="003F51C3">
        <w:rPr>
          <w:rFonts w:ascii="Times New Roman" w:hAnsi="Times New Roman"/>
          <w:color w:val="000000" w:themeColor="text1"/>
        </w:rPr>
        <w:t>时的两份蔗糖溶液，所含溶质的质量不可能相等</w:t>
      </w:r>
    </w:p>
    <w:p w:rsidR="002F1631" w:rsidRPr="003F51C3" w:rsidRDefault="005C6E3C" w:rsidP="005C6E3C">
      <w:pPr>
        <w:pStyle w:val="a3"/>
        <w:tabs>
          <w:tab w:val="left" w:pos="3402"/>
        </w:tabs>
        <w:spacing w:line="360" w:lineRule="auto"/>
        <w:ind w:left="420" w:hangingChars="200" w:hanging="420"/>
        <w:rPr>
          <w:rFonts w:ascii="Times New Roman" w:hAnsi="Times New Roman"/>
          <w:color w:val="000000" w:themeColor="text1"/>
        </w:rPr>
      </w:pPr>
      <w:r w:rsidRPr="003F51C3">
        <w:rPr>
          <w:rFonts w:ascii="Times New Roman" w:hAnsi="Times New Roman" w:hint="eastAsia"/>
          <w:color w:val="000000" w:themeColor="text1"/>
        </w:rPr>
        <w:t>4.</w:t>
      </w:r>
      <w:r w:rsidR="002F1631" w:rsidRPr="003F51C3">
        <w:rPr>
          <w:rFonts w:ascii="Times New Roman" w:hAnsi="Times New Roman"/>
          <w:color w:val="000000" w:themeColor="text1"/>
        </w:rPr>
        <w:t>已知四种盐的溶解度</w:t>
      </w:r>
      <w:r w:rsidR="002F1631" w:rsidRPr="003F51C3">
        <w:rPr>
          <w:rFonts w:ascii="Times New Roman" w:hAnsi="Times New Roman"/>
          <w:color w:val="000000" w:themeColor="text1"/>
        </w:rPr>
        <w:t>(</w:t>
      </w:r>
      <w:r w:rsidR="002F1631" w:rsidRPr="003F51C3">
        <w:rPr>
          <w:rFonts w:ascii="Times New Roman" w:hAnsi="Times New Roman"/>
          <w:i/>
          <w:color w:val="000000" w:themeColor="text1"/>
        </w:rPr>
        <w:t>S</w:t>
      </w:r>
      <w:r w:rsidR="002F1631" w:rsidRPr="003F51C3">
        <w:rPr>
          <w:rFonts w:ascii="Times New Roman" w:hAnsi="Times New Roman"/>
          <w:color w:val="000000" w:themeColor="text1"/>
        </w:rPr>
        <w:t>)</w:t>
      </w:r>
      <w:r w:rsidR="002F1631" w:rsidRPr="003F51C3">
        <w:rPr>
          <w:rFonts w:ascii="Times New Roman" w:hAnsi="Times New Roman"/>
          <w:color w:val="000000" w:themeColor="text1"/>
        </w:rPr>
        <w:t>曲线如图所示，下列说法不正确的是</w:t>
      </w:r>
      <w:r w:rsidR="002F1631" w:rsidRPr="003F51C3">
        <w:rPr>
          <w:rFonts w:ascii="Times New Roman" w:hAnsi="Times New Roman"/>
          <w:color w:val="000000" w:themeColor="text1"/>
        </w:rPr>
        <w:t>(</w:t>
      </w:r>
      <w:r w:rsidR="002F1631" w:rsidRPr="003F51C3">
        <w:rPr>
          <w:rFonts w:ascii="Times New Roman" w:hAnsi="Times New Roman"/>
          <w:color w:val="000000" w:themeColor="text1"/>
        </w:rPr>
        <w:t xml:space="preserve">　　</w:t>
      </w:r>
      <w:r w:rsidR="002F1631" w:rsidRPr="003F51C3">
        <w:rPr>
          <w:rFonts w:ascii="Times New Roman" w:hAnsi="Times New Roman"/>
          <w:color w:val="000000" w:themeColor="text1"/>
        </w:rPr>
        <w:t>)</w:t>
      </w:r>
    </w:p>
    <w:p w:rsidR="002F1631" w:rsidRPr="003F51C3" w:rsidRDefault="005C6E3C" w:rsidP="002F1631">
      <w:pPr>
        <w:pStyle w:val="a3"/>
        <w:tabs>
          <w:tab w:val="left" w:pos="3402"/>
        </w:tabs>
        <w:spacing w:line="360" w:lineRule="auto"/>
        <w:ind w:leftChars="200" w:left="840" w:hangingChars="200" w:hanging="420"/>
        <w:rPr>
          <w:rFonts w:ascii="Times New Roman" w:hAnsi="Times New Roman"/>
          <w:color w:val="000000" w:themeColor="text1"/>
        </w:rPr>
      </w:pPr>
      <w:r w:rsidRPr="003F51C3">
        <w:rPr>
          <w:rFonts w:ascii="Times New Roman" w:hAnsi="Times New Roman"/>
          <w:noProof/>
          <w:color w:val="000000" w:themeColor="text1"/>
        </w:rPr>
        <w:drawing>
          <wp:anchor distT="0" distB="0" distL="114300" distR="114300" simplePos="0" relativeHeight="251656192" behindDoc="0" locked="0" layoutInCell="1" allowOverlap="1">
            <wp:simplePos x="0" y="0"/>
            <wp:positionH relativeFrom="column">
              <wp:posOffset>4140200</wp:posOffset>
            </wp:positionH>
            <wp:positionV relativeFrom="paragraph">
              <wp:posOffset>58420</wp:posOffset>
            </wp:positionV>
            <wp:extent cx="1533525" cy="1257300"/>
            <wp:effectExtent l="19050" t="0" r="9525" b="0"/>
            <wp:wrapSquare wrapText="bothSides"/>
            <wp:docPr id="26" name="图片 2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学科网(www.zxxk.com)--教育资源门户，提供试题试卷、教案、课件、教学论文、素材等各类教学资源库下载，还有大量丰富的教学资讯！"/>
                    <pic:cNvPicPr>
                      <a:picLocks noChangeAspect="1" noChangeArrowheads="1"/>
                    </pic:cNvPicPr>
                  </pic:nvPicPr>
                  <pic:blipFill>
                    <a:blip r:embed="rId9" r:link="rId10"/>
                    <a:srcRect/>
                    <a:stretch>
                      <a:fillRect/>
                    </a:stretch>
                  </pic:blipFill>
                  <pic:spPr bwMode="auto">
                    <a:xfrm>
                      <a:off x="0" y="0"/>
                      <a:ext cx="1533525" cy="1257300"/>
                    </a:xfrm>
                    <a:prstGeom prst="rect">
                      <a:avLst/>
                    </a:prstGeom>
                    <a:noFill/>
                    <a:ln w="9525">
                      <a:noFill/>
                      <a:miter lim="800000"/>
                      <a:headEnd/>
                      <a:tailEnd/>
                    </a:ln>
                  </pic:spPr>
                </pic:pic>
              </a:graphicData>
            </a:graphic>
          </wp:anchor>
        </w:drawing>
      </w:r>
      <w:r w:rsidR="002F1631" w:rsidRPr="003F51C3">
        <w:rPr>
          <w:rFonts w:ascii="Times New Roman" w:hAnsi="Times New Roman"/>
          <w:color w:val="000000" w:themeColor="text1"/>
        </w:rPr>
        <w:t>A</w:t>
      </w:r>
      <w:r w:rsidR="002F1631" w:rsidRPr="003F51C3">
        <w:rPr>
          <w:rFonts w:ascii="Times New Roman" w:hAnsi="Times New Roman"/>
          <w:color w:val="000000" w:themeColor="text1"/>
        </w:rPr>
        <w:t>．将</w:t>
      </w:r>
      <w:r w:rsidR="002F1631" w:rsidRPr="003F51C3">
        <w:rPr>
          <w:rFonts w:ascii="Times New Roman" w:hAnsi="Times New Roman"/>
          <w:color w:val="000000" w:themeColor="text1"/>
        </w:rPr>
        <w:t>NaCl</w:t>
      </w:r>
      <w:r w:rsidR="002F1631" w:rsidRPr="003F51C3">
        <w:rPr>
          <w:rFonts w:ascii="Times New Roman" w:hAnsi="Times New Roman"/>
          <w:color w:val="000000" w:themeColor="text1"/>
        </w:rPr>
        <w:t>溶液蒸干可得</w:t>
      </w:r>
      <w:r w:rsidR="002F1631" w:rsidRPr="003F51C3">
        <w:rPr>
          <w:rFonts w:ascii="Times New Roman" w:hAnsi="Times New Roman"/>
          <w:color w:val="000000" w:themeColor="text1"/>
        </w:rPr>
        <w:t>NaCl</w:t>
      </w:r>
      <w:r w:rsidR="002F1631" w:rsidRPr="003F51C3">
        <w:rPr>
          <w:rFonts w:ascii="Times New Roman" w:hAnsi="Times New Roman"/>
          <w:color w:val="000000" w:themeColor="text1"/>
        </w:rPr>
        <w:t>固体</w:t>
      </w:r>
    </w:p>
    <w:p w:rsidR="005C6E3C" w:rsidRPr="003F51C3" w:rsidRDefault="002F1631" w:rsidP="002F1631">
      <w:pPr>
        <w:pStyle w:val="a3"/>
        <w:tabs>
          <w:tab w:val="left" w:pos="3402"/>
        </w:tabs>
        <w:spacing w:line="360" w:lineRule="auto"/>
        <w:ind w:leftChars="200" w:left="840" w:hangingChars="200" w:hanging="420"/>
        <w:rPr>
          <w:rFonts w:ascii="Times New Roman" w:hAnsi="Times New Roman"/>
          <w:color w:val="000000" w:themeColor="text1"/>
        </w:rPr>
      </w:pPr>
      <w:r w:rsidRPr="003F51C3">
        <w:rPr>
          <w:rFonts w:ascii="Times New Roman" w:hAnsi="Times New Roman"/>
          <w:color w:val="000000" w:themeColor="text1"/>
        </w:rPr>
        <w:t>B</w:t>
      </w:r>
      <w:r w:rsidRPr="003F51C3">
        <w:rPr>
          <w:rFonts w:ascii="Times New Roman" w:hAnsi="Times New Roman"/>
          <w:color w:val="000000" w:themeColor="text1"/>
        </w:rPr>
        <w:t>．将</w:t>
      </w:r>
      <w:r w:rsidR="005C6E3C" w:rsidRPr="003F51C3">
        <w:rPr>
          <w:rFonts w:ascii="Times New Roman" w:hAnsi="Times New Roman" w:hint="eastAsia"/>
          <w:color w:val="000000" w:themeColor="text1"/>
        </w:rPr>
        <w:t>相同温度的</w:t>
      </w:r>
      <w:r w:rsidR="005C6E3C" w:rsidRPr="003F51C3">
        <w:rPr>
          <w:rFonts w:ascii="Times New Roman" w:hAnsi="Times New Roman"/>
          <w:color w:val="000000" w:themeColor="text1"/>
        </w:rPr>
        <w:t>NaCl</w:t>
      </w:r>
      <w:r w:rsidR="005C6E3C" w:rsidRPr="003F51C3">
        <w:rPr>
          <w:rFonts w:ascii="Times New Roman" w:hAnsi="Times New Roman" w:hint="eastAsia"/>
          <w:color w:val="000000" w:themeColor="text1"/>
        </w:rPr>
        <w:t xml:space="preserve"> </w:t>
      </w:r>
      <w:r w:rsidR="005C6E3C" w:rsidRPr="003F51C3">
        <w:rPr>
          <w:rFonts w:ascii="Times New Roman" w:hAnsi="Times New Roman" w:hint="eastAsia"/>
          <w:color w:val="000000" w:themeColor="text1"/>
        </w:rPr>
        <w:t>和</w:t>
      </w:r>
      <w:r w:rsidRPr="003F51C3">
        <w:rPr>
          <w:rFonts w:ascii="Times New Roman" w:hAnsi="Times New Roman"/>
          <w:color w:val="000000" w:themeColor="text1"/>
        </w:rPr>
        <w:t>MgCl</w:t>
      </w:r>
      <w:r w:rsidRPr="003F51C3">
        <w:rPr>
          <w:rFonts w:ascii="Times New Roman" w:hAnsi="Times New Roman"/>
          <w:color w:val="000000" w:themeColor="text1"/>
          <w:vertAlign w:val="subscript"/>
        </w:rPr>
        <w:t>2</w:t>
      </w:r>
      <w:r w:rsidR="005C6E3C" w:rsidRPr="003F51C3">
        <w:rPr>
          <w:rFonts w:ascii="Times New Roman" w:hAnsi="Times New Roman" w:hint="eastAsia"/>
          <w:color w:val="000000" w:themeColor="text1"/>
        </w:rPr>
        <w:t>的热饱和</w:t>
      </w:r>
      <w:r w:rsidRPr="003F51C3">
        <w:rPr>
          <w:rFonts w:ascii="Times New Roman" w:hAnsi="Times New Roman"/>
          <w:color w:val="000000" w:themeColor="text1"/>
        </w:rPr>
        <w:t>溶液</w:t>
      </w:r>
      <w:r w:rsidR="005C6E3C" w:rsidRPr="003F51C3">
        <w:rPr>
          <w:rFonts w:ascii="Times New Roman" w:hAnsi="Times New Roman" w:hint="eastAsia"/>
          <w:color w:val="000000" w:themeColor="text1"/>
        </w:rPr>
        <w:t>均降温</w:t>
      </w:r>
      <w:r w:rsidR="005C6E3C" w:rsidRPr="003F51C3">
        <w:rPr>
          <w:rFonts w:ascii="Times New Roman" w:hAnsi="Times New Roman" w:hint="eastAsia"/>
          <w:color w:val="000000" w:themeColor="text1"/>
        </w:rPr>
        <w:t>10</w:t>
      </w:r>
      <w:r w:rsidR="005C6E3C" w:rsidRPr="003F51C3">
        <w:rPr>
          <w:rFonts w:ascii="Times New Roman" w:hAnsi="Times New Roman" w:hint="eastAsia"/>
          <w:color w:val="000000" w:themeColor="text1"/>
        </w:rPr>
        <w:t>℃，</w:t>
      </w:r>
      <w:r w:rsidR="005C6E3C" w:rsidRPr="003F51C3">
        <w:rPr>
          <w:rFonts w:ascii="Times New Roman" w:hAnsi="Times New Roman"/>
          <w:color w:val="000000" w:themeColor="text1"/>
        </w:rPr>
        <w:t>NaCl</w:t>
      </w:r>
      <w:r w:rsidR="005C6E3C" w:rsidRPr="003F51C3">
        <w:rPr>
          <w:rFonts w:ascii="Times New Roman" w:hAnsi="Times New Roman" w:hint="eastAsia"/>
          <w:color w:val="000000" w:themeColor="text1"/>
        </w:rPr>
        <w:t>溶液将有更多晶体析出。</w:t>
      </w:r>
    </w:p>
    <w:p w:rsidR="002F1631" w:rsidRPr="003F51C3" w:rsidRDefault="002F1631" w:rsidP="002F1631">
      <w:pPr>
        <w:pStyle w:val="a3"/>
        <w:tabs>
          <w:tab w:val="left" w:pos="3402"/>
        </w:tabs>
        <w:spacing w:line="360" w:lineRule="auto"/>
        <w:ind w:leftChars="200" w:left="840" w:hangingChars="200" w:hanging="420"/>
        <w:rPr>
          <w:rFonts w:ascii="Times New Roman" w:hAnsi="Times New Roman"/>
          <w:color w:val="000000" w:themeColor="text1"/>
        </w:rPr>
      </w:pPr>
      <w:r w:rsidRPr="003F51C3">
        <w:rPr>
          <w:rFonts w:ascii="Times New Roman" w:hAnsi="Times New Roman"/>
          <w:color w:val="000000" w:themeColor="text1"/>
        </w:rPr>
        <w:t>C</w:t>
      </w:r>
      <w:r w:rsidRPr="003F51C3">
        <w:rPr>
          <w:rFonts w:ascii="Times New Roman" w:hAnsi="Times New Roman"/>
          <w:color w:val="000000" w:themeColor="text1"/>
        </w:rPr>
        <w:t>．</w:t>
      </w:r>
      <w:r w:rsidRPr="003F51C3">
        <w:rPr>
          <w:rFonts w:ascii="Times New Roman" w:hAnsi="Times New Roman"/>
          <w:color w:val="000000" w:themeColor="text1"/>
        </w:rPr>
        <w:t>Mg(ClO</w:t>
      </w:r>
      <w:r w:rsidRPr="003F51C3">
        <w:rPr>
          <w:rFonts w:ascii="Times New Roman" w:hAnsi="Times New Roman"/>
          <w:color w:val="000000" w:themeColor="text1"/>
          <w:vertAlign w:val="subscript"/>
        </w:rPr>
        <w:t>3</w:t>
      </w:r>
      <w:r w:rsidRPr="003F51C3">
        <w:rPr>
          <w:rFonts w:ascii="Times New Roman" w:hAnsi="Times New Roman"/>
          <w:color w:val="000000" w:themeColor="text1"/>
        </w:rPr>
        <w:t>)</w:t>
      </w:r>
      <w:r w:rsidRPr="003F51C3">
        <w:rPr>
          <w:rFonts w:ascii="Times New Roman" w:hAnsi="Times New Roman"/>
          <w:color w:val="000000" w:themeColor="text1"/>
          <w:vertAlign w:val="subscript"/>
        </w:rPr>
        <w:t>2</w:t>
      </w:r>
      <w:r w:rsidRPr="003F51C3">
        <w:rPr>
          <w:rFonts w:ascii="Times New Roman" w:hAnsi="Times New Roman"/>
          <w:color w:val="000000" w:themeColor="text1"/>
        </w:rPr>
        <w:t>中混有少量</w:t>
      </w:r>
      <w:r w:rsidRPr="003F51C3">
        <w:rPr>
          <w:rFonts w:ascii="Times New Roman" w:hAnsi="Times New Roman"/>
          <w:color w:val="000000" w:themeColor="text1"/>
        </w:rPr>
        <w:t>NaCl</w:t>
      </w:r>
      <w:r w:rsidRPr="003F51C3">
        <w:rPr>
          <w:rFonts w:ascii="Times New Roman" w:hAnsi="Times New Roman"/>
          <w:color w:val="000000" w:themeColor="text1"/>
        </w:rPr>
        <w:t>杂质，可用重结晶法提纯</w:t>
      </w:r>
    </w:p>
    <w:p w:rsidR="002F1631" w:rsidRPr="003F51C3" w:rsidRDefault="002F1631" w:rsidP="002F1631">
      <w:pPr>
        <w:pStyle w:val="a3"/>
        <w:tabs>
          <w:tab w:val="left" w:pos="3402"/>
        </w:tabs>
        <w:spacing w:line="360" w:lineRule="auto"/>
        <w:ind w:leftChars="200" w:left="840" w:hangingChars="200" w:hanging="420"/>
        <w:rPr>
          <w:rFonts w:ascii="Times New Roman" w:hAnsi="Times New Roman"/>
          <w:color w:val="000000" w:themeColor="text1"/>
        </w:rPr>
      </w:pPr>
      <w:r w:rsidRPr="003F51C3">
        <w:rPr>
          <w:rFonts w:ascii="Times New Roman" w:hAnsi="Times New Roman"/>
          <w:color w:val="000000" w:themeColor="text1"/>
        </w:rPr>
        <w:t>D</w:t>
      </w:r>
      <w:r w:rsidRPr="003F51C3">
        <w:rPr>
          <w:rFonts w:ascii="Times New Roman" w:hAnsi="Times New Roman"/>
          <w:color w:val="000000" w:themeColor="text1"/>
        </w:rPr>
        <w:t>．可用</w:t>
      </w:r>
      <w:r w:rsidRPr="003F51C3">
        <w:rPr>
          <w:rFonts w:ascii="Times New Roman" w:hAnsi="Times New Roman"/>
          <w:color w:val="000000" w:themeColor="text1"/>
        </w:rPr>
        <w:t>MgCl</w:t>
      </w:r>
      <w:r w:rsidRPr="003F51C3">
        <w:rPr>
          <w:rFonts w:ascii="Times New Roman" w:hAnsi="Times New Roman"/>
          <w:color w:val="000000" w:themeColor="text1"/>
          <w:vertAlign w:val="subscript"/>
        </w:rPr>
        <w:t>2</w:t>
      </w:r>
      <w:r w:rsidRPr="003F51C3">
        <w:rPr>
          <w:rFonts w:ascii="Times New Roman" w:hAnsi="Times New Roman"/>
          <w:color w:val="000000" w:themeColor="text1"/>
        </w:rPr>
        <w:t>和</w:t>
      </w:r>
      <w:r w:rsidRPr="003F51C3">
        <w:rPr>
          <w:rFonts w:ascii="Times New Roman" w:hAnsi="Times New Roman"/>
          <w:color w:val="000000" w:themeColor="text1"/>
        </w:rPr>
        <w:t>NaClO</w:t>
      </w:r>
      <w:r w:rsidRPr="003F51C3">
        <w:rPr>
          <w:rFonts w:ascii="Times New Roman" w:hAnsi="Times New Roman"/>
          <w:color w:val="000000" w:themeColor="text1"/>
          <w:vertAlign w:val="subscript"/>
        </w:rPr>
        <w:t>3</w:t>
      </w:r>
      <w:r w:rsidRPr="003F51C3">
        <w:rPr>
          <w:rFonts w:ascii="Times New Roman" w:hAnsi="Times New Roman"/>
          <w:color w:val="000000" w:themeColor="text1"/>
        </w:rPr>
        <w:t>制备</w:t>
      </w:r>
      <w:r w:rsidRPr="003F51C3">
        <w:rPr>
          <w:rFonts w:ascii="Times New Roman" w:hAnsi="Times New Roman"/>
          <w:color w:val="000000" w:themeColor="text1"/>
        </w:rPr>
        <w:t>Mg(ClO</w:t>
      </w:r>
      <w:r w:rsidRPr="003F51C3">
        <w:rPr>
          <w:rFonts w:ascii="Times New Roman" w:hAnsi="Times New Roman"/>
          <w:color w:val="000000" w:themeColor="text1"/>
          <w:vertAlign w:val="subscript"/>
        </w:rPr>
        <w:t>3</w:t>
      </w:r>
      <w:r w:rsidRPr="003F51C3">
        <w:rPr>
          <w:rFonts w:ascii="Times New Roman" w:hAnsi="Times New Roman"/>
          <w:color w:val="000000" w:themeColor="text1"/>
        </w:rPr>
        <w:t>)</w:t>
      </w:r>
      <w:r w:rsidRPr="003F51C3">
        <w:rPr>
          <w:rFonts w:ascii="Times New Roman" w:hAnsi="Times New Roman"/>
          <w:color w:val="000000" w:themeColor="text1"/>
          <w:vertAlign w:val="subscript"/>
        </w:rPr>
        <w:t>2</w:t>
      </w:r>
    </w:p>
    <w:p w:rsidR="00771969" w:rsidRPr="00E87078" w:rsidRDefault="00D85B84" w:rsidP="005C6E3C">
      <w:pPr>
        <w:spacing w:line="440" w:lineRule="exact"/>
        <w:ind w:firstLineChars="50" w:firstLine="105"/>
        <w:rPr>
          <w:spacing w:val="10"/>
          <w:szCs w:val="21"/>
        </w:rPr>
      </w:pPr>
      <w:r w:rsidRPr="00D85B84">
        <w:rPr>
          <w:noProof/>
          <w:szCs w:val="20"/>
        </w:rPr>
        <w:pict>
          <v:group id="_x0000_s1042" style="position:absolute;left:0;text-align:left;margin-left:349.2pt;margin-top:6.9pt;width:111.3pt;height:106.7pt;z-index:-251656192" coordorigin="7559,3790" coordsize="2046,1978" wrapcoords="3493 607 3464 729 1397 729 1397 6437 1164 6680 1397 7652 1397 8006 1533 8006 3202 10324 3202 16782 3154 16782 3154 20861 8704 20861 8704 17541 12440 17693 12440 20871 20203 20871 20203 16792 19776 16792 19795 16701 12809 15486 19213 14272 19242 14181 19523 14181 19523 13138 19795 12146 19523 12065 19523 9909 17612 9909 17612 11529 13391 10324 15050 4474 16447 4474 16447 1336 12867 1336 12867 1366 4658 607 3493 607" o:gfxdata="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">
            <v:shapetype id="_x0000_t202" coordsize="21600,21600" o:spt="202" path="m,l,21600r21600,l21600,xe">
              <v:stroke joinstyle="miter"/>
              <v:path gradientshapeok="t" o:connecttype="rect"/>
            </v:shapetype>
            <v:shape id="_x0000_s1043" type="#_x0000_t202" style="position:absolute;left:8645;top:3846;width:604;height:421"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filled="f" stroked="f">
              <v:textbox>
                <w:txbxContent>
                  <w:p w:rsidR="0063702E" w:rsidRDefault="0063702E" w:rsidP="0063702E">
                    <w:pPr>
                      <w:rPr>
                        <w:sz w:val="15"/>
                        <w:szCs w:val="15"/>
                      </w:rPr>
                    </w:pPr>
                    <w:r>
                      <w:rPr>
                        <w:rFonts w:hint="eastAsia"/>
                        <w:sz w:val="15"/>
                        <w:szCs w:val="15"/>
                      </w:rPr>
                      <w:t>甲</w:t>
                    </w:r>
                  </w:p>
                </w:txbxContent>
              </v:textbox>
            </v:shape>
            <v:shape id="_x0000_s1044" type="#_x0000_t202" style="position:absolute;left:9095;top:4631;width:446;height:525" o:gfxdata="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tQ/vQAA&#10;ANsAAAAPAAAAAAAAAAEAIAAAACIAAABkcnMvZG93bnJldi54bWxQSwECFAAUAAAACACHTuJAMy8F&#10;njsAAAA5AAAAEAAAAAAAAAABACAAAAAMAQAAZHJzL3NoYXBleG1sLnhtbFBLBQYAAAAABgAGAFsB&#10;AAC2AwAAAAA=&#10;" filled="f" stroked="f">
              <v:textbox>
                <w:txbxContent>
                  <w:p w:rsidR="0063702E" w:rsidRDefault="0063702E" w:rsidP="0063702E">
                    <w:pPr>
                      <w:rPr>
                        <w:sz w:val="15"/>
                        <w:szCs w:val="15"/>
                      </w:rPr>
                    </w:pPr>
                    <w:r>
                      <w:rPr>
                        <w:rFonts w:hint="eastAsia"/>
                        <w:sz w:val="15"/>
                        <w:szCs w:val="15"/>
                      </w:rPr>
                      <w:t>乙</w:t>
                    </w:r>
                  </w:p>
                </w:txbxContent>
              </v:textbox>
            </v:shape>
            <v:shape id="_x0000_s1045" type="#_x0000_t202" style="position:absolute;left:7559;top:3790;width:478;height:8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filled="f" stroked="f">
              <v:textbox>
                <w:txbxContent>
                  <w:p w:rsidR="0063702E" w:rsidRDefault="0063702E" w:rsidP="0063702E">
                    <w:pPr>
                      <w:pStyle w:val="a7"/>
                      <w:spacing w:line="160" w:lineRule="exact"/>
                      <w:rPr>
                        <w:rFonts w:eastAsia="楷体_GB2312"/>
                        <w:b/>
                        <w:bCs/>
                        <w:sz w:val="15"/>
                      </w:rPr>
                    </w:pPr>
                    <w:r>
                      <w:rPr>
                        <w:rFonts w:eastAsia="楷体_GB2312" w:hint="eastAsia"/>
                        <w:b/>
                        <w:bCs/>
                        <w:sz w:val="15"/>
                      </w:rPr>
                      <w:t>溶解度</w:t>
                    </w:r>
                  </w:p>
                </w:txbxContent>
              </v:textbox>
            </v:shape>
            <v:shape id="_x0000_s1046" type="#_x0000_t202" style="position:absolute;left:7631;top:4201;width:470;height:378"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filled="f" stroked="f">
              <v:textbox>
                <w:txbxContent>
                  <w:p w:rsidR="0063702E" w:rsidRDefault="0063702E" w:rsidP="0063702E">
                    <w:pPr>
                      <w:rPr>
                        <w:sz w:val="15"/>
                        <w:szCs w:val="15"/>
                      </w:rPr>
                    </w:pPr>
                    <w:r>
                      <w:rPr>
                        <w:rFonts w:hint="eastAsia"/>
                        <w:sz w:val="15"/>
                        <w:szCs w:val="15"/>
                      </w:rPr>
                      <w:t>g</w:t>
                    </w:r>
                  </w:p>
                </w:txbxContent>
              </v:textbox>
            </v:shape>
            <v:line id="_x0000_s1047" style="position:absolute;flip:x" from="7715,4318" to="7857,4435" o:gfxdata="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qkYgy5AAAA2wAA&#10;AA8AAAAAAAAAAQAgAAAAIgAAAGRycy9kb3ducmV2LnhtbFBLAQIUABQAAAAIAIdO4kAzLwWeOwAA&#10;ADkAAAAQAAAAAAAAAAEAIAAAAAgBAABkcnMvc2hhcGV4bWwueG1sUEsFBgAAAAAGAAYAWwEAALID&#10;AAAAAA==&#10;" strokeweight=".25pt"/>
            <v:shape id="_x0000_s1048" type="#_x0000_t202" style="position:absolute;left:7725;top:5260;width:790;height:507"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filled="f" stroked="f">
              <v:textbox>
                <w:txbxContent>
                  <w:p w:rsidR="0063702E" w:rsidRDefault="0063702E" w:rsidP="0063702E">
                    <w:pPr>
                      <w:rPr>
                        <w:sz w:val="15"/>
                        <w:szCs w:val="15"/>
                      </w:rPr>
                    </w:pPr>
                    <w:r>
                      <w:rPr>
                        <w:sz w:val="18"/>
                      </w:rPr>
                      <w:t>0</w:t>
                    </w:r>
                    <w:r>
                      <w:rPr>
                        <w:rFonts w:hint="eastAsia"/>
                        <w:sz w:val="18"/>
                      </w:rPr>
                      <w:t xml:space="preserve">   </w:t>
                    </w:r>
                    <w:r>
                      <w:rPr>
                        <w:sz w:val="18"/>
                      </w:rPr>
                      <w:t>t</w:t>
                    </w:r>
                    <w:r>
                      <w:rPr>
                        <w:rFonts w:hint="eastAsia"/>
                        <w:sz w:val="18"/>
                        <w:vertAlign w:val="subscript"/>
                      </w:rPr>
                      <w:t xml:space="preserve">1 </w:t>
                    </w:r>
                  </w:p>
                </w:txbxContent>
              </v:textbox>
            </v:shape>
            <v:line id="_x0000_s1049" style="position:absolute;flip:y" from="7956,4949" to="9396,5105"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line id="_x0000_s1050" style="position:absolute" from="8281,5083" to="8281,5356" o:gfxdata="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YO/&#10;AAAA2wAAAA8AAAAAAAAAAQAgAAAAIgAAAGRycy9kb3ducmV2LnhtbFBLAQIUABQAAAAIAIdO4kAz&#10;LwWeOwAAADkAAAAQAAAAAAAAAAEAIAAAAA4BAABkcnMvc2hhcGV4bWwueG1sUEsFBgAAAAAGAAYA&#10;WwEAALgDAAAAAA==&#10;">
              <v:stroke dashstyle="dash"/>
            </v:line>
            <v:line id="_x0000_s1051" style="position:absolute" from="8773,4644" to="8773,5361" o:gfxdata="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DYfe/&#10;AAAA2wAAAA8AAAAAAAAAAQAgAAAAIgAAAGRycy9kb3ducmV2LnhtbFBLAQIUABQAAAAIAIdO4kAz&#10;LwWeOwAAADkAAAAQAAAAAAAAAAEAIAAAAA4BAABkcnMvc2hhcGV4bWwueG1sUEsFBgAAAAAGAAYA&#10;WwEAALgDAAAAAA==&#10;">
              <v:stroke dashstyle="dash"/>
            </v:line>
            <v:line id="_x0000_s1052" style="position:absolute;flip:y" from="7953,3851" to="7964,5351" o:gfxdata="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syXK8AAAA&#10;2wAAAA8AAAAAAAAAAQAgAAAAIgAAAGRycy9kb3ducmV2LnhtbFBLAQIUABQAAAAIAIdO4kAzLwWe&#10;OwAAADkAAAAQAAAAAAAAAAEAIAAAAAsBAABkcnMvc2hhcGV4bWwueG1sUEsFBgAAAAAGAAYAWwEA&#10;ALUDAAAAAA==&#10;">
              <v:stroke endarrow="classic" endarrowwidth="narrow"/>
            </v:line>
            <v:line id="_x0000_s1053" style="position:absolute" from="7945,5359" to="9405,5359" o:gfxdata="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MlxL4A&#10;AADbAAAADwAAAAAAAAABACAAAAAiAAAAZHJzL2Rvd25yZXYueG1sUEsBAhQAFAAAAAgAh07iQDMv&#10;BZ47AAAAOQAAABAAAAAAAAAAAQAgAAAADQEAAGRycy9zaGFwZXhtbC54bWxQSwUGAAAAAAYABgBb&#10;AQAAtwMAAAAA&#10;">
              <v:stroke endarrow="classic" endarrowwidth="narrow"/>
            </v:line>
            <v:shape id="_x0000_s1054" style="position:absolute;left:7955;top:3982;width:1020;height:1239" coordsize="1020,1239" o:spt="100" o:gfxdata="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E+aL4A&#10;AADbAAAADwAAAAAAAAABACAAAAAiAAAAZHJzL2Rvd25yZXYueG1sUEsBAhQAFAAAAAgAh07iQDMv&#10;BZ47AAAAOQAAABAAAAAAAAAAAQAgAAAADQEAAGRycy9zaGFwZXhtbC54bWxQSwUGAAAAAAYABgBb&#10;AQAAtwMAAAAA&#10;" adj="0,,0" path="m,1239v161,-71,322,-142,450,-228c578,925,688,822,770,720,852,618,898,519,940,399,982,279,1007,66,1020,e" filled="f">
              <v:stroke joinstyle="round"/>
              <v:formulas/>
              <v:path o:connecttype="segments"/>
            </v:shape>
            <v:shape id="_x0000_s1055" type="#_x0000_t202" style="position:absolute;left:8605;top:5261;width:1000;height:507"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filled="f" stroked="f">
              <v:textbox>
                <w:txbxContent>
                  <w:p w:rsidR="0063702E" w:rsidRDefault="0063702E" w:rsidP="0063702E">
                    <w:pPr>
                      <w:rPr>
                        <w:sz w:val="15"/>
                        <w:szCs w:val="15"/>
                      </w:rPr>
                    </w:pPr>
                    <w:r>
                      <w:rPr>
                        <w:sz w:val="18"/>
                      </w:rPr>
                      <w:t>t</w:t>
                    </w:r>
                    <w:r>
                      <w:rPr>
                        <w:rFonts w:hint="eastAsia"/>
                        <w:sz w:val="18"/>
                        <w:vertAlign w:val="subscript"/>
                      </w:rPr>
                      <w:t>2</w:t>
                    </w:r>
                    <w:r>
                      <w:rPr>
                        <w:rFonts w:eastAsia="楷体_GB2312" w:hint="eastAsia"/>
                        <w:sz w:val="15"/>
                        <w:szCs w:val="15"/>
                      </w:rPr>
                      <w:t>温度</w:t>
                    </w:r>
                    <w:r>
                      <w:rPr>
                        <w:rFonts w:hint="eastAsia"/>
                        <w:sz w:val="15"/>
                        <w:szCs w:val="15"/>
                      </w:rPr>
                      <w:t>/</w:t>
                    </w:r>
                    <w:r>
                      <w:rPr>
                        <w:rFonts w:ascii="宋体" w:hint="eastAsia"/>
                        <w:sz w:val="15"/>
                        <w:szCs w:val="15"/>
                      </w:rPr>
                      <w:t>℃</w:t>
                    </w:r>
                  </w:p>
                </w:txbxContent>
              </v:textbox>
            </v:shape>
            <w10:wrap type="tight"/>
          </v:group>
        </w:pict>
      </w:r>
      <w:r w:rsidR="005C6E3C" w:rsidRPr="00E87078">
        <w:rPr>
          <w:rFonts w:hint="eastAsia"/>
          <w:szCs w:val="20"/>
        </w:rPr>
        <w:t>5.</w:t>
      </w:r>
      <w:r w:rsidR="00771969" w:rsidRPr="00E87078">
        <w:rPr>
          <w:spacing w:val="10"/>
          <w:szCs w:val="21"/>
        </w:rPr>
        <w:t>甲、乙两物质的溶解度曲线如右图所示，下列说法</w:t>
      </w:r>
      <w:r w:rsidR="00771969" w:rsidRPr="00E87078">
        <w:rPr>
          <w:szCs w:val="21"/>
        </w:rPr>
        <w:t>正确</w:t>
      </w:r>
      <w:r w:rsidR="00771969" w:rsidRPr="00E87078">
        <w:rPr>
          <w:spacing w:val="10"/>
          <w:szCs w:val="21"/>
        </w:rPr>
        <w:t>的是</w:t>
      </w:r>
      <w:r w:rsidR="002A56D0" w:rsidRPr="00E87078">
        <w:rPr>
          <w:rFonts w:hint="eastAsia"/>
          <w:spacing w:val="10"/>
          <w:szCs w:val="21"/>
        </w:rPr>
        <w:t>（</w:t>
      </w:r>
      <w:r w:rsidR="002A56D0" w:rsidRPr="00E87078">
        <w:rPr>
          <w:rFonts w:hint="eastAsia"/>
          <w:spacing w:val="10"/>
          <w:szCs w:val="21"/>
        </w:rPr>
        <w:t xml:space="preserve">   </w:t>
      </w:r>
      <w:r w:rsidR="002A56D0" w:rsidRPr="00E87078">
        <w:rPr>
          <w:rFonts w:hint="eastAsia"/>
          <w:spacing w:val="10"/>
          <w:szCs w:val="21"/>
        </w:rPr>
        <w:t>）</w:t>
      </w:r>
    </w:p>
    <w:p w:rsidR="00771969" w:rsidRPr="00E87078" w:rsidRDefault="00771969" w:rsidP="00771969">
      <w:pPr>
        <w:spacing w:line="440" w:lineRule="exact"/>
        <w:ind w:left="420"/>
        <w:rPr>
          <w:szCs w:val="21"/>
        </w:rPr>
      </w:pPr>
      <w:r w:rsidRPr="00E87078">
        <w:rPr>
          <w:szCs w:val="21"/>
        </w:rPr>
        <w:t>A</w:t>
      </w:r>
      <w:r w:rsidRPr="00E87078">
        <w:rPr>
          <w:szCs w:val="21"/>
        </w:rPr>
        <w:t>．</w:t>
      </w:r>
      <w:r w:rsidRPr="00E87078">
        <w:rPr>
          <w:i/>
          <w:szCs w:val="21"/>
        </w:rPr>
        <w:t>t</w:t>
      </w:r>
      <w:r w:rsidRPr="00E87078">
        <w:rPr>
          <w:i/>
          <w:szCs w:val="21"/>
          <w:vertAlign w:val="subscript"/>
        </w:rPr>
        <w:t>1</w:t>
      </w:r>
      <w:r w:rsidRPr="00E87078">
        <w:rPr>
          <w:rFonts w:ascii="宋体" w:hAnsi="宋体" w:cs="宋体" w:hint="eastAsia"/>
          <w:szCs w:val="21"/>
        </w:rPr>
        <w:t>℃</w:t>
      </w:r>
      <w:r w:rsidRPr="00E87078">
        <w:rPr>
          <w:szCs w:val="21"/>
        </w:rPr>
        <w:t>时，物质的量浓度：甲</w:t>
      </w:r>
      <w:r w:rsidRPr="00E87078">
        <w:rPr>
          <w:szCs w:val="21"/>
        </w:rPr>
        <w:t>=</w:t>
      </w:r>
      <w:r w:rsidRPr="00E87078">
        <w:rPr>
          <w:szCs w:val="21"/>
        </w:rPr>
        <w:t>乙</w:t>
      </w:r>
    </w:p>
    <w:p w:rsidR="00771969" w:rsidRPr="00E87078" w:rsidRDefault="00771969" w:rsidP="00771969">
      <w:pPr>
        <w:spacing w:line="440" w:lineRule="exact"/>
        <w:ind w:left="420"/>
        <w:rPr>
          <w:szCs w:val="21"/>
        </w:rPr>
      </w:pPr>
      <w:r w:rsidRPr="00E87078">
        <w:rPr>
          <w:szCs w:val="21"/>
        </w:rPr>
        <w:t>B</w:t>
      </w:r>
      <w:r w:rsidRPr="00E87078">
        <w:rPr>
          <w:szCs w:val="21"/>
        </w:rPr>
        <w:t>．温度变化相同时，溶解度数值的变化量</w:t>
      </w:r>
      <w:r w:rsidRPr="00E87078">
        <w:rPr>
          <w:szCs w:val="20"/>
        </w:rPr>
        <w:t>：甲＞乙</w:t>
      </w:r>
    </w:p>
    <w:p w:rsidR="00771969" w:rsidRPr="00E87078" w:rsidRDefault="00771969" w:rsidP="00771969">
      <w:pPr>
        <w:spacing w:line="440" w:lineRule="exact"/>
        <w:ind w:left="1" w:firstLineChars="199" w:firstLine="418"/>
        <w:rPr>
          <w:szCs w:val="21"/>
        </w:rPr>
      </w:pPr>
      <w:r w:rsidRPr="00E87078">
        <w:rPr>
          <w:szCs w:val="21"/>
        </w:rPr>
        <w:t>C</w:t>
      </w:r>
      <w:r w:rsidRPr="00E87078">
        <w:rPr>
          <w:szCs w:val="21"/>
        </w:rPr>
        <w:t>．</w:t>
      </w:r>
      <w:r w:rsidRPr="00E87078">
        <w:rPr>
          <w:i/>
          <w:szCs w:val="21"/>
        </w:rPr>
        <w:t>t</w:t>
      </w:r>
      <w:r w:rsidRPr="00E87078">
        <w:rPr>
          <w:i/>
          <w:szCs w:val="21"/>
          <w:vertAlign w:val="subscript"/>
        </w:rPr>
        <w:t>2</w:t>
      </w:r>
      <w:r w:rsidRPr="00E87078">
        <w:rPr>
          <w:rFonts w:ascii="宋体" w:hAnsi="宋体" w:cs="宋体" w:hint="eastAsia"/>
          <w:szCs w:val="21"/>
        </w:rPr>
        <w:t>℃</w:t>
      </w:r>
      <w:r w:rsidRPr="00E87078">
        <w:rPr>
          <w:szCs w:val="20"/>
        </w:rPr>
        <w:t>时，</w:t>
      </w:r>
      <w:r w:rsidRPr="00E87078">
        <w:rPr>
          <w:spacing w:val="16"/>
          <w:szCs w:val="21"/>
        </w:rPr>
        <w:t>饱和溶液中溶质的质量分数：</w:t>
      </w:r>
      <w:r w:rsidRPr="00E87078">
        <w:rPr>
          <w:szCs w:val="20"/>
        </w:rPr>
        <w:t>甲</w:t>
      </w:r>
      <w:r w:rsidRPr="00E87078">
        <w:rPr>
          <w:szCs w:val="20"/>
        </w:rPr>
        <w:t>=</w:t>
      </w:r>
      <w:r w:rsidRPr="00E87078">
        <w:rPr>
          <w:szCs w:val="20"/>
        </w:rPr>
        <w:t>乙</w:t>
      </w:r>
    </w:p>
    <w:p w:rsidR="00771969" w:rsidRPr="00E87078" w:rsidRDefault="00771969" w:rsidP="00771969">
      <w:pPr>
        <w:spacing w:line="440" w:lineRule="exact"/>
        <w:ind w:firstLineChars="200" w:firstLine="420"/>
        <w:rPr>
          <w:szCs w:val="20"/>
        </w:rPr>
      </w:pPr>
      <w:r w:rsidRPr="00E87078">
        <w:rPr>
          <w:szCs w:val="21"/>
        </w:rPr>
        <w:t>D</w:t>
      </w:r>
      <w:r w:rsidRPr="00E87078">
        <w:rPr>
          <w:szCs w:val="21"/>
        </w:rPr>
        <w:t>．</w:t>
      </w:r>
      <w:r w:rsidRPr="00E87078">
        <w:rPr>
          <w:szCs w:val="20"/>
        </w:rPr>
        <w:t>相同质量的饱和溶液由</w:t>
      </w:r>
      <w:r w:rsidRPr="00E87078">
        <w:rPr>
          <w:i/>
          <w:szCs w:val="21"/>
        </w:rPr>
        <w:t>t</w:t>
      </w:r>
      <w:r w:rsidRPr="00E87078">
        <w:rPr>
          <w:i/>
          <w:szCs w:val="21"/>
          <w:vertAlign w:val="subscript"/>
        </w:rPr>
        <w:t>2</w:t>
      </w:r>
      <w:r w:rsidRPr="00E87078">
        <w:rPr>
          <w:rFonts w:ascii="宋体" w:hAnsi="宋体" w:cs="宋体" w:hint="eastAsia"/>
          <w:szCs w:val="21"/>
        </w:rPr>
        <w:t>℃</w:t>
      </w:r>
      <w:r w:rsidRPr="00E87078">
        <w:rPr>
          <w:szCs w:val="21"/>
        </w:rPr>
        <w:t>降到</w:t>
      </w:r>
      <w:r w:rsidRPr="00E87078">
        <w:rPr>
          <w:i/>
          <w:szCs w:val="21"/>
        </w:rPr>
        <w:t>t</w:t>
      </w:r>
      <w:r w:rsidRPr="00E87078">
        <w:rPr>
          <w:i/>
          <w:szCs w:val="21"/>
          <w:vertAlign w:val="subscript"/>
        </w:rPr>
        <w:t>1</w:t>
      </w:r>
      <w:r w:rsidRPr="00E87078">
        <w:rPr>
          <w:rFonts w:ascii="宋体" w:hAnsi="宋体" w:cs="宋体" w:hint="eastAsia"/>
          <w:szCs w:val="21"/>
        </w:rPr>
        <w:t>℃</w:t>
      </w:r>
      <w:r w:rsidRPr="00E87078">
        <w:rPr>
          <w:szCs w:val="21"/>
        </w:rPr>
        <w:t>时</w:t>
      </w:r>
      <w:r w:rsidRPr="00E87078">
        <w:rPr>
          <w:szCs w:val="20"/>
        </w:rPr>
        <w:t>，析出的固体：甲＜乙</w:t>
      </w:r>
    </w:p>
    <w:p w:rsidR="003F52F9" w:rsidRPr="003F51C3" w:rsidRDefault="002A56D0" w:rsidP="00096B15">
      <w:pPr>
        <w:widowControl/>
        <w:tabs>
          <w:tab w:val="left" w:pos="2310"/>
          <w:tab w:val="left" w:pos="4200"/>
          <w:tab w:val="left" w:pos="6090"/>
        </w:tabs>
        <w:adjustRightInd w:val="0"/>
        <w:snapToGrid w:val="0"/>
        <w:spacing w:line="360" w:lineRule="auto"/>
        <w:ind w:firstLineChars="50" w:firstLine="105"/>
        <w:rPr>
          <w:color w:val="000000" w:themeColor="text1"/>
          <w:szCs w:val="21"/>
          <w:u w:val="single"/>
        </w:rPr>
      </w:pPr>
      <w:r w:rsidRPr="003F51C3">
        <w:rPr>
          <w:rFonts w:hint="eastAsia"/>
          <w:noProof/>
          <w:color w:val="000000" w:themeColor="text1"/>
          <w:szCs w:val="21"/>
        </w:rPr>
        <w:drawing>
          <wp:anchor distT="0" distB="0" distL="114300" distR="114300" simplePos="0" relativeHeight="251657216" behindDoc="0" locked="0" layoutInCell="1" allowOverlap="1">
            <wp:simplePos x="0" y="0"/>
            <wp:positionH relativeFrom="column">
              <wp:posOffset>3321050</wp:posOffset>
            </wp:positionH>
            <wp:positionV relativeFrom="paragraph">
              <wp:posOffset>1014730</wp:posOffset>
            </wp:positionV>
            <wp:extent cx="2622550" cy="673100"/>
            <wp:effectExtent l="19050" t="0" r="6350" b="0"/>
            <wp:wrapSquare wrapText="bothSides"/>
            <wp:docPr id="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2622550" cy="673100"/>
                    </a:xfrm>
                    <a:prstGeom prst="rect">
                      <a:avLst/>
                    </a:prstGeom>
                    <a:noFill/>
                    <a:ln w="9525">
                      <a:noFill/>
                      <a:miter lim="800000"/>
                      <a:headEnd/>
                      <a:tailEnd/>
                    </a:ln>
                  </pic:spPr>
                </pic:pic>
              </a:graphicData>
            </a:graphic>
          </wp:anchor>
        </w:drawing>
      </w:r>
      <w:r w:rsidR="005C6E3C" w:rsidRPr="003F51C3">
        <w:rPr>
          <w:rFonts w:hint="eastAsia"/>
          <w:color w:val="000000" w:themeColor="text1"/>
          <w:szCs w:val="21"/>
        </w:rPr>
        <w:t>6</w:t>
      </w:r>
      <w:r w:rsidR="003F52F9" w:rsidRPr="003F51C3">
        <w:rPr>
          <w:rFonts w:hint="eastAsia"/>
          <w:color w:val="000000" w:themeColor="text1"/>
          <w:szCs w:val="21"/>
        </w:rPr>
        <w:t>．</w:t>
      </w:r>
      <w:r w:rsidR="003F52F9" w:rsidRPr="003F51C3">
        <w:rPr>
          <w:color w:val="000000" w:themeColor="text1"/>
          <w:szCs w:val="21"/>
        </w:rPr>
        <w:t>氢能</w:t>
      </w:r>
      <w:r w:rsidR="003F52F9" w:rsidRPr="003F51C3">
        <w:rPr>
          <w:rFonts w:hint="eastAsia"/>
          <w:color w:val="000000" w:themeColor="text1"/>
          <w:szCs w:val="21"/>
        </w:rPr>
        <w:t>是一种极</w:t>
      </w:r>
      <w:r w:rsidR="003F52F9" w:rsidRPr="003F51C3">
        <w:rPr>
          <w:color w:val="000000" w:themeColor="text1"/>
          <w:szCs w:val="21"/>
        </w:rPr>
        <w:t>具发展潜力</w:t>
      </w:r>
      <w:r w:rsidR="003F52F9" w:rsidRPr="003F51C3">
        <w:rPr>
          <w:rFonts w:hint="eastAsia"/>
          <w:color w:val="000000" w:themeColor="text1"/>
          <w:szCs w:val="21"/>
        </w:rPr>
        <w:t>的</w:t>
      </w:r>
      <w:r w:rsidR="003F52F9" w:rsidRPr="003F51C3">
        <w:rPr>
          <w:color w:val="000000" w:themeColor="text1"/>
          <w:szCs w:val="21"/>
        </w:rPr>
        <w:t>清洁</w:t>
      </w:r>
      <w:r w:rsidR="003F52F9" w:rsidRPr="003F51C3">
        <w:rPr>
          <w:color w:val="000000" w:themeColor="text1"/>
        </w:rPr>
        <w:t>能源</w:t>
      </w:r>
      <w:r w:rsidR="003F52F9" w:rsidRPr="003F51C3">
        <w:rPr>
          <w:color w:val="000000" w:themeColor="text1"/>
          <w:szCs w:val="21"/>
        </w:rPr>
        <w:t>。以太阳能为热源，</w:t>
      </w:r>
      <w:r w:rsidR="003F52F9" w:rsidRPr="003F51C3">
        <w:rPr>
          <w:rFonts w:hint="eastAsia"/>
          <w:color w:val="000000" w:themeColor="text1"/>
          <w:szCs w:val="21"/>
        </w:rPr>
        <w:t>热化学硫碘</w:t>
      </w:r>
      <w:r w:rsidR="003F52F9" w:rsidRPr="003F51C3">
        <w:rPr>
          <w:color w:val="000000" w:themeColor="text1"/>
          <w:szCs w:val="21"/>
        </w:rPr>
        <w:t>循环分解水是一种高效、无污染的制氢方法</w:t>
      </w:r>
      <w:r w:rsidR="003F52F9" w:rsidRPr="003F51C3">
        <w:rPr>
          <w:rFonts w:hint="eastAsia"/>
          <w:color w:val="000000" w:themeColor="text1"/>
          <w:szCs w:val="21"/>
        </w:rPr>
        <w:t>。其</w:t>
      </w:r>
      <w:r w:rsidR="003F52F9" w:rsidRPr="003F51C3">
        <w:rPr>
          <w:color w:val="000000" w:themeColor="text1"/>
          <w:szCs w:val="21"/>
        </w:rPr>
        <w:t>反应过程如下图所示：反应</w:t>
      </w:r>
      <w:r w:rsidR="003F52F9" w:rsidRPr="003F51C3">
        <w:rPr>
          <w:rFonts w:ascii="宋体" w:hAnsi="宋体" w:cs="宋体" w:hint="eastAsia"/>
          <w:color w:val="000000" w:themeColor="text1"/>
          <w:szCs w:val="21"/>
        </w:rPr>
        <w:t>Ⅰ</w:t>
      </w:r>
      <w:r w:rsidR="003F52F9" w:rsidRPr="003F51C3">
        <w:rPr>
          <w:rFonts w:hint="eastAsia"/>
          <w:color w:val="000000" w:themeColor="text1"/>
          <w:szCs w:val="21"/>
        </w:rPr>
        <w:t>得到的</w:t>
      </w:r>
      <w:r w:rsidR="003F52F9" w:rsidRPr="003F51C3">
        <w:rPr>
          <w:color w:val="000000" w:themeColor="text1"/>
          <w:szCs w:val="21"/>
        </w:rPr>
        <w:t>产物</w:t>
      </w:r>
      <w:r w:rsidR="003F52F9" w:rsidRPr="003F51C3">
        <w:rPr>
          <w:rFonts w:hint="eastAsia"/>
          <w:color w:val="000000" w:themeColor="text1"/>
          <w:szCs w:val="21"/>
        </w:rPr>
        <w:t>用</w:t>
      </w:r>
      <w:r w:rsidR="003F52F9" w:rsidRPr="003F51C3">
        <w:rPr>
          <w:color w:val="000000" w:themeColor="text1"/>
          <w:szCs w:val="21"/>
        </w:rPr>
        <w:t>I</w:t>
      </w:r>
      <w:r w:rsidR="003F52F9" w:rsidRPr="003F51C3">
        <w:rPr>
          <w:color w:val="000000" w:themeColor="text1"/>
          <w:szCs w:val="21"/>
          <w:vertAlign w:val="subscript"/>
        </w:rPr>
        <w:t>2</w:t>
      </w:r>
      <w:r w:rsidR="003F52F9" w:rsidRPr="003F51C3">
        <w:rPr>
          <w:rFonts w:hint="eastAsia"/>
          <w:color w:val="000000" w:themeColor="text1"/>
          <w:szCs w:val="21"/>
        </w:rPr>
        <w:t>进行分离。该</w:t>
      </w:r>
      <w:r w:rsidR="003F52F9" w:rsidRPr="003F51C3">
        <w:rPr>
          <w:color w:val="000000" w:themeColor="text1"/>
          <w:szCs w:val="21"/>
        </w:rPr>
        <w:t>产物</w:t>
      </w:r>
      <w:r w:rsidR="003F52F9" w:rsidRPr="003F51C3">
        <w:rPr>
          <w:rFonts w:hint="eastAsia"/>
          <w:color w:val="000000" w:themeColor="text1"/>
          <w:szCs w:val="21"/>
        </w:rPr>
        <w:t>的溶液在</w:t>
      </w:r>
      <w:r w:rsidR="003F52F9" w:rsidRPr="003F51C3">
        <w:rPr>
          <w:color w:val="000000" w:themeColor="text1"/>
          <w:szCs w:val="21"/>
        </w:rPr>
        <w:t>过量</w:t>
      </w:r>
      <w:r w:rsidR="003F52F9" w:rsidRPr="003F51C3">
        <w:rPr>
          <w:color w:val="000000" w:themeColor="text1"/>
          <w:szCs w:val="21"/>
        </w:rPr>
        <w:t>I</w:t>
      </w:r>
      <w:r w:rsidR="003F52F9" w:rsidRPr="003F51C3">
        <w:rPr>
          <w:color w:val="000000" w:themeColor="text1"/>
          <w:szCs w:val="21"/>
          <w:vertAlign w:val="subscript"/>
        </w:rPr>
        <w:t>2</w:t>
      </w:r>
      <w:r w:rsidR="003F52F9" w:rsidRPr="003F51C3">
        <w:rPr>
          <w:rFonts w:hint="eastAsia"/>
          <w:color w:val="000000" w:themeColor="text1"/>
          <w:szCs w:val="21"/>
        </w:rPr>
        <w:t>的</w:t>
      </w:r>
      <w:r w:rsidR="003F52F9" w:rsidRPr="003F51C3">
        <w:rPr>
          <w:color w:val="000000" w:themeColor="text1"/>
          <w:szCs w:val="21"/>
        </w:rPr>
        <w:t>存在</w:t>
      </w:r>
      <w:r w:rsidR="003F52F9" w:rsidRPr="003F51C3">
        <w:rPr>
          <w:rFonts w:hint="eastAsia"/>
          <w:color w:val="000000" w:themeColor="text1"/>
          <w:szCs w:val="21"/>
        </w:rPr>
        <w:t>下会</w:t>
      </w:r>
      <w:r w:rsidR="003F52F9" w:rsidRPr="003F51C3">
        <w:rPr>
          <w:color w:val="000000" w:themeColor="text1"/>
          <w:szCs w:val="21"/>
        </w:rPr>
        <w:t>分成两层</w:t>
      </w:r>
      <w:r w:rsidR="003F52F9" w:rsidRPr="003F51C3">
        <w:rPr>
          <w:color w:val="000000" w:themeColor="text1"/>
          <w:szCs w:val="21"/>
        </w:rPr>
        <w:t>——</w:t>
      </w:r>
      <w:r w:rsidR="003F52F9" w:rsidRPr="003F51C3">
        <w:rPr>
          <w:color w:val="000000" w:themeColor="text1"/>
          <w:szCs w:val="21"/>
        </w:rPr>
        <w:t>含</w:t>
      </w:r>
      <w:r w:rsidR="003F52F9" w:rsidRPr="003F51C3">
        <w:rPr>
          <w:rFonts w:hint="eastAsia"/>
          <w:color w:val="000000" w:themeColor="text1"/>
          <w:szCs w:val="21"/>
        </w:rPr>
        <w:t>低浓度</w:t>
      </w:r>
      <w:r w:rsidR="003F52F9" w:rsidRPr="003F51C3">
        <w:rPr>
          <w:color w:val="000000" w:themeColor="text1"/>
          <w:szCs w:val="21"/>
        </w:rPr>
        <w:t>I</w:t>
      </w:r>
      <w:r w:rsidR="003F52F9" w:rsidRPr="003F51C3">
        <w:rPr>
          <w:color w:val="000000" w:themeColor="text1"/>
          <w:szCs w:val="21"/>
          <w:vertAlign w:val="subscript"/>
        </w:rPr>
        <w:t>2</w:t>
      </w:r>
      <w:r w:rsidR="003F52F9" w:rsidRPr="003F51C3">
        <w:rPr>
          <w:color w:val="000000" w:themeColor="text1"/>
          <w:szCs w:val="21"/>
        </w:rPr>
        <w:t>的</w:t>
      </w:r>
      <w:r w:rsidR="003F52F9" w:rsidRPr="003F51C3">
        <w:rPr>
          <w:color w:val="000000" w:themeColor="text1"/>
          <w:szCs w:val="21"/>
        </w:rPr>
        <w:t>H</w:t>
      </w:r>
      <w:r w:rsidR="003F52F9" w:rsidRPr="003F51C3">
        <w:rPr>
          <w:color w:val="000000" w:themeColor="text1"/>
          <w:szCs w:val="21"/>
          <w:vertAlign w:val="subscript"/>
        </w:rPr>
        <w:t>2</w:t>
      </w:r>
      <w:r w:rsidR="003F52F9" w:rsidRPr="003F51C3">
        <w:rPr>
          <w:color w:val="000000" w:themeColor="text1"/>
          <w:szCs w:val="21"/>
        </w:rPr>
        <w:t>SO</w:t>
      </w:r>
      <w:r w:rsidR="003F52F9" w:rsidRPr="003F51C3">
        <w:rPr>
          <w:color w:val="000000" w:themeColor="text1"/>
          <w:szCs w:val="21"/>
          <w:vertAlign w:val="subscript"/>
        </w:rPr>
        <w:t>4</w:t>
      </w:r>
      <w:r w:rsidR="003F52F9" w:rsidRPr="003F51C3">
        <w:rPr>
          <w:color w:val="000000" w:themeColor="text1"/>
          <w:szCs w:val="21"/>
        </w:rPr>
        <w:t>层和含</w:t>
      </w:r>
      <w:r w:rsidR="003F52F9" w:rsidRPr="003F51C3">
        <w:rPr>
          <w:rFonts w:hint="eastAsia"/>
          <w:color w:val="000000" w:themeColor="text1"/>
          <w:szCs w:val="21"/>
        </w:rPr>
        <w:t>高浓度</w:t>
      </w:r>
      <w:r w:rsidR="003F52F9" w:rsidRPr="003F51C3">
        <w:rPr>
          <w:color w:val="000000" w:themeColor="text1"/>
          <w:szCs w:val="21"/>
        </w:rPr>
        <w:t>I</w:t>
      </w:r>
      <w:r w:rsidR="003F52F9" w:rsidRPr="003F51C3">
        <w:rPr>
          <w:color w:val="000000" w:themeColor="text1"/>
          <w:szCs w:val="21"/>
          <w:vertAlign w:val="subscript"/>
        </w:rPr>
        <w:t>2</w:t>
      </w:r>
      <w:r w:rsidR="003F52F9" w:rsidRPr="003F51C3">
        <w:rPr>
          <w:color w:val="000000" w:themeColor="text1"/>
          <w:szCs w:val="21"/>
        </w:rPr>
        <w:t>的</w:t>
      </w:r>
      <w:r w:rsidR="003F52F9" w:rsidRPr="003F51C3">
        <w:rPr>
          <w:color w:val="000000" w:themeColor="text1"/>
          <w:szCs w:val="21"/>
        </w:rPr>
        <w:t>HI</w:t>
      </w:r>
      <w:r w:rsidR="003F52F9" w:rsidRPr="003F51C3">
        <w:rPr>
          <w:color w:val="000000" w:themeColor="text1"/>
          <w:szCs w:val="21"/>
        </w:rPr>
        <w:t>层</w:t>
      </w:r>
      <w:r w:rsidR="003F52F9" w:rsidRPr="003F51C3">
        <w:rPr>
          <w:rFonts w:hint="eastAsia"/>
          <w:color w:val="000000" w:themeColor="text1"/>
          <w:szCs w:val="21"/>
        </w:rPr>
        <w:t>。</w:t>
      </w:r>
      <w:r w:rsidR="003F52F9" w:rsidRPr="003F51C3">
        <w:rPr>
          <w:rFonts w:hint="eastAsia"/>
          <w:color w:val="000000" w:themeColor="text1"/>
          <w:szCs w:val="21"/>
        </w:rPr>
        <w:t xml:space="preserve"> </w:t>
      </w:r>
      <w:r w:rsidR="003F52F9" w:rsidRPr="003F51C3">
        <w:rPr>
          <w:rFonts w:hint="eastAsia"/>
          <w:color w:val="000000" w:themeColor="text1"/>
          <w:szCs w:val="21"/>
        </w:rPr>
        <w:t>根据上述事实，下列说法正确的是</w:t>
      </w:r>
      <w:r w:rsidR="003F52F9" w:rsidRPr="003F51C3">
        <w:rPr>
          <w:color w:val="000000" w:themeColor="text1"/>
          <w:szCs w:val="21"/>
          <w:u w:val="single"/>
        </w:rPr>
        <w:t xml:space="preserve">      </w:t>
      </w:r>
      <w:r w:rsidR="003F52F9" w:rsidRPr="003F51C3">
        <w:rPr>
          <w:color w:val="000000" w:themeColor="text1"/>
          <w:szCs w:val="21"/>
        </w:rPr>
        <w:t>。</w:t>
      </w:r>
    </w:p>
    <w:p w:rsidR="003F52F9" w:rsidRPr="003F51C3" w:rsidRDefault="002A56D0" w:rsidP="003F51C3">
      <w:pPr>
        <w:adjustRightInd w:val="0"/>
        <w:snapToGrid w:val="0"/>
        <w:spacing w:line="360" w:lineRule="auto"/>
        <w:ind w:firstLineChars="150" w:firstLine="315"/>
        <w:rPr>
          <w:color w:val="000000" w:themeColor="text1"/>
          <w:szCs w:val="21"/>
        </w:rPr>
      </w:pPr>
      <w:r w:rsidRPr="003F51C3">
        <w:rPr>
          <w:rFonts w:hint="eastAsia"/>
          <w:color w:val="000000" w:themeColor="text1"/>
          <w:szCs w:val="21"/>
        </w:rPr>
        <w:t>A</w:t>
      </w:r>
      <w:r w:rsidR="003F52F9" w:rsidRPr="003F51C3">
        <w:rPr>
          <w:color w:val="000000" w:themeColor="text1"/>
          <w:szCs w:val="21"/>
        </w:rPr>
        <w:t>．</w:t>
      </w:r>
      <w:r w:rsidRPr="003F51C3">
        <w:rPr>
          <w:rFonts w:hint="eastAsia"/>
          <w:color w:val="000000" w:themeColor="text1"/>
          <w:szCs w:val="21"/>
        </w:rPr>
        <w:t>不能说明</w:t>
      </w:r>
      <w:r w:rsidR="003F52F9" w:rsidRPr="003F51C3">
        <w:rPr>
          <w:rFonts w:hint="eastAsia"/>
          <w:color w:val="000000" w:themeColor="text1"/>
          <w:szCs w:val="21"/>
        </w:rPr>
        <w:t>两层溶液</w:t>
      </w:r>
      <w:r w:rsidR="003F52F9" w:rsidRPr="003F51C3">
        <w:rPr>
          <w:color w:val="000000" w:themeColor="text1"/>
          <w:szCs w:val="21"/>
        </w:rPr>
        <w:t>的密度</w:t>
      </w:r>
      <w:r w:rsidR="003F52F9" w:rsidRPr="003F51C3">
        <w:rPr>
          <w:rFonts w:hint="eastAsia"/>
          <w:color w:val="000000" w:themeColor="text1"/>
          <w:szCs w:val="21"/>
        </w:rPr>
        <w:t>存在</w:t>
      </w:r>
      <w:r w:rsidR="003F52F9" w:rsidRPr="003F51C3">
        <w:rPr>
          <w:color w:val="000000" w:themeColor="text1"/>
          <w:szCs w:val="21"/>
        </w:rPr>
        <w:t>差异</w:t>
      </w:r>
    </w:p>
    <w:p w:rsidR="003F52F9" w:rsidRPr="003F51C3" w:rsidRDefault="002A56D0" w:rsidP="003F51C3">
      <w:pPr>
        <w:adjustRightInd w:val="0"/>
        <w:snapToGrid w:val="0"/>
        <w:spacing w:line="360" w:lineRule="auto"/>
        <w:ind w:firstLineChars="150" w:firstLine="315"/>
        <w:rPr>
          <w:color w:val="000000" w:themeColor="text1"/>
          <w:szCs w:val="21"/>
        </w:rPr>
      </w:pPr>
      <w:r w:rsidRPr="003F51C3">
        <w:rPr>
          <w:rFonts w:hint="eastAsia"/>
          <w:color w:val="000000" w:themeColor="text1"/>
          <w:szCs w:val="21"/>
        </w:rPr>
        <w:t>B</w:t>
      </w:r>
      <w:r w:rsidR="003F52F9" w:rsidRPr="003F51C3">
        <w:rPr>
          <w:color w:val="000000" w:themeColor="text1"/>
          <w:szCs w:val="21"/>
        </w:rPr>
        <w:t>．</w:t>
      </w:r>
      <w:r w:rsidR="003F52F9" w:rsidRPr="003F51C3">
        <w:rPr>
          <w:rFonts w:hint="eastAsia"/>
          <w:color w:val="000000" w:themeColor="text1"/>
          <w:szCs w:val="21"/>
        </w:rPr>
        <w:t>加</w:t>
      </w:r>
      <w:r w:rsidR="003F52F9" w:rsidRPr="003F51C3">
        <w:rPr>
          <w:rFonts w:hint="eastAsia"/>
          <w:color w:val="000000" w:themeColor="text1"/>
          <w:szCs w:val="21"/>
        </w:rPr>
        <w:t>I</w:t>
      </w:r>
      <w:r w:rsidR="003F52F9" w:rsidRPr="003F51C3">
        <w:rPr>
          <w:rFonts w:hint="eastAsia"/>
          <w:color w:val="000000" w:themeColor="text1"/>
          <w:szCs w:val="21"/>
          <w:vertAlign w:val="subscript"/>
        </w:rPr>
        <w:t>2</w:t>
      </w:r>
      <w:r w:rsidR="003F52F9" w:rsidRPr="003F51C3">
        <w:rPr>
          <w:rFonts w:hint="eastAsia"/>
          <w:color w:val="000000" w:themeColor="text1"/>
          <w:szCs w:val="21"/>
        </w:rPr>
        <w:t>前，</w:t>
      </w:r>
      <w:r w:rsidR="003F52F9" w:rsidRPr="003F51C3">
        <w:rPr>
          <w:color w:val="000000" w:themeColor="text1"/>
          <w:szCs w:val="21"/>
        </w:rPr>
        <w:t>H</w:t>
      </w:r>
      <w:r w:rsidR="003F52F9" w:rsidRPr="003F51C3">
        <w:rPr>
          <w:color w:val="000000" w:themeColor="text1"/>
          <w:szCs w:val="21"/>
          <w:vertAlign w:val="subscript"/>
        </w:rPr>
        <w:t>2</w:t>
      </w:r>
      <w:r w:rsidR="003F52F9" w:rsidRPr="003F51C3">
        <w:rPr>
          <w:color w:val="000000" w:themeColor="text1"/>
          <w:szCs w:val="21"/>
        </w:rPr>
        <w:t>SO</w:t>
      </w:r>
      <w:r w:rsidR="003F52F9" w:rsidRPr="003F51C3">
        <w:rPr>
          <w:color w:val="000000" w:themeColor="text1"/>
          <w:szCs w:val="21"/>
          <w:vertAlign w:val="subscript"/>
        </w:rPr>
        <w:t>4</w:t>
      </w:r>
      <w:r w:rsidR="003F52F9" w:rsidRPr="003F51C3">
        <w:rPr>
          <w:color w:val="000000" w:themeColor="text1"/>
          <w:szCs w:val="21"/>
        </w:rPr>
        <w:t>溶液和</w:t>
      </w:r>
      <w:r w:rsidR="003F52F9" w:rsidRPr="003F51C3">
        <w:rPr>
          <w:color w:val="000000" w:themeColor="text1"/>
          <w:szCs w:val="21"/>
        </w:rPr>
        <w:t>HI</w:t>
      </w:r>
      <w:r w:rsidR="003F52F9" w:rsidRPr="003F51C3">
        <w:rPr>
          <w:color w:val="000000" w:themeColor="text1"/>
          <w:szCs w:val="21"/>
        </w:rPr>
        <w:t>溶液</w:t>
      </w:r>
      <w:r w:rsidR="003F52F9" w:rsidRPr="003F51C3">
        <w:rPr>
          <w:rFonts w:hint="eastAsia"/>
          <w:color w:val="000000" w:themeColor="text1"/>
          <w:szCs w:val="21"/>
        </w:rPr>
        <w:t>不互溶</w:t>
      </w:r>
    </w:p>
    <w:p w:rsidR="003F52F9" w:rsidRPr="003F51C3" w:rsidRDefault="002A56D0" w:rsidP="003F51C3">
      <w:pPr>
        <w:adjustRightInd w:val="0"/>
        <w:snapToGrid w:val="0"/>
        <w:spacing w:line="360" w:lineRule="auto"/>
        <w:ind w:firstLineChars="150" w:firstLine="315"/>
        <w:rPr>
          <w:color w:val="000000" w:themeColor="text1"/>
          <w:szCs w:val="21"/>
        </w:rPr>
      </w:pPr>
      <w:r w:rsidRPr="003F51C3">
        <w:rPr>
          <w:rFonts w:hint="eastAsia"/>
          <w:color w:val="000000" w:themeColor="text1"/>
          <w:szCs w:val="21"/>
        </w:rPr>
        <w:lastRenderedPageBreak/>
        <w:t xml:space="preserve">C.  </w:t>
      </w:r>
      <w:r w:rsidR="003F52F9" w:rsidRPr="003F51C3">
        <w:rPr>
          <w:color w:val="000000" w:themeColor="text1"/>
          <w:szCs w:val="21"/>
        </w:rPr>
        <w:t>I</w:t>
      </w:r>
      <w:r w:rsidR="003F52F9" w:rsidRPr="003F51C3">
        <w:rPr>
          <w:color w:val="000000" w:themeColor="text1"/>
          <w:szCs w:val="21"/>
          <w:vertAlign w:val="subscript"/>
        </w:rPr>
        <w:t>2</w:t>
      </w:r>
      <w:r w:rsidR="003F52F9" w:rsidRPr="003F51C3">
        <w:rPr>
          <w:rFonts w:hint="eastAsia"/>
          <w:color w:val="000000" w:themeColor="text1"/>
          <w:szCs w:val="21"/>
        </w:rPr>
        <w:t>在</w:t>
      </w:r>
      <w:r w:rsidR="003F52F9" w:rsidRPr="003F51C3">
        <w:rPr>
          <w:color w:val="000000" w:themeColor="text1"/>
          <w:szCs w:val="21"/>
        </w:rPr>
        <w:t>H</w:t>
      </w:r>
      <w:r w:rsidR="003F52F9" w:rsidRPr="003F51C3">
        <w:rPr>
          <w:rFonts w:hint="eastAsia"/>
          <w:color w:val="000000" w:themeColor="text1"/>
          <w:szCs w:val="21"/>
        </w:rPr>
        <w:t>I</w:t>
      </w:r>
      <w:r w:rsidR="003F52F9" w:rsidRPr="003F51C3">
        <w:rPr>
          <w:rFonts w:hint="eastAsia"/>
          <w:color w:val="000000" w:themeColor="text1"/>
          <w:szCs w:val="21"/>
        </w:rPr>
        <w:t>溶液中比在</w:t>
      </w:r>
      <w:r w:rsidR="003F52F9" w:rsidRPr="003F51C3">
        <w:rPr>
          <w:rFonts w:hint="eastAsia"/>
          <w:color w:val="000000" w:themeColor="text1"/>
          <w:szCs w:val="21"/>
        </w:rPr>
        <w:t>H</w:t>
      </w:r>
      <w:r w:rsidR="003F52F9" w:rsidRPr="003F51C3">
        <w:rPr>
          <w:rFonts w:hint="eastAsia"/>
          <w:color w:val="000000" w:themeColor="text1"/>
          <w:szCs w:val="21"/>
          <w:vertAlign w:val="subscript"/>
        </w:rPr>
        <w:t>2</w:t>
      </w:r>
      <w:r w:rsidR="003F52F9" w:rsidRPr="003F51C3">
        <w:rPr>
          <w:rFonts w:hint="eastAsia"/>
          <w:color w:val="000000" w:themeColor="text1"/>
          <w:szCs w:val="21"/>
        </w:rPr>
        <w:t>SO</w:t>
      </w:r>
      <w:r w:rsidR="003F52F9" w:rsidRPr="003F51C3">
        <w:rPr>
          <w:rFonts w:hint="eastAsia"/>
          <w:color w:val="000000" w:themeColor="text1"/>
          <w:szCs w:val="21"/>
          <w:vertAlign w:val="subscript"/>
        </w:rPr>
        <w:t>4</w:t>
      </w:r>
      <w:r w:rsidR="003F52F9" w:rsidRPr="003F51C3">
        <w:rPr>
          <w:rFonts w:hint="eastAsia"/>
          <w:color w:val="000000" w:themeColor="text1"/>
          <w:szCs w:val="21"/>
        </w:rPr>
        <w:t>溶液中易溶</w:t>
      </w:r>
    </w:p>
    <w:p w:rsidR="002A56D0" w:rsidRPr="003F51C3" w:rsidRDefault="002A56D0" w:rsidP="003F51C3">
      <w:pPr>
        <w:adjustRightInd w:val="0"/>
        <w:snapToGrid w:val="0"/>
        <w:spacing w:line="360" w:lineRule="auto"/>
        <w:ind w:firstLineChars="150" w:firstLine="315"/>
        <w:rPr>
          <w:color w:val="000000" w:themeColor="text1"/>
          <w:szCs w:val="21"/>
        </w:rPr>
      </w:pPr>
      <w:r w:rsidRPr="003F51C3">
        <w:rPr>
          <w:rFonts w:hint="eastAsia"/>
          <w:color w:val="000000" w:themeColor="text1"/>
          <w:szCs w:val="21"/>
        </w:rPr>
        <w:t>D</w:t>
      </w:r>
      <w:r w:rsidRPr="003F51C3">
        <w:rPr>
          <w:rFonts w:hint="eastAsia"/>
          <w:color w:val="000000" w:themeColor="text1"/>
          <w:szCs w:val="21"/>
        </w:rPr>
        <w:t>．可用过滤的方法将上下两层分离</w:t>
      </w:r>
    </w:p>
    <w:p w:rsidR="00A539B4" w:rsidRPr="003F51C3" w:rsidRDefault="002A56D0" w:rsidP="00A539B4">
      <w:pPr>
        <w:pStyle w:val="a3"/>
        <w:tabs>
          <w:tab w:val="left" w:pos="0"/>
          <w:tab w:val="left" w:pos="142"/>
          <w:tab w:val="left" w:pos="426"/>
          <w:tab w:val="left" w:pos="2977"/>
        </w:tabs>
        <w:snapToGrid w:val="0"/>
        <w:spacing w:line="360" w:lineRule="auto"/>
        <w:jc w:val="left"/>
        <w:rPr>
          <w:rFonts w:ascii="Times New Roman" w:hAnsi="Times New Roman" w:cs="Times New Roman"/>
          <w:color w:val="000000" w:themeColor="text1"/>
        </w:rPr>
      </w:pPr>
      <w:r w:rsidRPr="003F51C3">
        <w:rPr>
          <w:rFonts w:ascii="Times New Roman" w:hAnsi="Times New Roman" w:cs="Times New Roman" w:hint="eastAsia"/>
          <w:color w:val="000000" w:themeColor="text1"/>
        </w:rPr>
        <w:t>7</w:t>
      </w:r>
      <w:r w:rsidR="00A539B4" w:rsidRPr="003F51C3">
        <w:rPr>
          <w:rFonts w:ascii="Times New Roman" w:hAnsi="Times New Roman" w:cs="Times New Roman"/>
          <w:color w:val="000000" w:themeColor="text1"/>
        </w:rPr>
        <w:t>．将</w:t>
      </w:r>
      <w:r w:rsidR="00A539B4" w:rsidRPr="003F51C3">
        <w:rPr>
          <w:rFonts w:ascii="Times New Roman" w:hAnsi="Times New Roman" w:cs="Times New Roman"/>
          <w:color w:val="000000" w:themeColor="text1"/>
        </w:rPr>
        <w:t>20</w:t>
      </w:r>
      <w:r w:rsidR="00A539B4" w:rsidRPr="003F51C3">
        <w:rPr>
          <w:rFonts w:hAnsi="宋体" w:cs="Times New Roman"/>
          <w:color w:val="000000" w:themeColor="text1"/>
        </w:rPr>
        <w:t>℃</w:t>
      </w:r>
      <w:r w:rsidR="00A539B4" w:rsidRPr="003F51C3">
        <w:rPr>
          <w:rFonts w:ascii="Times New Roman" w:hAnsi="Times New Roman" w:cs="Times New Roman"/>
          <w:color w:val="000000" w:themeColor="text1"/>
        </w:rPr>
        <w:t>时的硝酸钾饱和溶液升温至</w:t>
      </w:r>
      <w:r w:rsidR="00A539B4" w:rsidRPr="003F51C3">
        <w:rPr>
          <w:rFonts w:ascii="Times New Roman" w:hAnsi="Times New Roman" w:cs="Times New Roman"/>
          <w:color w:val="000000" w:themeColor="text1"/>
        </w:rPr>
        <w:t>50</w:t>
      </w:r>
      <w:r w:rsidR="00A539B4" w:rsidRPr="003F51C3">
        <w:rPr>
          <w:rFonts w:hAnsi="宋体" w:cs="Times New Roman"/>
          <w:color w:val="000000" w:themeColor="text1"/>
        </w:rPr>
        <w:t>℃</w:t>
      </w:r>
      <w:r w:rsidR="00A539B4" w:rsidRPr="003F51C3">
        <w:rPr>
          <w:rFonts w:ascii="Times New Roman" w:hAnsi="Times New Roman" w:cs="Times New Roman"/>
          <w:color w:val="000000" w:themeColor="text1"/>
        </w:rPr>
        <w:t>(</w:t>
      </w:r>
      <w:r w:rsidR="00A539B4" w:rsidRPr="003F51C3">
        <w:rPr>
          <w:rFonts w:ascii="Times New Roman" w:hAnsi="Times New Roman" w:cs="Times New Roman"/>
          <w:color w:val="000000" w:themeColor="text1"/>
        </w:rPr>
        <w:t>不考虑水分蒸发</w:t>
      </w:r>
      <w:r w:rsidR="00A539B4" w:rsidRPr="003F51C3">
        <w:rPr>
          <w:rFonts w:ascii="Times New Roman" w:hAnsi="Times New Roman" w:cs="Times New Roman"/>
          <w:color w:val="000000" w:themeColor="text1"/>
        </w:rPr>
        <w:t>)</w:t>
      </w:r>
      <w:r w:rsidR="00A539B4" w:rsidRPr="003F51C3">
        <w:rPr>
          <w:rFonts w:ascii="Times New Roman" w:hAnsi="Times New Roman" w:cs="Times New Roman"/>
          <w:color w:val="000000" w:themeColor="text1"/>
        </w:rPr>
        <w:t>，一定发生改变的是</w:t>
      </w:r>
      <w:r w:rsidR="00A539B4" w:rsidRPr="003F51C3">
        <w:rPr>
          <w:rFonts w:ascii="Times New Roman" w:hAnsi="Times New Roman" w:cs="Times New Roman"/>
          <w:color w:val="000000" w:themeColor="text1"/>
        </w:rPr>
        <w:t>(</w:t>
      </w:r>
      <w:r w:rsidR="00A539B4" w:rsidRPr="003F51C3">
        <w:rPr>
          <w:rFonts w:ascii="Times New Roman" w:hAnsi="Times New Roman" w:cs="Times New Roman"/>
          <w:color w:val="000000" w:themeColor="text1"/>
        </w:rPr>
        <w:t xml:space="preserve">　　</w:t>
      </w:r>
      <w:r w:rsidR="00A539B4" w:rsidRPr="003F51C3">
        <w:rPr>
          <w:rFonts w:ascii="Times New Roman" w:hAnsi="Times New Roman" w:cs="Times New Roman"/>
          <w:color w:val="000000" w:themeColor="text1"/>
        </w:rPr>
        <w:t>)</w:t>
      </w:r>
    </w:p>
    <w:p w:rsidR="00A539B4" w:rsidRPr="003F51C3" w:rsidRDefault="00A539B4" w:rsidP="003F51C3">
      <w:pPr>
        <w:pStyle w:val="a3"/>
        <w:tabs>
          <w:tab w:val="left" w:pos="0"/>
          <w:tab w:val="left" w:pos="142"/>
          <w:tab w:val="left" w:pos="426"/>
          <w:tab w:val="left" w:pos="3600"/>
        </w:tabs>
        <w:snapToGrid w:val="0"/>
        <w:spacing w:line="360" w:lineRule="auto"/>
        <w:ind w:firstLineChars="150" w:firstLine="315"/>
        <w:jc w:val="left"/>
        <w:rPr>
          <w:rFonts w:ascii="Times New Roman" w:hAnsi="Times New Roman" w:cs="Times New Roman"/>
          <w:color w:val="000000" w:themeColor="text1"/>
        </w:rPr>
      </w:pPr>
      <w:r w:rsidRPr="003F51C3">
        <w:rPr>
          <w:rFonts w:ascii="Times New Roman" w:hAnsi="Times New Roman" w:cs="Times New Roman"/>
          <w:color w:val="000000" w:themeColor="text1"/>
        </w:rPr>
        <w:t>A</w:t>
      </w:r>
      <w:r w:rsidRPr="003F51C3">
        <w:rPr>
          <w:rFonts w:ascii="Times New Roman" w:hAnsi="Times New Roman" w:cs="Times New Roman"/>
          <w:color w:val="000000" w:themeColor="text1"/>
        </w:rPr>
        <w:t>．溶剂的质量</w:t>
      </w:r>
      <w:r w:rsidRPr="003F51C3">
        <w:rPr>
          <w:rFonts w:ascii="Times New Roman" w:hAnsi="Times New Roman" w:cs="Times New Roman" w:hint="eastAsia"/>
          <w:color w:val="000000" w:themeColor="text1"/>
        </w:rPr>
        <w:tab/>
      </w:r>
      <w:r w:rsidRPr="003F51C3">
        <w:rPr>
          <w:rFonts w:ascii="Times New Roman" w:hAnsi="Times New Roman" w:cs="Times New Roman"/>
          <w:color w:val="000000" w:themeColor="text1"/>
        </w:rPr>
        <w:t>B</w:t>
      </w:r>
      <w:r w:rsidRPr="003F51C3">
        <w:rPr>
          <w:rFonts w:ascii="Times New Roman" w:hAnsi="Times New Roman" w:cs="Times New Roman"/>
          <w:color w:val="000000" w:themeColor="text1"/>
        </w:rPr>
        <w:t>．溶液的质量</w:t>
      </w:r>
    </w:p>
    <w:p w:rsidR="00A539B4" w:rsidRPr="003F51C3" w:rsidRDefault="00A539B4" w:rsidP="003F51C3">
      <w:pPr>
        <w:pStyle w:val="a3"/>
        <w:tabs>
          <w:tab w:val="left" w:pos="0"/>
          <w:tab w:val="left" w:pos="142"/>
          <w:tab w:val="left" w:pos="426"/>
          <w:tab w:val="left" w:pos="2977"/>
        </w:tabs>
        <w:snapToGrid w:val="0"/>
        <w:spacing w:line="360" w:lineRule="auto"/>
        <w:ind w:firstLineChars="150" w:firstLine="315"/>
        <w:jc w:val="left"/>
        <w:rPr>
          <w:rFonts w:ascii="Times New Roman" w:hAnsi="Times New Roman" w:cs="Times New Roman"/>
          <w:color w:val="000000" w:themeColor="text1"/>
        </w:rPr>
      </w:pPr>
      <w:r w:rsidRPr="003F51C3">
        <w:rPr>
          <w:rFonts w:ascii="Times New Roman" w:hAnsi="Times New Roman" w:cs="Times New Roman"/>
          <w:color w:val="000000" w:themeColor="text1"/>
        </w:rPr>
        <w:t>C</w:t>
      </w:r>
      <w:r w:rsidRPr="003F51C3">
        <w:rPr>
          <w:rFonts w:ascii="Times New Roman" w:hAnsi="Times New Roman" w:cs="Times New Roman"/>
          <w:color w:val="000000" w:themeColor="text1"/>
        </w:rPr>
        <w:t>．硝酸钾的溶解度</w:t>
      </w:r>
      <w:r w:rsidR="003F51C3" w:rsidRPr="003F51C3">
        <w:rPr>
          <w:rFonts w:ascii="Times New Roman" w:hAnsi="Times New Roman" w:cs="Times New Roman" w:hint="eastAsia"/>
          <w:color w:val="000000" w:themeColor="text1"/>
        </w:rPr>
        <w:t xml:space="preserve">           </w:t>
      </w:r>
      <w:r w:rsidRPr="003F51C3">
        <w:rPr>
          <w:rFonts w:ascii="Times New Roman" w:hAnsi="Times New Roman" w:cs="Times New Roman" w:hint="eastAsia"/>
          <w:color w:val="000000" w:themeColor="text1"/>
        </w:rPr>
        <w:tab/>
      </w:r>
      <w:r w:rsidR="003F51C3" w:rsidRPr="003F51C3">
        <w:rPr>
          <w:rFonts w:ascii="Times New Roman" w:hAnsi="Times New Roman" w:cs="Times New Roman" w:hint="eastAsia"/>
          <w:color w:val="000000" w:themeColor="text1"/>
        </w:rPr>
        <w:t xml:space="preserve">  </w:t>
      </w:r>
      <w:r w:rsidRPr="003F51C3">
        <w:rPr>
          <w:rFonts w:ascii="Times New Roman" w:hAnsi="Times New Roman" w:cs="Times New Roman"/>
          <w:color w:val="000000" w:themeColor="text1"/>
        </w:rPr>
        <w:t>D</w:t>
      </w:r>
      <w:r w:rsidRPr="003F51C3">
        <w:rPr>
          <w:rFonts w:ascii="Times New Roman" w:hAnsi="Times New Roman" w:cs="Times New Roman"/>
          <w:color w:val="000000" w:themeColor="text1"/>
        </w:rPr>
        <w:t>．溶质的质量</w:t>
      </w:r>
    </w:p>
    <w:p w:rsidR="002774FA" w:rsidRPr="003F51C3" w:rsidRDefault="002A56D0" w:rsidP="002774FA">
      <w:pPr>
        <w:pStyle w:val="a3"/>
        <w:tabs>
          <w:tab w:val="left" w:pos="0"/>
          <w:tab w:val="left" w:pos="142"/>
          <w:tab w:val="left" w:pos="426"/>
          <w:tab w:val="left" w:pos="2977"/>
        </w:tabs>
        <w:snapToGrid w:val="0"/>
        <w:spacing w:line="360" w:lineRule="auto"/>
        <w:jc w:val="left"/>
        <w:rPr>
          <w:rFonts w:ascii="Times New Roman" w:hAnsi="Times New Roman" w:cs="Times New Roman"/>
          <w:color w:val="000000" w:themeColor="text1"/>
        </w:rPr>
      </w:pPr>
      <w:r w:rsidRPr="003F51C3">
        <w:rPr>
          <w:rFonts w:ascii="Times New Roman" w:hAnsi="Times New Roman" w:cs="Times New Roman" w:hint="eastAsia"/>
          <w:color w:val="000000" w:themeColor="text1"/>
        </w:rPr>
        <w:t>8</w:t>
      </w:r>
      <w:r w:rsidR="002774FA" w:rsidRPr="003F51C3">
        <w:rPr>
          <w:rFonts w:ascii="Times New Roman" w:hAnsi="Times New Roman" w:cs="Times New Roman"/>
          <w:color w:val="000000" w:themeColor="text1"/>
        </w:rPr>
        <w:t>．某物质</w:t>
      </w:r>
      <w:r w:rsidR="002774FA" w:rsidRPr="003F51C3">
        <w:rPr>
          <w:rFonts w:ascii="Times New Roman" w:hAnsi="Times New Roman" w:cs="Times New Roman"/>
          <w:color w:val="000000" w:themeColor="text1"/>
        </w:rPr>
        <w:t>(</w:t>
      </w:r>
      <w:r w:rsidR="002774FA" w:rsidRPr="003F51C3">
        <w:rPr>
          <w:rFonts w:ascii="Times New Roman" w:hAnsi="Times New Roman" w:cs="Times New Roman"/>
          <w:color w:val="000000" w:themeColor="text1"/>
        </w:rPr>
        <w:t>仅含一种溶质</w:t>
      </w:r>
      <w:r w:rsidR="002774FA" w:rsidRPr="003F51C3">
        <w:rPr>
          <w:rFonts w:ascii="Times New Roman" w:hAnsi="Times New Roman" w:cs="Times New Roman"/>
          <w:color w:val="000000" w:themeColor="text1"/>
        </w:rPr>
        <w:t>)</w:t>
      </w:r>
      <w:r w:rsidR="002774FA" w:rsidRPr="003F51C3">
        <w:rPr>
          <w:rFonts w:ascii="Times New Roman" w:hAnsi="Times New Roman" w:cs="Times New Roman"/>
          <w:color w:val="000000" w:themeColor="text1"/>
        </w:rPr>
        <w:t>的溶液在</w:t>
      </w:r>
      <w:r w:rsidR="002774FA" w:rsidRPr="003F51C3">
        <w:rPr>
          <w:rFonts w:ascii="Times New Roman" w:hAnsi="Times New Roman" w:cs="Times New Roman"/>
          <w:i/>
          <w:color w:val="000000" w:themeColor="text1"/>
        </w:rPr>
        <w:t>t</w:t>
      </w:r>
      <w:r w:rsidR="002774FA" w:rsidRPr="003F51C3">
        <w:rPr>
          <w:rFonts w:hAnsi="宋体" w:cs="Times New Roman"/>
          <w:color w:val="000000" w:themeColor="text1"/>
        </w:rPr>
        <w:t>℃</w:t>
      </w:r>
      <w:r w:rsidR="002774FA" w:rsidRPr="003F51C3">
        <w:rPr>
          <w:rFonts w:ascii="Times New Roman" w:hAnsi="Times New Roman" w:cs="Times New Roman"/>
          <w:color w:val="000000" w:themeColor="text1"/>
        </w:rPr>
        <w:t>时，恒温蒸发掉</w:t>
      </w:r>
      <w:r w:rsidR="002774FA" w:rsidRPr="003F51C3">
        <w:rPr>
          <w:rFonts w:ascii="Times New Roman" w:hAnsi="Times New Roman" w:cs="Times New Roman"/>
          <w:color w:val="000000" w:themeColor="text1"/>
        </w:rPr>
        <w:t>10g</w:t>
      </w:r>
      <w:r w:rsidR="002774FA" w:rsidRPr="003F51C3">
        <w:rPr>
          <w:rFonts w:ascii="Times New Roman" w:hAnsi="Times New Roman" w:cs="Times New Roman"/>
          <w:color w:val="000000" w:themeColor="text1"/>
        </w:rPr>
        <w:t>水，析出了</w:t>
      </w:r>
      <w:r w:rsidR="002774FA" w:rsidRPr="003F51C3">
        <w:rPr>
          <w:rFonts w:ascii="Times New Roman" w:hAnsi="Times New Roman" w:cs="Times New Roman"/>
          <w:color w:val="000000" w:themeColor="text1"/>
        </w:rPr>
        <w:t>2g</w:t>
      </w:r>
      <w:r w:rsidR="002774FA" w:rsidRPr="003F51C3">
        <w:rPr>
          <w:rFonts w:ascii="Times New Roman" w:hAnsi="Times New Roman" w:cs="Times New Roman"/>
          <w:color w:val="000000" w:themeColor="text1"/>
        </w:rPr>
        <w:t>晶体；再恒温蒸发掉</w:t>
      </w:r>
      <w:r w:rsidR="002774FA" w:rsidRPr="003F51C3">
        <w:rPr>
          <w:rFonts w:ascii="Times New Roman" w:hAnsi="Times New Roman" w:cs="Times New Roman"/>
          <w:color w:val="000000" w:themeColor="text1"/>
        </w:rPr>
        <w:t>10g</w:t>
      </w:r>
      <w:r w:rsidR="002774FA" w:rsidRPr="003F51C3">
        <w:rPr>
          <w:rFonts w:ascii="Times New Roman" w:hAnsi="Times New Roman" w:cs="Times New Roman"/>
          <w:color w:val="000000" w:themeColor="text1"/>
        </w:rPr>
        <w:t>水，析出了</w:t>
      </w:r>
      <w:r w:rsidR="002774FA" w:rsidRPr="003F51C3">
        <w:rPr>
          <w:rFonts w:ascii="Times New Roman" w:hAnsi="Times New Roman" w:cs="Times New Roman"/>
          <w:color w:val="000000" w:themeColor="text1"/>
        </w:rPr>
        <w:t>3g</w:t>
      </w:r>
      <w:r w:rsidR="002774FA" w:rsidRPr="003F51C3">
        <w:rPr>
          <w:rFonts w:ascii="Times New Roman" w:hAnsi="Times New Roman" w:cs="Times New Roman"/>
          <w:color w:val="000000" w:themeColor="text1"/>
        </w:rPr>
        <w:t>晶体，则下列说法正确的是</w:t>
      </w:r>
      <w:r w:rsidR="002774FA" w:rsidRPr="003F51C3">
        <w:rPr>
          <w:rFonts w:ascii="Times New Roman" w:hAnsi="Times New Roman" w:cs="Times New Roman"/>
          <w:color w:val="000000" w:themeColor="text1"/>
        </w:rPr>
        <w:t>(</w:t>
      </w:r>
      <w:r w:rsidR="002774FA" w:rsidRPr="003F51C3">
        <w:rPr>
          <w:rFonts w:ascii="Times New Roman" w:hAnsi="Times New Roman" w:cs="Times New Roman"/>
          <w:color w:val="000000" w:themeColor="text1"/>
        </w:rPr>
        <w:t xml:space="preserve">　　</w:t>
      </w:r>
      <w:r w:rsidR="002774FA" w:rsidRPr="003F51C3">
        <w:rPr>
          <w:rFonts w:ascii="Times New Roman" w:hAnsi="Times New Roman" w:cs="Times New Roman"/>
          <w:color w:val="000000" w:themeColor="text1"/>
        </w:rPr>
        <w:t>)</w:t>
      </w:r>
    </w:p>
    <w:p w:rsidR="002774FA" w:rsidRPr="003F51C3" w:rsidRDefault="002774FA" w:rsidP="003F51C3">
      <w:pPr>
        <w:pStyle w:val="a3"/>
        <w:tabs>
          <w:tab w:val="left" w:pos="0"/>
          <w:tab w:val="left" w:pos="142"/>
          <w:tab w:val="left" w:pos="426"/>
          <w:tab w:val="left" w:pos="2977"/>
        </w:tabs>
        <w:snapToGrid w:val="0"/>
        <w:spacing w:line="360" w:lineRule="auto"/>
        <w:ind w:firstLineChars="150" w:firstLine="315"/>
        <w:jc w:val="left"/>
        <w:rPr>
          <w:rFonts w:ascii="Times New Roman" w:hAnsi="Times New Roman" w:cs="Times New Roman"/>
          <w:color w:val="000000" w:themeColor="text1"/>
        </w:rPr>
      </w:pPr>
      <w:r w:rsidRPr="003F51C3">
        <w:rPr>
          <w:rFonts w:ascii="Times New Roman" w:hAnsi="Times New Roman" w:cs="Times New Roman"/>
          <w:color w:val="000000" w:themeColor="text1"/>
        </w:rPr>
        <w:t>A</w:t>
      </w:r>
      <w:r w:rsidRPr="003F51C3">
        <w:rPr>
          <w:rFonts w:ascii="Times New Roman" w:hAnsi="Times New Roman" w:cs="Times New Roman"/>
          <w:color w:val="000000" w:themeColor="text1"/>
        </w:rPr>
        <w:t>．原溶液一定是饱和溶液</w:t>
      </w:r>
    </w:p>
    <w:p w:rsidR="002774FA" w:rsidRPr="003F51C3" w:rsidRDefault="002774FA" w:rsidP="003F51C3">
      <w:pPr>
        <w:pStyle w:val="a3"/>
        <w:tabs>
          <w:tab w:val="left" w:pos="0"/>
          <w:tab w:val="left" w:pos="142"/>
          <w:tab w:val="left" w:pos="426"/>
          <w:tab w:val="left" w:pos="2977"/>
        </w:tabs>
        <w:snapToGrid w:val="0"/>
        <w:spacing w:line="360" w:lineRule="auto"/>
        <w:ind w:firstLineChars="150" w:firstLine="315"/>
        <w:jc w:val="left"/>
        <w:rPr>
          <w:rFonts w:ascii="Times New Roman" w:hAnsi="Times New Roman" w:cs="Times New Roman"/>
          <w:color w:val="000000" w:themeColor="text1"/>
        </w:rPr>
      </w:pPr>
      <w:r w:rsidRPr="003F51C3">
        <w:rPr>
          <w:rFonts w:ascii="Times New Roman" w:hAnsi="Times New Roman" w:cs="Times New Roman"/>
          <w:color w:val="000000" w:themeColor="text1"/>
        </w:rPr>
        <w:t>B</w:t>
      </w:r>
      <w:r w:rsidRPr="003F51C3">
        <w:rPr>
          <w:rFonts w:ascii="Times New Roman" w:hAnsi="Times New Roman" w:cs="Times New Roman"/>
          <w:color w:val="000000" w:themeColor="text1"/>
        </w:rPr>
        <w:t>．该物质的溶解度为</w:t>
      </w:r>
      <w:r w:rsidRPr="003F51C3">
        <w:rPr>
          <w:rFonts w:ascii="Times New Roman" w:hAnsi="Times New Roman" w:cs="Times New Roman"/>
          <w:color w:val="000000" w:themeColor="text1"/>
        </w:rPr>
        <w:t>20g</w:t>
      </w:r>
    </w:p>
    <w:p w:rsidR="002774FA" w:rsidRPr="003F51C3" w:rsidRDefault="002774FA" w:rsidP="003F51C3">
      <w:pPr>
        <w:pStyle w:val="a3"/>
        <w:tabs>
          <w:tab w:val="left" w:pos="0"/>
          <w:tab w:val="left" w:pos="142"/>
          <w:tab w:val="left" w:pos="426"/>
          <w:tab w:val="left" w:pos="2977"/>
        </w:tabs>
        <w:snapToGrid w:val="0"/>
        <w:spacing w:line="360" w:lineRule="auto"/>
        <w:ind w:firstLineChars="150" w:firstLine="315"/>
        <w:jc w:val="left"/>
        <w:rPr>
          <w:rFonts w:ascii="Times New Roman" w:hAnsi="Times New Roman" w:cs="Times New Roman"/>
          <w:color w:val="000000" w:themeColor="text1"/>
        </w:rPr>
      </w:pPr>
      <w:r w:rsidRPr="003F51C3">
        <w:rPr>
          <w:rFonts w:ascii="Times New Roman" w:hAnsi="Times New Roman" w:cs="Times New Roman"/>
          <w:color w:val="000000" w:themeColor="text1"/>
        </w:rPr>
        <w:t>C</w:t>
      </w:r>
      <w:r w:rsidRPr="003F51C3">
        <w:rPr>
          <w:rFonts w:ascii="Times New Roman" w:hAnsi="Times New Roman" w:cs="Times New Roman"/>
          <w:color w:val="000000" w:themeColor="text1"/>
        </w:rPr>
        <w:t>．原溶液一定是稀溶液</w:t>
      </w:r>
    </w:p>
    <w:p w:rsidR="002774FA" w:rsidRPr="003F51C3" w:rsidRDefault="002774FA" w:rsidP="003F51C3">
      <w:pPr>
        <w:pStyle w:val="a3"/>
        <w:tabs>
          <w:tab w:val="left" w:pos="0"/>
          <w:tab w:val="left" w:pos="142"/>
          <w:tab w:val="left" w:pos="426"/>
          <w:tab w:val="left" w:pos="2977"/>
        </w:tabs>
        <w:snapToGrid w:val="0"/>
        <w:spacing w:line="360" w:lineRule="auto"/>
        <w:ind w:firstLineChars="150" w:firstLine="315"/>
        <w:jc w:val="left"/>
        <w:rPr>
          <w:rFonts w:ascii="Times New Roman" w:hAnsi="Times New Roman" w:cs="Times New Roman"/>
          <w:color w:val="000000" w:themeColor="text1"/>
        </w:rPr>
      </w:pPr>
      <w:r w:rsidRPr="003F51C3">
        <w:rPr>
          <w:rFonts w:ascii="Times New Roman" w:hAnsi="Times New Roman" w:cs="Times New Roman"/>
          <w:color w:val="000000" w:themeColor="text1"/>
        </w:rPr>
        <w:t>D</w:t>
      </w:r>
      <w:r w:rsidRPr="003F51C3">
        <w:rPr>
          <w:rFonts w:ascii="Times New Roman" w:hAnsi="Times New Roman" w:cs="Times New Roman"/>
          <w:color w:val="000000" w:themeColor="text1"/>
        </w:rPr>
        <w:t>．该物质的溶解度为</w:t>
      </w:r>
      <w:r w:rsidRPr="003F51C3">
        <w:rPr>
          <w:rFonts w:ascii="Times New Roman" w:hAnsi="Times New Roman" w:cs="Times New Roman"/>
          <w:color w:val="000000" w:themeColor="text1"/>
        </w:rPr>
        <w:t>30g</w:t>
      </w:r>
    </w:p>
    <w:p w:rsidR="0014490C" w:rsidRPr="003F51C3" w:rsidRDefault="003F51C3" w:rsidP="0014490C">
      <w:pPr>
        <w:pStyle w:val="a3"/>
        <w:tabs>
          <w:tab w:val="left" w:pos="3402"/>
        </w:tabs>
        <w:spacing w:line="360" w:lineRule="auto"/>
        <w:rPr>
          <w:rFonts w:ascii="Times New Roman" w:hAnsi="Times New Roman" w:cs="Times New Roman"/>
          <w:color w:val="000000" w:themeColor="text1"/>
        </w:rPr>
      </w:pPr>
      <w:r w:rsidRPr="003F51C3">
        <w:rPr>
          <w:rFonts w:ascii="Times New Roman" w:hAnsi="Times New Roman" w:cs="Times New Roman" w:hint="eastAsia"/>
          <w:color w:val="000000" w:themeColor="text1"/>
        </w:rPr>
        <w:t>9.</w:t>
      </w:r>
      <w:r w:rsidR="0014490C" w:rsidRPr="003F51C3">
        <w:rPr>
          <w:rFonts w:ascii="Times New Roman" w:hAnsi="Times New Roman" w:cs="Times New Roman"/>
          <w:color w:val="000000" w:themeColor="text1"/>
        </w:rPr>
        <w:t>工业上常用氨碱法制取碳酸钠</w:t>
      </w:r>
      <w:r w:rsidR="0014490C" w:rsidRPr="003F51C3">
        <w:rPr>
          <w:rFonts w:ascii="Times New Roman" w:hAnsi="Times New Roman" w:cs="Times New Roman"/>
          <w:color w:val="000000" w:themeColor="text1"/>
        </w:rPr>
        <w:t>(</w:t>
      </w:r>
      <w:r w:rsidR="0014490C" w:rsidRPr="003F51C3">
        <w:rPr>
          <w:rFonts w:ascii="Times New Roman" w:hAnsi="Times New Roman" w:cs="Times New Roman"/>
          <w:color w:val="000000" w:themeColor="text1"/>
        </w:rPr>
        <w:t>将氨和二氧化碳分别先后通入饱和食盐水中而析出小苏打，再经过滤、焙烧，得纯碱</w:t>
      </w:r>
      <w:r w:rsidR="0014490C" w:rsidRPr="003F51C3">
        <w:rPr>
          <w:rFonts w:ascii="Times New Roman" w:hAnsi="Times New Roman" w:cs="Times New Roman"/>
          <w:color w:val="000000" w:themeColor="text1"/>
        </w:rPr>
        <w:t>)</w:t>
      </w:r>
      <w:r w:rsidR="0014490C" w:rsidRPr="003F51C3">
        <w:rPr>
          <w:rFonts w:ascii="Times New Roman" w:hAnsi="Times New Roman" w:cs="Times New Roman"/>
          <w:color w:val="000000" w:themeColor="text1"/>
        </w:rPr>
        <w:t>，却不能用氨碱法制碳酸钾，这是因为在溶液中</w:t>
      </w:r>
      <w:r w:rsidR="0014490C" w:rsidRPr="003F51C3">
        <w:rPr>
          <w:rFonts w:ascii="Times New Roman" w:hAnsi="Times New Roman" w:cs="Times New Roman" w:hint="eastAsia"/>
          <w:color w:val="000000" w:themeColor="text1"/>
        </w:rPr>
        <w:t>（</w:t>
      </w:r>
      <w:r w:rsidR="0014490C" w:rsidRPr="003F51C3">
        <w:rPr>
          <w:rFonts w:ascii="Times New Roman" w:hAnsi="Times New Roman" w:cs="Times New Roman" w:hint="eastAsia"/>
          <w:color w:val="000000" w:themeColor="text1"/>
        </w:rPr>
        <w:t xml:space="preserve">      </w:t>
      </w:r>
      <w:r w:rsidR="0014490C" w:rsidRPr="003F51C3">
        <w:rPr>
          <w:rFonts w:ascii="Times New Roman" w:hAnsi="Times New Roman" w:cs="Times New Roman" w:hint="eastAsia"/>
          <w:color w:val="000000" w:themeColor="text1"/>
        </w:rPr>
        <w:t>）</w:t>
      </w:r>
    </w:p>
    <w:p w:rsidR="0014490C" w:rsidRPr="003F51C3" w:rsidRDefault="0014490C" w:rsidP="003F51C3">
      <w:pPr>
        <w:pStyle w:val="a3"/>
        <w:tabs>
          <w:tab w:val="left" w:pos="3402"/>
        </w:tabs>
        <w:spacing w:line="360" w:lineRule="auto"/>
        <w:ind w:firstLineChars="100" w:firstLine="210"/>
        <w:rPr>
          <w:rFonts w:ascii="Times New Roman" w:hAnsi="Times New Roman" w:cs="Times New Roman"/>
          <w:color w:val="000000" w:themeColor="text1"/>
        </w:rPr>
      </w:pPr>
      <w:r w:rsidRPr="003F51C3">
        <w:rPr>
          <w:rFonts w:ascii="Times New Roman" w:hAnsi="Times New Roman" w:cs="Times New Roman"/>
          <w:color w:val="000000" w:themeColor="text1"/>
        </w:rPr>
        <w:t>A.KHCO</w:t>
      </w:r>
      <w:r w:rsidRPr="003F51C3">
        <w:rPr>
          <w:rFonts w:ascii="Times New Roman" w:hAnsi="Times New Roman" w:cs="Times New Roman"/>
          <w:color w:val="000000" w:themeColor="text1"/>
          <w:vertAlign w:val="subscript"/>
        </w:rPr>
        <w:t>3</w:t>
      </w:r>
      <w:r w:rsidRPr="003F51C3">
        <w:rPr>
          <w:rFonts w:ascii="Times New Roman" w:hAnsi="Times New Roman" w:cs="Times New Roman"/>
          <w:color w:val="000000" w:themeColor="text1"/>
        </w:rPr>
        <w:t>溶解度较大</w:t>
      </w:r>
      <w:r w:rsidRPr="003F51C3">
        <w:rPr>
          <w:rFonts w:ascii="Times New Roman" w:hAnsi="Times New Roman" w:cs="Times New Roman"/>
          <w:color w:val="000000" w:themeColor="text1"/>
        </w:rPr>
        <w:t xml:space="preserve">  </w:t>
      </w:r>
      <w:r w:rsidRPr="003F51C3">
        <w:rPr>
          <w:rFonts w:ascii="Times New Roman" w:hAnsi="Times New Roman" w:cs="Times New Roman"/>
          <w:color w:val="000000" w:themeColor="text1"/>
        </w:rPr>
        <w:tab/>
      </w:r>
      <w:r w:rsidRPr="003F51C3">
        <w:rPr>
          <w:rFonts w:ascii="Times New Roman" w:hAnsi="Times New Roman" w:cs="Times New Roman"/>
          <w:color w:val="000000" w:themeColor="text1"/>
        </w:rPr>
        <w:tab/>
        <w:t>B.KHCO</w:t>
      </w:r>
      <w:r w:rsidRPr="003F51C3">
        <w:rPr>
          <w:rFonts w:ascii="Times New Roman" w:hAnsi="Times New Roman" w:cs="Times New Roman"/>
          <w:color w:val="000000" w:themeColor="text1"/>
          <w:vertAlign w:val="subscript"/>
        </w:rPr>
        <w:t>3</w:t>
      </w:r>
      <w:r w:rsidRPr="003F51C3">
        <w:rPr>
          <w:rFonts w:ascii="Times New Roman" w:hAnsi="Times New Roman" w:cs="Times New Roman"/>
          <w:color w:val="000000" w:themeColor="text1"/>
        </w:rPr>
        <w:t>溶解度较小</w:t>
      </w:r>
    </w:p>
    <w:p w:rsidR="0014490C" w:rsidRPr="003F51C3" w:rsidRDefault="0014490C" w:rsidP="003F51C3">
      <w:pPr>
        <w:pStyle w:val="a3"/>
        <w:tabs>
          <w:tab w:val="left" w:pos="3402"/>
        </w:tabs>
        <w:spacing w:line="360" w:lineRule="auto"/>
        <w:ind w:firstLineChars="100" w:firstLine="210"/>
        <w:rPr>
          <w:rFonts w:ascii="Times New Roman" w:hAnsi="Times New Roman" w:cs="Times New Roman"/>
          <w:color w:val="000000" w:themeColor="text1"/>
        </w:rPr>
      </w:pPr>
      <w:r w:rsidRPr="003F51C3">
        <w:rPr>
          <w:rFonts w:ascii="Times New Roman" w:hAnsi="Times New Roman" w:cs="Times New Roman"/>
          <w:color w:val="000000" w:themeColor="text1"/>
        </w:rPr>
        <w:t>C.K</w:t>
      </w:r>
      <w:r w:rsidRPr="003F51C3">
        <w:rPr>
          <w:rFonts w:ascii="Times New Roman" w:hAnsi="Times New Roman" w:cs="Times New Roman"/>
          <w:color w:val="000000" w:themeColor="text1"/>
          <w:vertAlign w:val="subscript"/>
        </w:rPr>
        <w:t>2</w:t>
      </w:r>
      <w:r w:rsidRPr="003F51C3">
        <w:rPr>
          <w:rFonts w:ascii="Times New Roman" w:hAnsi="Times New Roman" w:cs="Times New Roman"/>
          <w:color w:val="000000" w:themeColor="text1"/>
        </w:rPr>
        <w:t>CO</w:t>
      </w:r>
      <w:r w:rsidRPr="003F51C3">
        <w:rPr>
          <w:rFonts w:ascii="Times New Roman" w:hAnsi="Times New Roman" w:cs="Times New Roman"/>
          <w:color w:val="000000" w:themeColor="text1"/>
          <w:vertAlign w:val="subscript"/>
        </w:rPr>
        <w:t>3</w:t>
      </w:r>
      <w:r w:rsidRPr="003F51C3">
        <w:rPr>
          <w:rFonts w:ascii="Times New Roman" w:hAnsi="Times New Roman" w:cs="Times New Roman"/>
          <w:color w:val="000000" w:themeColor="text1"/>
        </w:rPr>
        <w:t>溶解度较大</w:t>
      </w:r>
      <w:r w:rsidRPr="003F51C3">
        <w:rPr>
          <w:rFonts w:ascii="Times New Roman" w:hAnsi="Times New Roman" w:cs="Times New Roman"/>
          <w:color w:val="000000" w:themeColor="text1"/>
        </w:rPr>
        <w:t xml:space="preserve">  </w:t>
      </w:r>
      <w:r w:rsidRPr="003F51C3">
        <w:rPr>
          <w:rFonts w:ascii="Times New Roman" w:hAnsi="Times New Roman" w:cs="Times New Roman"/>
          <w:color w:val="000000" w:themeColor="text1"/>
        </w:rPr>
        <w:tab/>
      </w:r>
      <w:r w:rsidRPr="003F51C3">
        <w:rPr>
          <w:rFonts w:ascii="Times New Roman" w:hAnsi="Times New Roman" w:cs="Times New Roman"/>
          <w:color w:val="000000" w:themeColor="text1"/>
        </w:rPr>
        <w:tab/>
        <w:t>D.K</w:t>
      </w:r>
      <w:r w:rsidRPr="003F51C3">
        <w:rPr>
          <w:rFonts w:ascii="Times New Roman" w:hAnsi="Times New Roman" w:cs="Times New Roman"/>
          <w:color w:val="000000" w:themeColor="text1"/>
          <w:vertAlign w:val="subscript"/>
        </w:rPr>
        <w:t>2</w:t>
      </w:r>
      <w:r w:rsidRPr="003F51C3">
        <w:rPr>
          <w:rFonts w:ascii="Times New Roman" w:hAnsi="Times New Roman" w:cs="Times New Roman"/>
          <w:color w:val="000000" w:themeColor="text1"/>
        </w:rPr>
        <w:t>CO</w:t>
      </w:r>
      <w:r w:rsidRPr="003F51C3">
        <w:rPr>
          <w:rFonts w:ascii="Times New Roman" w:hAnsi="Times New Roman" w:cs="Times New Roman"/>
          <w:color w:val="000000" w:themeColor="text1"/>
          <w:vertAlign w:val="subscript"/>
        </w:rPr>
        <w:t>3</w:t>
      </w:r>
      <w:r w:rsidRPr="003F51C3">
        <w:rPr>
          <w:rFonts w:ascii="Times New Roman" w:hAnsi="Times New Roman" w:cs="Times New Roman"/>
          <w:color w:val="000000" w:themeColor="text1"/>
        </w:rPr>
        <w:t>溶解度较小</w:t>
      </w:r>
    </w:p>
    <w:p w:rsidR="0014490C" w:rsidRPr="003F51C3" w:rsidRDefault="00E87078" w:rsidP="0014490C">
      <w:pPr>
        <w:spacing w:line="360" w:lineRule="auto"/>
        <w:rPr>
          <w:color w:val="000000" w:themeColor="text1"/>
          <w:szCs w:val="21"/>
        </w:rPr>
      </w:pPr>
      <w:r>
        <w:rPr>
          <w:rFonts w:hint="eastAsia"/>
          <w:noProof/>
          <w:color w:val="000000" w:themeColor="text1"/>
          <w:szCs w:val="21"/>
        </w:rPr>
        <w:drawing>
          <wp:anchor distT="0" distB="0" distL="114300" distR="114300" simplePos="0" relativeHeight="251659264" behindDoc="0" locked="0" layoutInCell="1" allowOverlap="1">
            <wp:simplePos x="0" y="0"/>
            <wp:positionH relativeFrom="column">
              <wp:posOffset>4410075</wp:posOffset>
            </wp:positionH>
            <wp:positionV relativeFrom="paragraph">
              <wp:posOffset>358140</wp:posOffset>
            </wp:positionV>
            <wp:extent cx="1781175" cy="1800225"/>
            <wp:effectExtent l="19050" t="0" r="9525" b="0"/>
            <wp:wrapSquare wrapText="bothSides"/>
            <wp:docPr id="4" name="图片 1" descr="https://tikupic.21cnjy.com/47/51/475124fbd394cbe2ed8a6fd89f01dd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kupic.21cnjy.com/47/51/475124fbd394cbe2ed8a6fd89f01dd19.png"/>
                    <pic:cNvPicPr>
                      <a:picLocks noChangeAspect="1" noChangeArrowheads="1"/>
                    </pic:cNvPicPr>
                  </pic:nvPicPr>
                  <pic:blipFill>
                    <a:blip r:embed="rId12"/>
                    <a:srcRect/>
                    <a:stretch>
                      <a:fillRect/>
                    </a:stretch>
                  </pic:blipFill>
                  <pic:spPr bwMode="auto">
                    <a:xfrm>
                      <a:off x="0" y="0"/>
                      <a:ext cx="1781175" cy="1800225"/>
                    </a:xfrm>
                    <a:prstGeom prst="rect">
                      <a:avLst/>
                    </a:prstGeom>
                    <a:noFill/>
                    <a:ln w="9525">
                      <a:noFill/>
                      <a:miter lim="800000"/>
                      <a:headEnd/>
                      <a:tailEnd/>
                    </a:ln>
                  </pic:spPr>
                </pic:pic>
              </a:graphicData>
            </a:graphic>
          </wp:anchor>
        </w:drawing>
      </w:r>
      <w:r w:rsidR="003F51C3" w:rsidRPr="003F51C3">
        <w:rPr>
          <w:rFonts w:hint="eastAsia"/>
          <w:color w:val="000000" w:themeColor="text1"/>
          <w:szCs w:val="21"/>
        </w:rPr>
        <w:t>10.</w:t>
      </w:r>
      <w:r w:rsidR="0014490C" w:rsidRPr="003F51C3">
        <w:rPr>
          <w:color w:val="000000" w:themeColor="text1"/>
          <w:szCs w:val="21"/>
        </w:rPr>
        <w:t>如图是氯化钠、氯化铵和碳酸氢钠三种物质的溶解度曲线，分析曲线得到的以下说法中，正确的是（　　）</w:t>
      </w:r>
    </w:p>
    <w:p w:rsidR="0014490C" w:rsidRPr="003F51C3" w:rsidRDefault="0014490C" w:rsidP="003F51C3">
      <w:pPr>
        <w:spacing w:line="360" w:lineRule="auto"/>
        <w:ind w:firstLineChars="50" w:firstLine="105"/>
        <w:rPr>
          <w:color w:val="000000" w:themeColor="text1"/>
          <w:szCs w:val="21"/>
        </w:rPr>
      </w:pPr>
      <w:r w:rsidRPr="003F51C3">
        <w:rPr>
          <w:rFonts w:ascii="宋体" w:hAnsi="宋体" w:cs="宋体" w:hint="eastAsia"/>
          <w:color w:val="000000" w:themeColor="text1"/>
          <w:szCs w:val="21"/>
        </w:rPr>
        <w:t>①</w:t>
      </w:r>
      <w:r w:rsidRPr="003F51C3">
        <w:rPr>
          <w:color w:val="000000" w:themeColor="text1"/>
          <w:szCs w:val="21"/>
        </w:rPr>
        <w:t>冷却含有</w:t>
      </w:r>
      <w:r w:rsidRPr="003F51C3">
        <w:rPr>
          <w:color w:val="000000" w:themeColor="text1"/>
          <w:szCs w:val="21"/>
        </w:rPr>
        <w:t>Na</w:t>
      </w:r>
      <w:r w:rsidRPr="003F51C3">
        <w:rPr>
          <w:color w:val="000000" w:themeColor="text1"/>
          <w:szCs w:val="21"/>
          <w:vertAlign w:val="superscript"/>
        </w:rPr>
        <w:t>+</w:t>
      </w:r>
      <w:r w:rsidRPr="003F51C3">
        <w:rPr>
          <w:color w:val="000000" w:themeColor="text1"/>
          <w:szCs w:val="21"/>
        </w:rPr>
        <w:t>、</w:t>
      </w:r>
      <w:r w:rsidRPr="003F51C3">
        <w:rPr>
          <w:color w:val="000000" w:themeColor="text1"/>
          <w:szCs w:val="21"/>
        </w:rPr>
        <w:t>Cl</w:t>
      </w:r>
      <w:r w:rsidRPr="003F51C3">
        <w:rPr>
          <w:color w:val="000000" w:themeColor="text1"/>
          <w:szCs w:val="21"/>
          <w:vertAlign w:val="superscript"/>
        </w:rPr>
        <w:t>-</w:t>
      </w:r>
      <w:r w:rsidRPr="003F51C3">
        <w:rPr>
          <w:color w:val="000000" w:themeColor="text1"/>
          <w:szCs w:val="21"/>
        </w:rPr>
        <w:t>、</w:t>
      </w:r>
      <w:r w:rsidRPr="003F51C3">
        <w:rPr>
          <w:color w:val="000000" w:themeColor="text1"/>
          <w:szCs w:val="21"/>
        </w:rPr>
        <w:t>NH</w:t>
      </w:r>
      <w:r w:rsidRPr="003F51C3">
        <w:rPr>
          <w:color w:val="000000" w:themeColor="text1"/>
          <w:szCs w:val="21"/>
          <w:vertAlign w:val="subscript"/>
        </w:rPr>
        <w:t>4</w:t>
      </w:r>
      <w:r w:rsidRPr="003F51C3">
        <w:rPr>
          <w:color w:val="000000" w:themeColor="text1"/>
          <w:szCs w:val="21"/>
          <w:vertAlign w:val="superscript"/>
        </w:rPr>
        <w:t>+</w:t>
      </w:r>
      <w:r w:rsidRPr="003F51C3">
        <w:rPr>
          <w:color w:val="000000" w:themeColor="text1"/>
          <w:szCs w:val="21"/>
        </w:rPr>
        <w:t>、</w:t>
      </w:r>
      <w:r w:rsidRPr="003F51C3">
        <w:rPr>
          <w:color w:val="000000" w:themeColor="text1"/>
          <w:szCs w:val="21"/>
        </w:rPr>
        <w:t>HCO</w:t>
      </w:r>
      <w:r w:rsidRPr="003F51C3">
        <w:rPr>
          <w:color w:val="000000" w:themeColor="text1"/>
          <w:szCs w:val="21"/>
          <w:vertAlign w:val="subscript"/>
        </w:rPr>
        <w:t>3</w:t>
      </w:r>
      <w:r w:rsidRPr="003F51C3">
        <w:rPr>
          <w:color w:val="000000" w:themeColor="text1"/>
          <w:szCs w:val="21"/>
          <w:vertAlign w:val="superscript"/>
        </w:rPr>
        <w:t>-</w:t>
      </w:r>
      <w:r w:rsidRPr="003F51C3">
        <w:rPr>
          <w:color w:val="000000" w:themeColor="text1"/>
          <w:szCs w:val="21"/>
        </w:rPr>
        <w:t>的浓热的溶液，可得到碳酸氢钠晶体</w:t>
      </w:r>
    </w:p>
    <w:p w:rsidR="00E87078" w:rsidRDefault="0014490C" w:rsidP="003F51C3">
      <w:pPr>
        <w:spacing w:line="360" w:lineRule="auto"/>
        <w:ind w:firstLineChars="50" w:firstLine="105"/>
        <w:rPr>
          <w:color w:val="000000" w:themeColor="text1"/>
          <w:szCs w:val="21"/>
        </w:rPr>
      </w:pPr>
      <w:r w:rsidRPr="003F51C3">
        <w:rPr>
          <w:rFonts w:ascii="宋体" w:hAnsi="宋体" w:cs="宋体" w:hint="eastAsia"/>
          <w:color w:val="000000" w:themeColor="text1"/>
          <w:szCs w:val="21"/>
        </w:rPr>
        <w:t>②</w:t>
      </w:r>
      <w:r w:rsidRPr="003F51C3">
        <w:rPr>
          <w:color w:val="000000" w:themeColor="text1"/>
          <w:szCs w:val="21"/>
        </w:rPr>
        <w:t>在</w:t>
      </w:r>
      <w:r w:rsidRPr="003F51C3">
        <w:rPr>
          <w:color w:val="000000" w:themeColor="text1"/>
          <w:szCs w:val="21"/>
        </w:rPr>
        <w:t>20</w:t>
      </w:r>
      <w:r w:rsidRPr="003F51C3">
        <w:rPr>
          <w:rFonts w:ascii="宋体" w:hAnsi="宋体" w:cs="宋体" w:hint="eastAsia"/>
          <w:color w:val="000000" w:themeColor="text1"/>
          <w:szCs w:val="21"/>
        </w:rPr>
        <w:t>℃</w:t>
      </w:r>
      <w:r w:rsidRPr="003F51C3">
        <w:rPr>
          <w:color w:val="000000" w:themeColor="text1"/>
          <w:szCs w:val="21"/>
        </w:rPr>
        <w:t>时，三种物质饱和溶液的溶质质量分数为</w:t>
      </w:r>
    </w:p>
    <w:p w:rsidR="0014490C" w:rsidRPr="003F51C3" w:rsidRDefault="0014490C" w:rsidP="003F51C3">
      <w:pPr>
        <w:spacing w:line="360" w:lineRule="auto"/>
        <w:ind w:firstLineChars="50" w:firstLine="105"/>
        <w:rPr>
          <w:color w:val="000000" w:themeColor="text1"/>
          <w:szCs w:val="21"/>
        </w:rPr>
      </w:pPr>
      <w:r w:rsidRPr="003F51C3">
        <w:rPr>
          <w:color w:val="000000" w:themeColor="text1"/>
          <w:szCs w:val="21"/>
        </w:rPr>
        <w:t>NH</w:t>
      </w:r>
      <w:r w:rsidRPr="003F51C3">
        <w:rPr>
          <w:color w:val="000000" w:themeColor="text1"/>
          <w:szCs w:val="21"/>
          <w:vertAlign w:val="subscript"/>
        </w:rPr>
        <w:t>4</w:t>
      </w:r>
      <w:r w:rsidRPr="003F51C3">
        <w:rPr>
          <w:color w:val="000000" w:themeColor="text1"/>
          <w:szCs w:val="21"/>
        </w:rPr>
        <w:t>Cl</w:t>
      </w:r>
      <w:r w:rsidRPr="003F51C3">
        <w:rPr>
          <w:color w:val="000000" w:themeColor="text1"/>
          <w:szCs w:val="21"/>
        </w:rPr>
        <w:t>＞</w:t>
      </w:r>
      <w:r w:rsidRPr="003F51C3">
        <w:rPr>
          <w:color w:val="000000" w:themeColor="text1"/>
          <w:szCs w:val="21"/>
        </w:rPr>
        <w:t>NaCl</w:t>
      </w:r>
      <w:r w:rsidRPr="003F51C3">
        <w:rPr>
          <w:color w:val="000000" w:themeColor="text1"/>
          <w:szCs w:val="21"/>
        </w:rPr>
        <w:t>＞</w:t>
      </w:r>
      <w:r w:rsidRPr="003F51C3">
        <w:rPr>
          <w:color w:val="000000" w:themeColor="text1"/>
          <w:szCs w:val="21"/>
        </w:rPr>
        <w:t>NaHCO</w:t>
      </w:r>
      <w:r w:rsidRPr="003F51C3">
        <w:rPr>
          <w:color w:val="000000" w:themeColor="text1"/>
          <w:szCs w:val="21"/>
          <w:vertAlign w:val="subscript"/>
        </w:rPr>
        <w:t>3</w:t>
      </w:r>
    </w:p>
    <w:p w:rsidR="0014490C" w:rsidRPr="003F51C3" w:rsidRDefault="0014490C" w:rsidP="003F51C3">
      <w:pPr>
        <w:spacing w:line="360" w:lineRule="auto"/>
        <w:ind w:firstLineChars="50" w:firstLine="105"/>
        <w:rPr>
          <w:color w:val="000000" w:themeColor="text1"/>
          <w:szCs w:val="21"/>
        </w:rPr>
      </w:pPr>
      <w:r w:rsidRPr="003F51C3">
        <w:rPr>
          <w:rFonts w:ascii="宋体" w:hAnsi="宋体" w:cs="宋体" w:hint="eastAsia"/>
          <w:color w:val="000000" w:themeColor="text1"/>
          <w:szCs w:val="21"/>
        </w:rPr>
        <w:t>③</w:t>
      </w:r>
      <w:r w:rsidRPr="003F51C3">
        <w:rPr>
          <w:color w:val="000000" w:themeColor="text1"/>
          <w:szCs w:val="21"/>
        </w:rPr>
        <w:t>在</w:t>
      </w:r>
      <w:r w:rsidRPr="003F51C3">
        <w:rPr>
          <w:color w:val="000000" w:themeColor="text1"/>
          <w:szCs w:val="21"/>
        </w:rPr>
        <w:t>30</w:t>
      </w:r>
      <w:r w:rsidRPr="003F51C3">
        <w:rPr>
          <w:rFonts w:ascii="宋体" w:hAnsi="宋体" w:cs="宋体" w:hint="eastAsia"/>
          <w:color w:val="000000" w:themeColor="text1"/>
          <w:szCs w:val="21"/>
        </w:rPr>
        <w:t>℃</w:t>
      </w:r>
      <w:r w:rsidRPr="003F51C3">
        <w:rPr>
          <w:color w:val="000000" w:themeColor="text1"/>
          <w:szCs w:val="21"/>
        </w:rPr>
        <w:t>时，氯化钠和氯化铵固体各</w:t>
      </w:r>
      <w:r w:rsidRPr="003F51C3">
        <w:rPr>
          <w:color w:val="000000" w:themeColor="text1"/>
          <w:szCs w:val="21"/>
        </w:rPr>
        <w:t>20g</w:t>
      </w:r>
      <w:r w:rsidRPr="003F51C3">
        <w:rPr>
          <w:color w:val="000000" w:themeColor="text1"/>
          <w:szCs w:val="21"/>
        </w:rPr>
        <w:t>分别溶于</w:t>
      </w:r>
      <w:r w:rsidRPr="003F51C3">
        <w:rPr>
          <w:color w:val="000000" w:themeColor="text1"/>
          <w:szCs w:val="21"/>
        </w:rPr>
        <w:t>50g</w:t>
      </w:r>
      <w:r w:rsidRPr="003F51C3">
        <w:rPr>
          <w:color w:val="000000" w:themeColor="text1"/>
          <w:szCs w:val="21"/>
        </w:rPr>
        <w:t>水，所得溶液都是饱和溶液</w:t>
      </w:r>
    </w:p>
    <w:p w:rsidR="0014490C" w:rsidRPr="003F51C3" w:rsidRDefault="0014490C" w:rsidP="003F51C3">
      <w:pPr>
        <w:spacing w:line="360" w:lineRule="auto"/>
        <w:ind w:firstLineChars="50" w:firstLine="105"/>
        <w:rPr>
          <w:color w:val="000000" w:themeColor="text1"/>
          <w:szCs w:val="21"/>
        </w:rPr>
      </w:pPr>
      <w:r w:rsidRPr="003F51C3">
        <w:rPr>
          <w:rFonts w:ascii="宋体" w:hAnsi="宋体" w:cs="宋体" w:hint="eastAsia"/>
          <w:color w:val="000000" w:themeColor="text1"/>
          <w:szCs w:val="21"/>
        </w:rPr>
        <w:t>④</w:t>
      </w:r>
      <w:r w:rsidRPr="003F51C3">
        <w:rPr>
          <w:color w:val="000000" w:themeColor="text1"/>
          <w:szCs w:val="21"/>
        </w:rPr>
        <w:t>利用结晶法从氯化钠、氯化铵混合物中分离出氯化铵的最佳温度在</w:t>
      </w:r>
      <w:r w:rsidRPr="003F51C3">
        <w:rPr>
          <w:color w:val="000000" w:themeColor="text1"/>
          <w:szCs w:val="21"/>
        </w:rPr>
        <w:t>10</w:t>
      </w:r>
      <w:r w:rsidRPr="003F51C3">
        <w:rPr>
          <w:rFonts w:ascii="宋体" w:hAnsi="宋体" w:cs="宋体" w:hint="eastAsia"/>
          <w:color w:val="000000" w:themeColor="text1"/>
          <w:szCs w:val="21"/>
        </w:rPr>
        <w:t>℃</w:t>
      </w:r>
      <w:r w:rsidRPr="003F51C3">
        <w:rPr>
          <w:color w:val="000000" w:themeColor="text1"/>
          <w:szCs w:val="21"/>
        </w:rPr>
        <w:t>以下</w:t>
      </w:r>
    </w:p>
    <w:p w:rsidR="0014490C" w:rsidRPr="003F51C3" w:rsidRDefault="0014490C" w:rsidP="003F51C3">
      <w:pPr>
        <w:spacing w:line="360" w:lineRule="auto"/>
        <w:ind w:firstLineChars="150" w:firstLine="315"/>
        <w:rPr>
          <w:color w:val="000000" w:themeColor="text1"/>
          <w:szCs w:val="21"/>
        </w:rPr>
      </w:pPr>
      <w:r w:rsidRPr="003F51C3">
        <w:rPr>
          <w:color w:val="000000" w:themeColor="text1"/>
          <w:szCs w:val="21"/>
        </w:rPr>
        <w:t>A</w:t>
      </w:r>
      <w:r w:rsidRPr="003F51C3">
        <w:rPr>
          <w:color w:val="000000" w:themeColor="text1"/>
          <w:szCs w:val="21"/>
        </w:rPr>
        <w:t>．</w:t>
      </w:r>
      <w:r w:rsidRPr="003F51C3">
        <w:rPr>
          <w:rFonts w:ascii="宋体" w:hAnsi="宋体" w:cs="宋体" w:hint="eastAsia"/>
          <w:color w:val="000000" w:themeColor="text1"/>
          <w:szCs w:val="21"/>
        </w:rPr>
        <w:t>①②③</w:t>
      </w:r>
      <w:r w:rsidRPr="003F51C3">
        <w:rPr>
          <w:color w:val="000000" w:themeColor="text1"/>
          <w:szCs w:val="21"/>
        </w:rPr>
        <w:t xml:space="preserve">    B</w:t>
      </w:r>
      <w:r w:rsidRPr="003F51C3">
        <w:rPr>
          <w:color w:val="000000" w:themeColor="text1"/>
          <w:szCs w:val="21"/>
        </w:rPr>
        <w:t>．</w:t>
      </w:r>
      <w:r w:rsidRPr="003F51C3">
        <w:rPr>
          <w:rFonts w:ascii="宋体" w:hAnsi="宋体" w:cs="宋体" w:hint="eastAsia"/>
          <w:color w:val="000000" w:themeColor="text1"/>
          <w:szCs w:val="21"/>
        </w:rPr>
        <w:t>①②④</w:t>
      </w:r>
      <w:r w:rsidRPr="003F51C3">
        <w:rPr>
          <w:color w:val="000000" w:themeColor="text1"/>
          <w:szCs w:val="21"/>
        </w:rPr>
        <w:t xml:space="preserve">    C</w:t>
      </w:r>
      <w:r w:rsidRPr="003F51C3">
        <w:rPr>
          <w:color w:val="000000" w:themeColor="text1"/>
          <w:szCs w:val="21"/>
        </w:rPr>
        <w:t>．</w:t>
      </w:r>
      <w:r w:rsidRPr="003F51C3">
        <w:rPr>
          <w:rFonts w:ascii="宋体" w:hAnsi="宋体" w:cs="宋体" w:hint="eastAsia"/>
          <w:color w:val="000000" w:themeColor="text1"/>
          <w:szCs w:val="21"/>
        </w:rPr>
        <w:t>②③④</w:t>
      </w:r>
      <w:r w:rsidRPr="003F51C3">
        <w:rPr>
          <w:color w:val="000000" w:themeColor="text1"/>
          <w:szCs w:val="21"/>
        </w:rPr>
        <w:t xml:space="preserve">    D</w:t>
      </w:r>
      <w:r w:rsidRPr="003F51C3">
        <w:rPr>
          <w:color w:val="000000" w:themeColor="text1"/>
          <w:szCs w:val="21"/>
        </w:rPr>
        <w:t>．</w:t>
      </w:r>
      <w:r w:rsidRPr="003F51C3">
        <w:rPr>
          <w:rFonts w:ascii="宋体" w:hAnsi="宋体" w:cs="宋体" w:hint="eastAsia"/>
          <w:color w:val="000000" w:themeColor="text1"/>
          <w:szCs w:val="21"/>
        </w:rPr>
        <w:t>①③④</w:t>
      </w:r>
    </w:p>
    <w:p w:rsidR="0014490C" w:rsidRPr="003F51C3" w:rsidRDefault="0014490C" w:rsidP="002774FA">
      <w:pPr>
        <w:pStyle w:val="a3"/>
        <w:tabs>
          <w:tab w:val="left" w:pos="0"/>
          <w:tab w:val="left" w:pos="142"/>
          <w:tab w:val="left" w:pos="426"/>
          <w:tab w:val="left" w:pos="2977"/>
        </w:tabs>
        <w:snapToGrid w:val="0"/>
        <w:spacing w:line="360" w:lineRule="auto"/>
        <w:jc w:val="left"/>
        <w:rPr>
          <w:rFonts w:ascii="Times New Roman" w:hAnsi="Times New Roman" w:cs="Times New Roman"/>
          <w:color w:val="000000" w:themeColor="text1"/>
        </w:rPr>
      </w:pPr>
    </w:p>
    <w:p w:rsidR="009944BA" w:rsidRPr="003F51C3" w:rsidRDefault="009944BA">
      <w:pPr>
        <w:rPr>
          <w:color w:val="000000" w:themeColor="text1"/>
        </w:rPr>
      </w:pPr>
    </w:p>
    <w:sectPr w:rsidR="009944BA" w:rsidRPr="003F51C3" w:rsidSect="009944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DCB" w:rsidRDefault="00B42DCB" w:rsidP="003F52F9">
      <w:pPr>
        <w:ind w:firstLine="420"/>
      </w:pPr>
      <w:r>
        <w:separator/>
      </w:r>
    </w:p>
  </w:endnote>
  <w:endnote w:type="continuationSeparator" w:id="1">
    <w:p w:rsidR="00B42DCB" w:rsidRDefault="00B42DCB" w:rsidP="003F52F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DCB" w:rsidRDefault="00B42DCB" w:rsidP="003F52F9">
      <w:pPr>
        <w:ind w:firstLine="420"/>
      </w:pPr>
      <w:r>
        <w:separator/>
      </w:r>
    </w:p>
  </w:footnote>
  <w:footnote w:type="continuationSeparator" w:id="1">
    <w:p w:rsidR="00B42DCB" w:rsidRDefault="00B42DCB" w:rsidP="003F52F9">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39B4"/>
    <w:rsid w:val="00096B15"/>
    <w:rsid w:val="000F4BC5"/>
    <w:rsid w:val="0014490C"/>
    <w:rsid w:val="0022380A"/>
    <w:rsid w:val="002541BF"/>
    <w:rsid w:val="002774FA"/>
    <w:rsid w:val="002A56D0"/>
    <w:rsid w:val="002E78AC"/>
    <w:rsid w:val="002F1631"/>
    <w:rsid w:val="00337051"/>
    <w:rsid w:val="003E5544"/>
    <w:rsid w:val="003F51C3"/>
    <w:rsid w:val="003F52F9"/>
    <w:rsid w:val="004A0388"/>
    <w:rsid w:val="005C6E3C"/>
    <w:rsid w:val="0063702E"/>
    <w:rsid w:val="00646D3D"/>
    <w:rsid w:val="00771969"/>
    <w:rsid w:val="00853DDD"/>
    <w:rsid w:val="00872E76"/>
    <w:rsid w:val="009944BA"/>
    <w:rsid w:val="00A225C2"/>
    <w:rsid w:val="00A31281"/>
    <w:rsid w:val="00A539B4"/>
    <w:rsid w:val="00A73AC4"/>
    <w:rsid w:val="00B4158D"/>
    <w:rsid w:val="00B42DCB"/>
    <w:rsid w:val="00C445E2"/>
    <w:rsid w:val="00C47683"/>
    <w:rsid w:val="00CC4DDE"/>
    <w:rsid w:val="00D20CCA"/>
    <w:rsid w:val="00D85B84"/>
    <w:rsid w:val="00E20055"/>
    <w:rsid w:val="00E66A7A"/>
    <w:rsid w:val="00E87078"/>
    <w:rsid w:val="00F55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Char, Char Char Char,Char,Char Char,Char Char Char,Plai,Plain Te,Plain Text,普,普通,普通文字,普通文字 Char,标题1,标题1 Char Char,标题1 Char Char Char Char Char,游,游数的,游数的格式,纯文本 Cha,纯文本 Char Char,纯文本 Char Char Char,纯文本 Char Char1,纯文本 Char Char1 Char Char Char"/>
    <w:basedOn w:val="a"/>
    <w:link w:val="Char"/>
    <w:qFormat/>
    <w:rsid w:val="00A539B4"/>
    <w:rPr>
      <w:rFonts w:ascii="宋体" w:eastAsia="宋体" w:hAnsi="Courier New" w:cs="Courier New"/>
      <w:szCs w:val="21"/>
    </w:rPr>
  </w:style>
  <w:style w:type="character" w:customStyle="1" w:styleId="Char">
    <w:name w:val="纯文本 Char"/>
    <w:aliases w:val=" Char Char, Char Char Char Char,Char Char1,Char Char Char1,Char Char Char Char,Plai Char,Plain Te Char,Plain Text Char,普 Char,普通 Char,普通文字 Char1,普通文字 Char Char,标题1 Char,标题1 Char Char Char,标题1 Char Char Char Char Char Char,游 Char,游数的 Char"/>
    <w:basedOn w:val="a0"/>
    <w:link w:val="a3"/>
    <w:rsid w:val="00A539B4"/>
    <w:rPr>
      <w:rFonts w:ascii="宋体" w:eastAsia="宋体" w:hAnsi="Courier New" w:cs="Courier New"/>
      <w:szCs w:val="21"/>
    </w:rPr>
  </w:style>
  <w:style w:type="paragraph" w:styleId="a4">
    <w:name w:val="header"/>
    <w:basedOn w:val="a"/>
    <w:link w:val="Char0"/>
    <w:uiPriority w:val="99"/>
    <w:semiHidden/>
    <w:unhideWhenUsed/>
    <w:rsid w:val="003F52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F52F9"/>
    <w:rPr>
      <w:sz w:val="18"/>
      <w:szCs w:val="18"/>
    </w:rPr>
  </w:style>
  <w:style w:type="paragraph" w:styleId="a5">
    <w:name w:val="footer"/>
    <w:basedOn w:val="a"/>
    <w:link w:val="Char1"/>
    <w:uiPriority w:val="99"/>
    <w:semiHidden/>
    <w:unhideWhenUsed/>
    <w:rsid w:val="003F52F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F52F9"/>
    <w:rPr>
      <w:sz w:val="18"/>
      <w:szCs w:val="18"/>
    </w:rPr>
  </w:style>
  <w:style w:type="paragraph" w:styleId="a6">
    <w:name w:val="Balloon Text"/>
    <w:basedOn w:val="a"/>
    <w:link w:val="Char2"/>
    <w:uiPriority w:val="99"/>
    <w:semiHidden/>
    <w:unhideWhenUsed/>
    <w:qFormat/>
    <w:rsid w:val="00E66A7A"/>
    <w:pPr>
      <w:widowControl/>
      <w:spacing w:after="200" w:line="276" w:lineRule="auto"/>
      <w:jc w:val="left"/>
    </w:pPr>
    <w:rPr>
      <w:rFonts w:ascii="Cambria Math" w:eastAsia="宋体" w:hAnsi="宋体" w:cs="Cambria Math"/>
      <w:sz w:val="18"/>
      <w:szCs w:val="18"/>
    </w:rPr>
  </w:style>
  <w:style w:type="character" w:customStyle="1" w:styleId="Char2">
    <w:name w:val="批注框文本 Char"/>
    <w:basedOn w:val="a0"/>
    <w:link w:val="a6"/>
    <w:uiPriority w:val="99"/>
    <w:semiHidden/>
    <w:qFormat/>
    <w:rsid w:val="00E66A7A"/>
    <w:rPr>
      <w:rFonts w:ascii="Cambria Math" w:eastAsia="宋体" w:hAnsi="宋体" w:cs="Cambria Math"/>
      <w:sz w:val="18"/>
      <w:szCs w:val="18"/>
    </w:rPr>
  </w:style>
  <w:style w:type="character" w:customStyle="1" w:styleId="latexlinear">
    <w:name w:val="latex_linear"/>
    <w:basedOn w:val="a0"/>
    <w:rsid w:val="00E66A7A"/>
  </w:style>
  <w:style w:type="paragraph" w:styleId="a7">
    <w:name w:val="Body Text"/>
    <w:basedOn w:val="a"/>
    <w:link w:val="Char3"/>
    <w:rsid w:val="00771969"/>
    <w:pPr>
      <w:spacing w:after="120"/>
    </w:pPr>
    <w:rPr>
      <w:rFonts w:ascii="Times New Roman" w:eastAsia="宋体" w:hAnsi="Times New Roman" w:cs="Times New Roman"/>
    </w:rPr>
  </w:style>
  <w:style w:type="character" w:customStyle="1" w:styleId="Char3">
    <w:name w:val="正文文本 Char"/>
    <w:basedOn w:val="a0"/>
    <w:link w:val="a7"/>
    <w:rsid w:val="00771969"/>
    <w:rPr>
      <w:rFonts w:ascii="Times New Roman" w:eastAsia="宋体" w:hAnsi="Times New Roman" w:cs="Times New Roman"/>
    </w:rPr>
  </w:style>
  <w:style w:type="character" w:customStyle="1" w:styleId="Char10">
    <w:name w:val="纯文本 Char1"/>
    <w:locked/>
    <w:rsid w:val="005C6E3C"/>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file:///H:\5-&#21270;&#23398;\&#19979;&#36733;&#25104;&#22871;\&#39640;&#32771;\&#19968;&#36718;\2019&#27493;&#27493;&#39640;&#19968;&#36718;\&#12304;&#37197;&#22871;Word&#29256;&#25991;&#26723;&#12305;&#31532;&#19968;&#31456;~&#31532;&#20108;&#31456;\SS129.T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227</Words>
  <Characters>1294</Characters>
  <Application>Microsoft Office Word</Application>
  <DocSecurity>0</DocSecurity>
  <Lines>10</Lines>
  <Paragraphs>3</Paragraphs>
  <ScaleCrop>false</ScaleCrop>
  <Company>China</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2020-02-10T05:01:00Z</dcterms:created>
  <dcterms:modified xsi:type="dcterms:W3CDTF">2020-02-10T05:26:00Z</dcterms:modified>
</cp:coreProperties>
</file>