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Pr="00D34D98" w:rsidRDefault="005613EB" w:rsidP="005613EB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D34D98">
        <w:rPr>
          <w:rFonts w:ascii="宋体" w:eastAsia="宋体" w:hAnsi="宋体" w:cs="Times New Roman" w:hint="eastAsia"/>
          <w:b/>
          <w:bCs/>
          <w:sz w:val="24"/>
          <w:szCs w:val="24"/>
        </w:rPr>
        <w:t>高二化学</w:t>
      </w:r>
      <w:r w:rsidR="00967708">
        <w:rPr>
          <w:rFonts w:ascii="宋体" w:eastAsia="宋体" w:hAnsi="宋体" w:cs="Times New Roman" w:hint="eastAsia"/>
          <w:b/>
          <w:bCs/>
          <w:sz w:val="24"/>
          <w:szCs w:val="24"/>
        </w:rPr>
        <w:t>第10课时</w:t>
      </w:r>
      <w:r w:rsidRPr="00D34D98">
        <w:rPr>
          <w:rFonts w:ascii="宋体" w:eastAsia="宋体" w:hAnsi="宋体" w:cs="Times New Roman" w:hint="eastAsia"/>
          <w:b/>
          <w:bCs/>
          <w:sz w:val="24"/>
          <w:szCs w:val="24"/>
        </w:rPr>
        <w:t>《氧化还原反应的应用</w:t>
      </w:r>
      <w:r w:rsidR="00967708">
        <w:rPr>
          <w:rFonts w:ascii="宋体" w:eastAsia="宋体" w:hAnsi="宋体" w:cs="Times New Roman" w:hint="eastAsia"/>
          <w:b/>
          <w:bCs/>
          <w:sz w:val="24"/>
          <w:szCs w:val="24"/>
        </w:rPr>
        <w:t>A</w:t>
      </w:r>
      <w:r w:rsidRPr="00D34D98">
        <w:rPr>
          <w:rFonts w:ascii="宋体" w:eastAsia="宋体" w:hAnsi="宋体" w:cs="Times New Roman" w:hint="eastAsia"/>
          <w:b/>
          <w:bCs/>
          <w:sz w:val="24"/>
          <w:szCs w:val="24"/>
        </w:rPr>
        <w:t>》拓展提升作业答案</w:t>
      </w:r>
    </w:p>
    <w:p w:rsidR="002D6205" w:rsidRDefault="002D6205" w:rsidP="005613EB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1.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（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1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）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1mol</w:t>
      </w:r>
    </w:p>
    <w:p w:rsidR="00FB6B3E" w:rsidRDefault="00E731AE" w:rsidP="005613EB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 xml:space="preserve"> </w:t>
      </w:r>
      <w:r w:rsidR="00FB6B3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）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Cl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+2OH</w:t>
      </w:r>
      <w:r w:rsidR="00FB6B3E" w:rsidRPr="00FB6B3E">
        <w:rPr>
          <w:rFonts w:ascii="MS Mincho" w:eastAsia="MS Mincho" w:hAnsi="MS Mincho" w:cs="MS Mincho" w:hint="eastAsia"/>
          <w:color w:val="000000" w:themeColor="text1"/>
          <w:szCs w:val="21"/>
          <w:shd w:val="clear" w:color="auto" w:fill="FFFFFF"/>
        </w:rPr>
        <w:t>‾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proofErr w:type="spellStart"/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Cl</w:t>
      </w:r>
      <w:proofErr w:type="spellEnd"/>
      <w:r w:rsidR="00FB6B3E" w:rsidRPr="00FB6B3E">
        <w:rPr>
          <w:rFonts w:ascii="MS Mincho" w:eastAsia="MS Mincho" w:hAnsi="MS Mincho" w:cs="MS Mincho" w:hint="eastAsia"/>
          <w:color w:val="000000" w:themeColor="text1"/>
          <w:szCs w:val="21"/>
          <w:shd w:val="clear" w:color="auto" w:fill="FFFFFF"/>
        </w:rPr>
        <w:t>‾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</w:t>
      </w:r>
      <w:proofErr w:type="spellStart"/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ClO</w:t>
      </w:r>
      <w:proofErr w:type="spellEnd"/>
      <w:r w:rsidR="00FB6B3E" w:rsidRPr="00FB6B3E">
        <w:rPr>
          <w:rFonts w:ascii="MS Mincho" w:eastAsia="MS Mincho" w:hAnsi="MS Mincho" w:cs="MS Mincho" w:hint="eastAsia"/>
          <w:color w:val="000000" w:themeColor="text1"/>
          <w:szCs w:val="21"/>
          <w:shd w:val="clear" w:color="auto" w:fill="FFFFFF"/>
        </w:rPr>
        <w:t>‾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+H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="00FB6B3E"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</w:t>
      </w:r>
      <w:bookmarkStart w:id="0" w:name="_GoBack"/>
      <w:bookmarkEnd w:id="0"/>
    </w:p>
    <w:p w:rsidR="00FB6B3E" w:rsidRDefault="00FB6B3E" w:rsidP="005613EB">
      <w:pPr>
        <w:spacing w:line="360" w:lineRule="auto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）</w:t>
      </w:r>
      <w:r w:rsidRPr="00FB6B3E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①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 xml:space="preserve"> b  </w:t>
      </w:r>
      <w:r w:rsidRPr="00FB6B3E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②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2ClO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FB6B3E">
        <w:rPr>
          <w:rFonts w:ascii="MS Mincho" w:eastAsia="MS Mincho" w:hAnsi="MS Mincho" w:cs="MS Mincho" w:hint="eastAsia"/>
          <w:color w:val="000000" w:themeColor="text1"/>
          <w:szCs w:val="21"/>
          <w:shd w:val="clear" w:color="auto" w:fill="FFFFFF"/>
        </w:rPr>
        <w:t>‾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+5Mn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2+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+4H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O=5MnO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↓+Cl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↑+8H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perscript"/>
        </w:rPr>
        <w:t>+</w:t>
      </w:r>
    </w:p>
    <w:p w:rsidR="00FB6B3E" w:rsidRDefault="00FB6B3E" w:rsidP="005613EB">
      <w:pPr>
        <w:spacing w:line="360" w:lineRule="auto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 w:rsidRPr="00FB6B3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（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4</w:t>
      </w:r>
      <w:r w:rsidRPr="00FB6B3E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）随着反应的进行，盐酸浓度减小，反应终止。</w:t>
      </w:r>
    </w:p>
    <w:p w:rsidR="00E731AE" w:rsidRDefault="00FB6B3E" w:rsidP="005613EB">
      <w:pPr>
        <w:spacing w:line="360" w:lineRule="auto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）</w:t>
      </w:r>
      <w:r>
        <w:rPr>
          <w:rFonts w:ascii="黑体" w:eastAsia="黑体" w:hAnsi="黑体" w:cs="Times New Roman" w:hint="eastAsia"/>
          <w:color w:val="000000" w:themeColor="text1"/>
          <w:szCs w:val="21"/>
          <w:shd w:val="clear" w:color="auto" w:fill="FFFFFF"/>
        </w:rPr>
        <w:t>①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NH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2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Cl+H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2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O=NH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3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+HClO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或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NH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2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Cl+2H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2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O=NH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3</w:t>
      </w:r>
      <w:r w:rsidR="00E731AE">
        <w:rPr>
          <w:rFonts w:ascii="宋体" w:eastAsia="宋体" w:hAnsi="宋体" w:cs="Times New Roman" w:hint="eastAsia"/>
          <w:color w:val="000000" w:themeColor="text1"/>
          <w:szCs w:val="21"/>
          <w:shd w:val="clear" w:color="auto" w:fill="FFFFFF"/>
        </w:rPr>
        <w:t>·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H</w:t>
      </w:r>
      <w:r w:rsidR="00E731AE" w:rsidRP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  <w:vertAlign w:val="subscript"/>
        </w:rPr>
        <w:t>2</w:t>
      </w:r>
      <w:r w:rsidR="00E731AE"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>O+HClO</w:t>
      </w:r>
    </w:p>
    <w:p w:rsidR="00E731AE" w:rsidRDefault="00863071" w:rsidP="005613EB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 xml:space="preserve">      </w:t>
      </w:r>
      <w:r w:rsidR="00FB6B3E">
        <w:rPr>
          <w:rFonts w:ascii="黑体" w:eastAsia="黑体" w:hAnsi="黑体" w:cs="Times New Roman" w:hint="eastAsia"/>
          <w:color w:val="000000" w:themeColor="text1"/>
          <w:szCs w:val="21"/>
          <w:shd w:val="clear" w:color="auto" w:fill="FFFFFF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shd w:val="clear" w:color="auto" w:fill="FFFFFF"/>
        </w:rPr>
        <w:t xml:space="preserve"> 0.5mol</w:t>
      </w:r>
    </w:p>
    <w:p w:rsidR="002D6205" w:rsidRPr="00C157A2" w:rsidRDefault="002D6205" w:rsidP="005613EB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2.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H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 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H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CrO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 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Cr(OH)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 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3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2H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CrO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+3H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== 2Cr(OH)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+3O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↑+2H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O 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</w:t>
      </w:r>
      <w:r w:rsidRPr="00C157A2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3.36L</w:t>
      </w:r>
    </w:p>
    <w:p w:rsidR="002D6205" w:rsidRPr="00172DD5" w:rsidRDefault="002D6205" w:rsidP="005613EB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3.</w:t>
      </w:r>
      <w:r w:rsidR="009C7083"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 xml:space="preserve"> </w:t>
      </w:r>
      <w:r w:rsidR="009C7083"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="009C7083"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="009C7083"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</w:rPr>
        <w:t>3Br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</w:rPr>
        <w:t>+3Na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</w:rPr>
        <w:t>CO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</w:rPr>
        <w:t>= NaBrO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</w:rPr>
        <w:t>+5NaBr +3CO</w:t>
      </w:r>
      <w:r w:rsidR="009C7083" w:rsidRPr="00172DD5">
        <w:rPr>
          <w:rFonts w:ascii="Times New Roman" w:eastAsia="微软雅黑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FB6B3E" w:rsidRPr="005613EB" w:rsidRDefault="005613EB" w:rsidP="00AE51BF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 w:rsidRPr="005613EB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①</w:t>
      </w:r>
      <w:proofErr w:type="spellStart"/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ClO</w:t>
      </w:r>
      <w:proofErr w:type="spellEnd"/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-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+2Fe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2+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+5H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O=2Fe(OH)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3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+Cl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-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+4H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+</w:t>
      </w:r>
    </w:p>
    <w:p w:rsidR="00FB6B3E" w:rsidRDefault="005613EB" w:rsidP="00172DD5">
      <w:pPr>
        <w:widowControl/>
        <w:shd w:val="clear" w:color="auto" w:fill="FFFFFF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 w:rsidRPr="005613EB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②</w:t>
      </w:r>
      <w:r w:rsidRPr="005613E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22.35</w:t>
      </w:r>
    </w:p>
    <w:p w:rsidR="005A6501" w:rsidRPr="005613EB" w:rsidRDefault="005A6501" w:rsidP="005613EB">
      <w:pPr>
        <w:widowControl/>
        <w:shd w:val="clear" w:color="auto" w:fill="FFFFFF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根据信息，</w:t>
      </w:r>
      <w:proofErr w:type="spellStart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NaClO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CO(NH</w:t>
      </w:r>
      <w:r w:rsidRPr="00172DD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)</w:t>
      </w:r>
      <w:r w:rsidRPr="00172DD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反应生成</w:t>
      </w:r>
      <w:proofErr w:type="spellStart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NaCl</w:t>
      </w:r>
      <w:proofErr w:type="spellEnd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N</w:t>
      </w:r>
      <w:r w:rsidRPr="00172DD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CO</w:t>
      </w:r>
      <w:r w:rsidRPr="00172DD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，尿素中氮元素被氧化成氮气，根据得失电子守恒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0.1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×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2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×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3=m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×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2/74.5,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所以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m=22.35g]</w:t>
      </w:r>
    </w:p>
    <w:p w:rsidR="002D6205" w:rsidRPr="00C157A2" w:rsidRDefault="002D6205" w:rsidP="005613EB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 xml:space="preserve">4. 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）根据反应式知，溶液的酸碱性不同溶液的颜色不同，所以溶液的颜色受溶液酸碱性的影响，故答案为：酸碱性；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  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）二氧化硫含有还原性，酸性条件下，高锰酸根离子得电子生成二价锰离子，所以高锰酸根离子有强氧化性，所以还原反应的过程为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-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→Mn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2+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故答案为：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-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perscript"/>
          <w:lang w:bidi="ar"/>
        </w:rPr>
        <w:t>2+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）同一化学反应中，氧化剂的氧化性大于氧化产物的氧化性，将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PbO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投入到酸性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MnSO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溶液中搅拌，溶液变为紫红色，说明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PbO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氧化二价锰离子生成高锰酸根离子，所以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PbO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作氧化剂，高锰酸根离子是氧化产物，所以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PbO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的氧化性大于高锰酸根离子，故选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）该反应中，高锰酸钾是氧化剂，一个高锰酸钾化学式得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5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个电子，硫化钾是还原剂，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的物质的量之比为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：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，所以硫化钾生成硫酸钾和</w:t>
      </w:r>
      <w:proofErr w:type="gramStart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硫单质</w:t>
      </w:r>
      <w:proofErr w:type="gramEnd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失去的电子数是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28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个电子，所以得失电子的最小公倍数是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140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，所以高锰酸钾的计量数是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25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，硫化钾的计量数是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5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，其它元素根据原子个数相等配平，所以方程式为：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28KMnO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+5K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S+24KOH=28K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+3K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+3S↓+12H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</w:rPr>
        <w:lastRenderedPageBreak/>
        <w:drawing>
          <wp:inline distT="0" distB="0" distL="114300" distR="114300" wp14:anchorId="3407A4BE" wp14:editId="2447CEBD">
            <wp:extent cx="3543300" cy="1028700"/>
            <wp:effectExtent l="0" t="0" r="0" b="0"/>
            <wp:docPr id="1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proofErr w:type="gramStart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设转移</w:t>
      </w:r>
      <w:proofErr w:type="gramEnd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电子数是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  <w:t>28KMnO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+5K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S+24KOH=28K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MnO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+3K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SO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4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+2S↓+12H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 xml:space="preserve">O 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转移电子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  <w:t>                               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                       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 2mol        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    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28</w:t>
      </w:r>
      <w:r w:rsidR="007335D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mol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                             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                       </w:t>
      </w:r>
      <w:r w:rsidR="007335D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                  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(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6.4g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)/(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32g/</w:t>
      </w:r>
      <w:proofErr w:type="spellStart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mol</w:t>
      </w:r>
      <w:proofErr w:type="spellEnd"/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</w:t>
      </w:r>
      <w:r w:rsidR="004C6E3C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)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    x=2.8</w:t>
      </w:r>
      <w:r w:rsidR="007335D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mol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故答案为：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28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5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24KOH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28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12H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vertAlign w:val="subscript"/>
          <w:lang w:bidi="ar"/>
        </w:rPr>
        <w:t>2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O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2.8</w:t>
      </w:r>
      <w:r w:rsidR="007335D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mol</w:t>
      </w:r>
      <w:r w:rsidRPr="00C157A2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</w:p>
    <w:p w:rsidR="002D6205" w:rsidRPr="00C157A2" w:rsidRDefault="002D6205" w:rsidP="002D6205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2D6205" w:rsidRPr="00C157A2" w:rsidRDefault="002D6205" w:rsidP="002D6205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2D6205" w:rsidRPr="007335DD" w:rsidRDefault="002D6205" w:rsidP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 w:rsidP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 w:rsidP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 w:rsidP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 w:rsidP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Pr="002D6205" w:rsidRDefault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>
      <w:pPr>
        <w:spacing w:line="360" w:lineRule="auto"/>
        <w:rPr>
          <w:rFonts w:ascii="Times New Roman" w:hAnsi="Times New Roman" w:cs="Times New Roman"/>
          <w:szCs w:val="21"/>
        </w:rPr>
      </w:pPr>
    </w:p>
    <w:p w:rsidR="002D6205" w:rsidRDefault="002D6205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2D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2E" w:rsidRDefault="00F82D2E">
      <w:r>
        <w:separator/>
      </w:r>
    </w:p>
  </w:endnote>
  <w:endnote w:type="continuationSeparator" w:id="0">
    <w:p w:rsidR="00F82D2E" w:rsidRDefault="00F8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2E" w:rsidRDefault="00F82D2E">
      <w:r>
        <w:separator/>
      </w:r>
    </w:p>
  </w:footnote>
  <w:footnote w:type="continuationSeparator" w:id="0">
    <w:p w:rsidR="00F82D2E" w:rsidRDefault="00F8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44029"/>
    <w:multiLevelType w:val="singleLevel"/>
    <w:tmpl w:val="8BD440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B"/>
    <w:rsid w:val="00062AD1"/>
    <w:rsid w:val="00172DD5"/>
    <w:rsid w:val="002C345B"/>
    <w:rsid w:val="002D6205"/>
    <w:rsid w:val="004C6E3C"/>
    <w:rsid w:val="0050164A"/>
    <w:rsid w:val="005613EB"/>
    <w:rsid w:val="005A6501"/>
    <w:rsid w:val="007335DD"/>
    <w:rsid w:val="00854313"/>
    <w:rsid w:val="00863071"/>
    <w:rsid w:val="00967708"/>
    <w:rsid w:val="009A1FB5"/>
    <w:rsid w:val="009C7083"/>
    <w:rsid w:val="00AD0A9D"/>
    <w:rsid w:val="00AE51BF"/>
    <w:rsid w:val="00C157A2"/>
    <w:rsid w:val="00D34D98"/>
    <w:rsid w:val="00D7094C"/>
    <w:rsid w:val="00DB527E"/>
    <w:rsid w:val="00E731AE"/>
    <w:rsid w:val="00F82D2E"/>
    <w:rsid w:val="00F84F1C"/>
    <w:rsid w:val="00FB6B3E"/>
    <w:rsid w:val="00FF6C6A"/>
    <w:rsid w:val="0F173E78"/>
    <w:rsid w:val="11D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2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2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2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2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ruixue</dc:creator>
  <cp:lastModifiedBy>user</cp:lastModifiedBy>
  <cp:revision>19</cp:revision>
  <dcterms:created xsi:type="dcterms:W3CDTF">2020-02-07T11:55:00Z</dcterms:created>
  <dcterms:modified xsi:type="dcterms:W3CDTF">2020-02-08T09:51:00Z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