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小学语文学科整本书阅读指导课程（二年级）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第十课《没头脑和不高兴》整本书阅读指导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之借助封面和目录了解故事内容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亲爱的同学，</w:t>
      </w:r>
      <w:r>
        <w:rPr>
          <w:rFonts w:ascii="黑体" w:hAnsi="黑体" w:eastAsia="黑体" w:cs="Times New Roman"/>
          <w:sz w:val="28"/>
          <w:szCs w:val="28"/>
        </w:rPr>
        <w:t>下</w:t>
      </w:r>
      <w:r>
        <w:rPr>
          <w:rFonts w:hint="eastAsia" w:ascii="黑体" w:hAnsi="黑体" w:eastAsia="黑体" w:cs="Times New Roman"/>
          <w:sz w:val="28"/>
          <w:szCs w:val="28"/>
        </w:rPr>
        <w:t>面</w:t>
      </w:r>
      <w:r>
        <w:rPr>
          <w:rFonts w:ascii="黑体" w:hAnsi="黑体" w:eastAsia="黑体" w:cs="Times New Roman"/>
          <w:sz w:val="28"/>
          <w:szCs w:val="28"/>
        </w:rPr>
        <w:t>就要</w:t>
      </w:r>
      <w:r>
        <w:rPr>
          <w:rFonts w:hint="eastAsia" w:ascii="黑体" w:hAnsi="黑体" w:eastAsia="黑体" w:cs="Times New Roman"/>
          <w:sz w:val="28"/>
          <w:szCs w:val="28"/>
        </w:rPr>
        <w:t>参加阅读挑战答题</w:t>
      </w:r>
      <w:r>
        <w:rPr>
          <w:rFonts w:ascii="黑体" w:hAnsi="黑体" w:eastAsia="黑体" w:cs="Times New Roman"/>
          <w:sz w:val="28"/>
          <w:szCs w:val="28"/>
        </w:rPr>
        <w:t>啦</w:t>
      </w:r>
      <w:r>
        <w:rPr>
          <w:rFonts w:hint="eastAsia" w:ascii="黑体" w:hAnsi="黑体" w:eastAsia="黑体" w:cs="Times New Roman"/>
          <w:sz w:val="28"/>
          <w:szCs w:val="28"/>
        </w:rPr>
        <w:t>！预祝你挑战成功！</w:t>
      </w:r>
    </w:p>
    <w:p>
      <w:pPr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1.《没头脑和不高兴》的作者是（   ）   </w:t>
      </w: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答案：</w:t>
      </w:r>
      <w:r>
        <w:rPr>
          <w:rFonts w:cs="Times New Roman" w:asciiTheme="minorEastAsia" w:hAnsiTheme="minorEastAsia"/>
          <w:bCs/>
          <w:sz w:val="24"/>
          <w:szCs w:val="24"/>
        </w:rPr>
        <w:t>A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任溶溶    </w:t>
      </w: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金波    </w:t>
      </w: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孙幼军  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>2. 与《没头脑和不高兴》不是同一作家的作品是（    ）      答案：</w:t>
      </w:r>
      <w:r>
        <w:rPr>
          <w:rFonts w:cs="Times New Roman" w:asciiTheme="minorEastAsia" w:hAnsiTheme="minorEastAsia"/>
          <w:bCs/>
          <w:sz w:val="24"/>
          <w:szCs w:val="24"/>
        </w:rPr>
        <w:t>B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《土土的故事》       </w:t>
      </w: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《安徒生童话全集》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C《丁丁探案》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   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3.任溶溶是一位（   ）    </w:t>
      </w: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答案：</w:t>
      </w:r>
      <w:r>
        <w:rPr>
          <w:rFonts w:cs="Times New Roman" w:asciiTheme="minorEastAsia" w:hAnsiTheme="minorEastAsia"/>
          <w:bCs/>
          <w:sz w:val="24"/>
          <w:szCs w:val="24"/>
        </w:rPr>
        <w:t>B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.姐姐          </w:t>
      </w: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.老爷爷      </w:t>
      </w: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>.阿姨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4.以下说法错误的是（    ）                 </w:t>
      </w: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答案：B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>.《没头脑和不高兴》的作者原名任以奇</w:t>
      </w:r>
      <w:r>
        <w:rPr>
          <w:rFonts w:cs="Times New Roman" w:asciiTheme="minorEastAsia" w:hAnsiTheme="minorEastAsia"/>
          <w:bCs/>
          <w:sz w:val="24"/>
          <w:szCs w:val="24"/>
        </w:rPr>
        <w:t>。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>.</w:t>
      </w:r>
      <w:r>
        <w:rPr>
          <w:rFonts w:hint="default" w:cs="Times New Roman" w:asciiTheme="minorEastAsia" w:hAnsiTheme="minorEastAsia"/>
          <w:bCs/>
          <w:sz w:val="24"/>
          <w:szCs w:val="24"/>
        </w:rPr>
        <w:t>《没头脑和不高兴》的作者也是</w:t>
      </w:r>
      <w:r>
        <w:rPr>
          <w:rFonts w:hint="eastAsia" w:cs="Times New Roman" w:asciiTheme="minorEastAsia" w:hAnsiTheme="minorEastAsia"/>
          <w:bCs/>
          <w:sz w:val="24"/>
          <w:szCs w:val="24"/>
        </w:rPr>
        <w:t>《</w:t>
      </w:r>
      <w:r>
        <w:rPr>
          <w:rFonts w:hint="default" w:cs="Times New Roman" w:asciiTheme="minorEastAsia" w:hAnsiTheme="minorEastAsia"/>
          <w:bCs/>
          <w:sz w:val="24"/>
          <w:szCs w:val="24"/>
        </w:rPr>
        <w:t>木偶奇遇记</w:t>
      </w:r>
      <w:r>
        <w:rPr>
          <w:rFonts w:hint="eastAsia" w:cs="Times New Roman" w:asciiTheme="minorEastAsia" w:hAnsiTheme="minorEastAsia"/>
          <w:bCs/>
          <w:sz w:val="24"/>
          <w:szCs w:val="24"/>
        </w:rPr>
        <w:t>》的作者。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>.《没头脑和不高兴》的作者不仅是一位儿童文学作家还是一位翻译家</w:t>
      </w:r>
      <w:r>
        <w:rPr>
          <w:rFonts w:cs="Times New Roman" w:asciiTheme="minorEastAsia" w:hAnsiTheme="minorEastAsia"/>
          <w:bCs/>
          <w:sz w:val="24"/>
          <w:szCs w:val="24"/>
        </w:rPr>
        <w:t>。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>5.阅读一本书，</w:t>
      </w:r>
      <w:r>
        <w:rPr>
          <w:rFonts w:hint="default" w:cs="Times New Roman" w:asciiTheme="minorEastAsia" w:hAnsiTheme="minorEastAsia"/>
          <w:bCs/>
          <w:sz w:val="24"/>
          <w:szCs w:val="24"/>
        </w:rPr>
        <w:t>我们首先看到的是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（  ）   </w:t>
      </w: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 xml:space="preserve">                 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  答案：</w:t>
      </w:r>
      <w:r>
        <w:rPr>
          <w:rFonts w:cs="Times New Roman" w:asciiTheme="minorEastAsia" w:hAnsiTheme="minorEastAsia"/>
          <w:bCs/>
          <w:sz w:val="24"/>
          <w:szCs w:val="24"/>
        </w:rPr>
        <w:t>C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   </w:t>
      </w: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.故事    </w:t>
      </w: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.目录    </w:t>
      </w: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>.封面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>6.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default" w:asciiTheme="minorEastAsia" w:hAnsiTheme="minorEastAsia"/>
          <w:sz w:val="24"/>
          <w:szCs w:val="24"/>
        </w:rPr>
        <w:t>从这本书的</w:t>
      </w:r>
      <w:r>
        <w:rPr>
          <w:rFonts w:hint="eastAsia" w:cs="Times New Roman" w:asciiTheme="minorEastAsia" w:hAnsiTheme="minorEastAsia"/>
          <w:bCs/>
          <w:sz w:val="24"/>
          <w:szCs w:val="24"/>
        </w:rPr>
        <w:t>目录</w:t>
      </w:r>
      <w:r>
        <w:rPr>
          <w:rFonts w:hint="default" w:cs="Times New Roman" w:asciiTheme="minorEastAsia" w:hAnsiTheme="minorEastAsia"/>
          <w:bCs/>
          <w:sz w:val="24"/>
          <w:szCs w:val="24"/>
        </w:rPr>
        <w:t>我们知道，</w:t>
      </w:r>
      <w:r>
        <w:rPr>
          <w:rFonts w:hint="eastAsia" w:cs="Times New Roman" w:asciiTheme="minorEastAsia" w:hAnsiTheme="minorEastAsia"/>
          <w:bCs/>
          <w:sz w:val="24"/>
          <w:szCs w:val="24"/>
        </w:rPr>
        <w:t>这本书一共有（    ）故事        答案：B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>A.8个   B.7个   C. 10个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>7. 以下目录中的题目是本书</w:t>
      </w:r>
      <w:r>
        <w:rPr>
          <w:rFonts w:hint="eastAsia" w:cs="Times New Roman" w:asciiTheme="minorEastAsia" w:hAnsiTheme="minorEastAsia"/>
          <w:bCs/>
          <w:sz w:val="24"/>
          <w:szCs w:val="24"/>
          <w:lang w:eastAsia="zh-CN"/>
        </w:rPr>
        <w:t>中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故事的是（    ）   </w:t>
      </w: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 答案：B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.可爱的任溶溶爷爷     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.听青蛙爷爷讲故事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>.采访任溶溶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>8.下列说法错误的是（   ）</w:t>
      </w: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cs="Times New Roman" w:asciiTheme="minorEastAsia" w:hAnsiTheme="minorEastAsia"/>
          <w:bCs/>
          <w:sz w:val="24"/>
          <w:szCs w:val="24"/>
        </w:rPr>
        <w:t>答案：</w:t>
      </w:r>
      <w:r>
        <w:rPr>
          <w:rFonts w:cs="Times New Roman" w:asciiTheme="minorEastAsia" w:hAnsiTheme="minorEastAsia"/>
          <w:bCs/>
          <w:sz w:val="24"/>
          <w:szCs w:val="24"/>
        </w:rPr>
        <w:t>C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.《没头脑和不高兴》是本书的书名。 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.《没头脑和不高兴》是本书的第一个故事   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.《没头脑和不高兴》这本书只写了这一个故事。   </w:t>
      </w:r>
    </w:p>
    <w:p>
      <w:pPr>
        <w:spacing w:line="360" w:lineRule="auto"/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>9.</w:t>
      </w:r>
      <w:r>
        <w:rPr>
          <w:rFonts w:hint="default" w:cs="Times New Roman" w:asciiTheme="minorEastAsia" w:hAnsiTheme="minorEastAsia"/>
          <w:bCs/>
          <w:sz w:val="24"/>
          <w:szCs w:val="24"/>
        </w:rPr>
        <w:t>对这本书</w:t>
      </w:r>
      <w:r>
        <w:rPr>
          <w:rFonts w:hint="eastAsia" w:cs="Times New Roman" w:asciiTheme="minorEastAsia" w:hAnsiTheme="minorEastAsia"/>
          <w:bCs/>
          <w:sz w:val="24"/>
          <w:szCs w:val="24"/>
        </w:rPr>
        <w:t>封面</w:t>
      </w:r>
      <w:r>
        <w:rPr>
          <w:rFonts w:hint="default" w:cs="Times New Roman" w:asciiTheme="minorEastAsia" w:hAnsiTheme="minorEastAsia"/>
          <w:bCs/>
          <w:sz w:val="24"/>
          <w:szCs w:val="24"/>
        </w:rPr>
        <w:t>描述正确的是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（   ） </w:t>
      </w:r>
      <w:r>
        <w:rPr>
          <w:rFonts w:hint="eastAsia" w:cs="Times New Roman" w:asciiTheme="minorEastAsia" w:hAnsiTheme="minorEastAsia"/>
          <w:bCs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cs="Times New Roman" w:asciiTheme="minorEastAsia" w:hAnsiTheme="minorEastAsia"/>
          <w:bCs/>
          <w:sz w:val="24"/>
          <w:szCs w:val="24"/>
        </w:rPr>
        <w:t>答案：B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bCs/>
          <w:color w:val="FF0000"/>
          <w:sz w:val="24"/>
          <w:szCs w:val="24"/>
        </w:rPr>
      </w:pPr>
      <w:r>
        <w:rPr>
          <w:rFonts w:cs="Times New Roman" w:asciiTheme="minorEastAsia" w:hAnsiTheme="minorEastAsia"/>
          <w:bCs/>
          <w:sz w:val="24"/>
          <w:szCs w:val="24"/>
        </w:rPr>
        <w:t>A</w:t>
      </w:r>
      <w:r>
        <w:rPr>
          <w:rFonts w:hint="eastAsia" w:cs="Times New Roman" w:asciiTheme="minorEastAsia" w:hAnsiTheme="minorEastAsia"/>
          <w:bCs/>
          <w:sz w:val="24"/>
          <w:szCs w:val="24"/>
        </w:rPr>
        <w:t>.</w:t>
      </w:r>
      <w:r>
        <w:rPr>
          <w:rFonts w:hint="default" w:cs="Times New Roman" w:asciiTheme="minorEastAsia" w:hAnsiTheme="minorEastAsia"/>
          <w:bCs/>
          <w:sz w:val="24"/>
          <w:szCs w:val="24"/>
        </w:rPr>
        <w:t>两个人在握手</w:t>
      </w:r>
      <w:r>
        <w:rPr>
          <w:rFonts w:cs="Times New Roman"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   </w:t>
      </w:r>
      <w:r>
        <w:rPr>
          <w:rFonts w:cs="Times New Roman" w:asciiTheme="minorEastAsia" w:hAnsiTheme="minorEastAsia"/>
          <w:bCs/>
          <w:sz w:val="24"/>
          <w:szCs w:val="24"/>
        </w:rPr>
        <w:t>B</w:t>
      </w:r>
      <w:r>
        <w:rPr>
          <w:rFonts w:hint="eastAsia" w:cs="Times New Roman" w:asciiTheme="minorEastAsia" w:hAnsiTheme="minorEastAsia"/>
          <w:bCs/>
          <w:sz w:val="24"/>
          <w:szCs w:val="24"/>
        </w:rPr>
        <w:t>.</w:t>
      </w:r>
      <w:r>
        <w:rPr>
          <w:rFonts w:hint="default" w:cs="Times New Roman" w:asciiTheme="minorEastAsia" w:hAnsiTheme="minorEastAsia"/>
          <w:bCs/>
          <w:sz w:val="24"/>
          <w:szCs w:val="24"/>
        </w:rPr>
        <w:t>一个人在</w:t>
      </w:r>
      <w:r>
        <w:rPr>
          <w:rFonts w:hint="eastAsia" w:cs="Times New Roman" w:asciiTheme="minorEastAsia" w:hAnsiTheme="minorEastAsia"/>
          <w:bCs/>
          <w:sz w:val="24"/>
          <w:szCs w:val="24"/>
        </w:rPr>
        <w:t>照镜子</w:t>
      </w:r>
      <w:r>
        <w:rPr>
          <w:rFonts w:cs="Times New Roman"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   </w:t>
      </w:r>
      <w:r>
        <w:rPr>
          <w:rFonts w:cs="Times New Roman" w:asciiTheme="minorEastAsia" w:hAnsiTheme="minorEastAsia"/>
          <w:bCs/>
          <w:sz w:val="24"/>
          <w:szCs w:val="24"/>
        </w:rPr>
        <w:t>C</w:t>
      </w:r>
      <w:r>
        <w:rPr>
          <w:rFonts w:hint="default" w:cs="Times New Roman" w:asciiTheme="minorEastAsia" w:hAnsiTheme="minorEastAsia"/>
          <w:bCs/>
          <w:sz w:val="24"/>
          <w:szCs w:val="24"/>
        </w:rPr>
        <w:t>两个小朋友做游戏</w:t>
      </w:r>
      <w:r>
        <w:rPr>
          <w:rFonts w:hint="eastAsia" w:cs="Times New Roman" w:asciiTheme="minorEastAsia" w:hAnsiTheme="minorEastAsia"/>
          <w:bCs/>
          <w:sz w:val="24"/>
          <w:szCs w:val="24"/>
        </w:rPr>
        <w:t xml:space="preserve">   </w:t>
      </w:r>
      <w:r>
        <w:rPr>
          <w:rFonts w:hint="eastAsia" w:cs="Times New Roman" w:asciiTheme="minorEastAsia" w:hAnsiTheme="minorEastAsia"/>
          <w:bCs/>
          <w:color w:val="FF0000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10.下面关于封面人物的描述正确的是（     ）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/>
          <w:sz w:val="24"/>
          <w:szCs w:val="24"/>
        </w:rPr>
        <w:t xml:space="preserve"> 答案：A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A.封面上的人穿着红色上衣黑色裤子。     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B.封面上的人特别痩。    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C.封面上的人正坐在椅子上。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9"/>
    <w:rsid w:val="00065A32"/>
    <w:rsid w:val="000A04EC"/>
    <w:rsid w:val="000B196D"/>
    <w:rsid w:val="001132B5"/>
    <w:rsid w:val="00141BD0"/>
    <w:rsid w:val="00187501"/>
    <w:rsid w:val="001D2F79"/>
    <w:rsid w:val="00203CF5"/>
    <w:rsid w:val="00210DC0"/>
    <w:rsid w:val="00233BA1"/>
    <w:rsid w:val="00242149"/>
    <w:rsid w:val="00271C66"/>
    <w:rsid w:val="002979FB"/>
    <w:rsid w:val="002D7F2D"/>
    <w:rsid w:val="002F1FEF"/>
    <w:rsid w:val="00326164"/>
    <w:rsid w:val="00332BBD"/>
    <w:rsid w:val="003B0095"/>
    <w:rsid w:val="003B7283"/>
    <w:rsid w:val="00437C4A"/>
    <w:rsid w:val="00447FC0"/>
    <w:rsid w:val="00453EC1"/>
    <w:rsid w:val="004603D5"/>
    <w:rsid w:val="00483522"/>
    <w:rsid w:val="004A7532"/>
    <w:rsid w:val="004D0ED6"/>
    <w:rsid w:val="00510527"/>
    <w:rsid w:val="005C6B69"/>
    <w:rsid w:val="005D274C"/>
    <w:rsid w:val="005F0B37"/>
    <w:rsid w:val="005F4ECC"/>
    <w:rsid w:val="006C68FB"/>
    <w:rsid w:val="0079560B"/>
    <w:rsid w:val="0079681F"/>
    <w:rsid w:val="007A64F8"/>
    <w:rsid w:val="007F65B2"/>
    <w:rsid w:val="008051A0"/>
    <w:rsid w:val="008427BA"/>
    <w:rsid w:val="00895524"/>
    <w:rsid w:val="008E3733"/>
    <w:rsid w:val="0093225D"/>
    <w:rsid w:val="0094400A"/>
    <w:rsid w:val="00973D74"/>
    <w:rsid w:val="0097494A"/>
    <w:rsid w:val="00975BF6"/>
    <w:rsid w:val="009C2034"/>
    <w:rsid w:val="009D0F70"/>
    <w:rsid w:val="00A1347A"/>
    <w:rsid w:val="00A37C06"/>
    <w:rsid w:val="00A42E62"/>
    <w:rsid w:val="00AB1CFA"/>
    <w:rsid w:val="00B0548B"/>
    <w:rsid w:val="00B12EA5"/>
    <w:rsid w:val="00B3440F"/>
    <w:rsid w:val="00B82C42"/>
    <w:rsid w:val="00BB0404"/>
    <w:rsid w:val="00BE1447"/>
    <w:rsid w:val="00C1383C"/>
    <w:rsid w:val="00C627E1"/>
    <w:rsid w:val="00C65F31"/>
    <w:rsid w:val="00CA1FB4"/>
    <w:rsid w:val="00CA3DB1"/>
    <w:rsid w:val="00CB068F"/>
    <w:rsid w:val="00CD55DD"/>
    <w:rsid w:val="00CF10FC"/>
    <w:rsid w:val="00D05704"/>
    <w:rsid w:val="00DA035C"/>
    <w:rsid w:val="00E34D2B"/>
    <w:rsid w:val="00E408BA"/>
    <w:rsid w:val="00E6115C"/>
    <w:rsid w:val="00E90142"/>
    <w:rsid w:val="00EB0FEE"/>
    <w:rsid w:val="00F579C2"/>
    <w:rsid w:val="00F7570C"/>
    <w:rsid w:val="00FA15C4"/>
    <w:rsid w:val="00FD73EB"/>
    <w:rsid w:val="00FE0D91"/>
    <w:rsid w:val="130754AB"/>
    <w:rsid w:val="45350591"/>
    <w:rsid w:val="71B20E89"/>
    <w:rsid w:val="7AB7844E"/>
    <w:rsid w:val="7FF745F6"/>
    <w:rsid w:val="FFCD8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2020-02-03T21:48:00Z</dcterms:created>
  <dc:creator>song</dc:creator>
  <cp:lastModifiedBy>Administrator</cp:lastModifiedBy>
  <dcterms:modified xsi:type="dcterms:W3CDTF">2020-02-21T07:34:05Z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