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57" w:rsidRDefault="000473A5">
      <w:r>
        <w:rPr>
          <w:rFonts w:hint="eastAsia"/>
        </w:rPr>
        <w:t>课题：</w:t>
      </w:r>
      <w:r>
        <w:t>自然灾害与防治专题复习</w:t>
      </w:r>
    </w:p>
    <w:p w:rsidR="00EF3857" w:rsidRDefault="00EF3857"/>
    <w:p w:rsidR="00EF3857" w:rsidRDefault="000473A5">
      <w:r>
        <w:rPr>
          <w:rFonts w:hint="eastAsia"/>
        </w:rPr>
        <w:t>一、单选题（答案，选择有必要的写解析）</w:t>
      </w:r>
    </w:p>
    <w:p w:rsidR="00EF3857" w:rsidRDefault="000473A5">
      <w:proofErr w:type="gramStart"/>
      <w:r>
        <w:rPr>
          <w:rFonts w:hint="eastAsia"/>
        </w:rPr>
        <w:t>1.</w:t>
      </w:r>
      <w:r>
        <w:t>B</w:t>
      </w:r>
      <w:proofErr w:type="gramEnd"/>
    </w:p>
    <w:p w:rsidR="00EF3857" w:rsidRDefault="000473A5">
      <w:proofErr w:type="gramStart"/>
      <w:r>
        <w:rPr>
          <w:rFonts w:hint="eastAsia"/>
        </w:rPr>
        <w:t>2.</w:t>
      </w:r>
      <w:r>
        <w:t>B</w:t>
      </w:r>
      <w:proofErr w:type="gramEnd"/>
    </w:p>
    <w:p w:rsidR="00EF3857" w:rsidRDefault="000473A5">
      <w:proofErr w:type="gramStart"/>
      <w:r>
        <w:rPr>
          <w:rFonts w:hint="eastAsia"/>
        </w:rPr>
        <w:t>3.</w:t>
      </w:r>
      <w:r>
        <w:t>C</w:t>
      </w:r>
      <w:proofErr w:type="gramEnd"/>
    </w:p>
    <w:p w:rsidR="00EF3857" w:rsidRDefault="000473A5">
      <w:proofErr w:type="gramStart"/>
      <w:r>
        <w:rPr>
          <w:rFonts w:hint="eastAsia"/>
        </w:rPr>
        <w:t>4.</w:t>
      </w:r>
      <w:r>
        <w:t>C</w:t>
      </w:r>
      <w:proofErr w:type="gramEnd"/>
    </w:p>
    <w:p w:rsidR="00EF3857" w:rsidRDefault="000473A5">
      <w:proofErr w:type="gramStart"/>
      <w:r>
        <w:rPr>
          <w:rFonts w:hint="eastAsia"/>
        </w:rPr>
        <w:t>5.</w:t>
      </w:r>
      <w:r>
        <w:t>D</w:t>
      </w:r>
      <w:proofErr w:type="gramEnd"/>
    </w:p>
    <w:p w:rsidR="00EF3857" w:rsidRDefault="000473A5">
      <w:proofErr w:type="gramStart"/>
      <w:r>
        <w:rPr>
          <w:rFonts w:hint="eastAsia"/>
        </w:rPr>
        <w:t>6.</w:t>
      </w:r>
      <w:r>
        <w:t>A</w:t>
      </w:r>
      <w:proofErr w:type="gramEnd"/>
    </w:p>
    <w:p w:rsidR="00EF3857" w:rsidRDefault="000473A5">
      <w:proofErr w:type="gramStart"/>
      <w:r>
        <w:rPr>
          <w:rFonts w:hint="eastAsia"/>
        </w:rPr>
        <w:t>7.</w:t>
      </w:r>
      <w:r>
        <w:t>B</w:t>
      </w:r>
      <w:proofErr w:type="gramEnd"/>
    </w:p>
    <w:p w:rsidR="00EF3857" w:rsidRDefault="000473A5">
      <w:proofErr w:type="gramStart"/>
      <w:r>
        <w:rPr>
          <w:rFonts w:hint="eastAsia"/>
        </w:rPr>
        <w:t>8.</w:t>
      </w:r>
      <w:r>
        <w:t>D</w:t>
      </w:r>
      <w:proofErr w:type="gramEnd"/>
    </w:p>
    <w:p w:rsidR="00EF3857" w:rsidRDefault="000473A5">
      <w:proofErr w:type="gramStart"/>
      <w:r>
        <w:rPr>
          <w:rFonts w:hint="eastAsia"/>
        </w:rPr>
        <w:t>9.</w:t>
      </w:r>
      <w:r>
        <w:t>A</w:t>
      </w:r>
      <w:proofErr w:type="gramEnd"/>
    </w:p>
    <w:p w:rsidR="00EF3857" w:rsidRDefault="000473A5">
      <w:r>
        <w:rPr>
          <w:rFonts w:hint="eastAsia"/>
        </w:rPr>
        <w:t>10</w:t>
      </w:r>
      <w:proofErr w:type="gramStart"/>
      <w:r>
        <w:rPr>
          <w:rFonts w:hint="eastAsia"/>
        </w:rPr>
        <w:t>.</w:t>
      </w:r>
      <w:r>
        <w:t>C</w:t>
      </w:r>
      <w:proofErr w:type="gramEnd"/>
    </w:p>
    <w:p w:rsidR="00EF3857" w:rsidRDefault="000473A5">
      <w:r>
        <w:rPr>
          <w:rFonts w:hint="eastAsia"/>
        </w:rPr>
        <w:t>二、综合题（答案与解析）</w:t>
      </w:r>
    </w:p>
    <w:p w:rsidR="00EF3857" w:rsidRDefault="000473A5">
      <w:pPr>
        <w:jc w:val="left"/>
        <w:rPr>
          <w:rFonts w:asciiTheme="majorEastAsia" w:eastAsiaTheme="majorEastAsia" w:hAnsiTheme="majorEastAsia" w:cstheme="majorEastAsia"/>
          <w:sz w:val="21"/>
          <w:szCs w:val="21"/>
        </w:rPr>
      </w:pPr>
      <w:r>
        <w:rPr>
          <w:rFonts w:hint="eastAsia"/>
        </w:rPr>
        <w:t>1.</w:t>
      </w:r>
      <w:r>
        <w:rPr>
          <w:rFonts w:asciiTheme="majorEastAsia" w:eastAsiaTheme="majorEastAsia" w:hAnsiTheme="majorEastAsia" w:cstheme="majorEastAsia" w:hint="eastAsia"/>
          <w:sz w:val="21"/>
          <w:szCs w:val="21"/>
        </w:rPr>
        <w:t>【解析】第（</w:t>
      </w:r>
      <w:r>
        <w:rPr>
          <w:rFonts w:asciiTheme="majorEastAsia" w:eastAsiaTheme="majorEastAsia" w:hAnsiTheme="majorEastAsia" w:cstheme="majorEastAsia" w:hint="eastAsia"/>
          <w:sz w:val="21"/>
          <w:szCs w:val="21"/>
        </w:rPr>
        <w:t>1</w:t>
      </w:r>
      <w:r>
        <w:rPr>
          <w:rFonts w:asciiTheme="majorEastAsia" w:eastAsiaTheme="majorEastAsia" w:hAnsiTheme="majorEastAsia" w:cstheme="majorEastAsia" w:hint="eastAsia"/>
          <w:sz w:val="21"/>
          <w:szCs w:val="21"/>
        </w:rPr>
        <w:t>）题，图示信息显示该灾害主要影响东南沿海地区，其中台湾等地受影响最大，故可以判断为气象灾害中的台风。第（</w:t>
      </w:r>
      <w:r>
        <w:rPr>
          <w:rFonts w:asciiTheme="majorEastAsia" w:eastAsiaTheme="majorEastAsia" w:hAnsiTheme="majorEastAsia" w:cstheme="majorEastAsia" w:hint="eastAsia"/>
          <w:sz w:val="21"/>
          <w:szCs w:val="21"/>
        </w:rPr>
        <w:t>2</w:t>
      </w:r>
      <w:r>
        <w:rPr>
          <w:rFonts w:asciiTheme="majorEastAsia" w:eastAsiaTheme="majorEastAsia" w:hAnsiTheme="majorEastAsia" w:cstheme="majorEastAsia" w:hint="eastAsia"/>
          <w:sz w:val="21"/>
          <w:szCs w:val="21"/>
        </w:rPr>
        <w:t>）题，台风的危害主要从台风本身带来的危害及产生的次生灾害两方面分析。联系台风带来的降水、降温、风浪，可以从缓解旱情、消暑降温、改善空气质量等方面分析台风的有利影响。</w:t>
      </w:r>
    </w:p>
    <w:p w:rsidR="00EF3857" w:rsidRDefault="000473A5">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答案：（</w:t>
      </w:r>
      <w:r>
        <w:rPr>
          <w:rFonts w:asciiTheme="majorEastAsia" w:eastAsiaTheme="majorEastAsia" w:hAnsiTheme="majorEastAsia" w:cstheme="majorEastAsia" w:hint="eastAsia"/>
          <w:sz w:val="21"/>
          <w:szCs w:val="21"/>
        </w:rPr>
        <w:t>1</w:t>
      </w:r>
      <w:r>
        <w:rPr>
          <w:rFonts w:asciiTheme="majorEastAsia" w:eastAsiaTheme="majorEastAsia" w:hAnsiTheme="majorEastAsia" w:cstheme="majorEastAsia" w:hint="eastAsia"/>
          <w:sz w:val="21"/>
          <w:szCs w:val="21"/>
        </w:rPr>
        <w:t>）台风。　影响最严重地区位于东南部沿海的台湾等省区，其影响力从东南沿海向内陆及北部地区递减。（影响范围局限于东部，受局部地形影响小——排除洪涝、暴雨等气象灾害）</w:t>
      </w:r>
    </w:p>
    <w:p w:rsidR="00EF3857" w:rsidRDefault="000473A5">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2</w:t>
      </w:r>
      <w:r>
        <w:rPr>
          <w:rFonts w:asciiTheme="majorEastAsia" w:eastAsiaTheme="majorEastAsia" w:hAnsiTheme="majorEastAsia" w:cstheme="majorEastAsia" w:hint="eastAsia"/>
          <w:sz w:val="21"/>
          <w:szCs w:val="21"/>
        </w:rPr>
        <w:t>）危害：带来狂风、暴雨、风暴潮，引起洪涝灾害并导致滑坡、泥石流等次生灾害的发生。</w:t>
      </w:r>
    </w:p>
    <w:p w:rsidR="00EF3857" w:rsidRDefault="000473A5">
      <w:r>
        <w:rPr>
          <w:rFonts w:asciiTheme="majorEastAsia" w:eastAsiaTheme="majorEastAsia" w:hAnsiTheme="majorEastAsia" w:cstheme="majorEastAsia" w:hint="eastAsia"/>
          <w:sz w:val="21"/>
          <w:szCs w:val="21"/>
        </w:rPr>
        <w:t>有利影响：带来了丰沛的降水，缓解旱情；调节热量平衡，消除酷暑；改善空气质量；使江海底部的营养物质上泛，鱼饵增多，促进生物生长</w:t>
      </w:r>
    </w:p>
    <w:p w:rsidR="00EF3857" w:rsidRDefault="000473A5">
      <w:r>
        <w:rPr>
          <w:rFonts w:hint="eastAsia"/>
        </w:rPr>
        <w:t>2.</w:t>
      </w:r>
      <w:r>
        <w:rPr>
          <w:rFonts w:hint="eastAsia"/>
        </w:rPr>
        <w:t>答案及解析：</w:t>
      </w:r>
    </w:p>
    <w:p w:rsidR="00EF3857" w:rsidRDefault="000473A5">
      <w:r>
        <w:t>（</w:t>
      </w:r>
      <w:r>
        <w:rPr>
          <w:rFonts w:hint="eastAsia"/>
        </w:rPr>
        <w:t>1</w:t>
      </w:r>
      <w:r>
        <w:rPr>
          <w:rFonts w:hint="eastAsia"/>
        </w:rPr>
        <w:t>）大致呈负相关（地表温度越低，寒潮</w:t>
      </w:r>
      <w:proofErr w:type="gramStart"/>
      <w:r>
        <w:rPr>
          <w:rFonts w:hint="eastAsia"/>
        </w:rPr>
        <w:t>频次越</w:t>
      </w:r>
      <w:proofErr w:type="gramEnd"/>
      <w:r>
        <w:rPr>
          <w:rFonts w:hint="eastAsia"/>
        </w:rPr>
        <w:t>高）（</w:t>
      </w:r>
      <w:r>
        <w:rPr>
          <w:rFonts w:hint="eastAsia"/>
        </w:rPr>
        <w:t>1</w:t>
      </w:r>
      <w:r>
        <w:rPr>
          <w:rFonts w:hint="eastAsia"/>
        </w:rPr>
        <w:t>分）</w:t>
      </w:r>
    </w:p>
    <w:p w:rsidR="00EF3857" w:rsidRDefault="000473A5">
      <w:r>
        <w:rPr>
          <w:rFonts w:hint="eastAsia"/>
        </w:rPr>
        <w:t>（</w:t>
      </w:r>
      <w:r>
        <w:rPr>
          <w:rFonts w:hint="eastAsia"/>
        </w:rPr>
        <w:t>2</w:t>
      </w:r>
      <w:r>
        <w:rPr>
          <w:rFonts w:hint="eastAsia"/>
        </w:rPr>
        <w:t>）全球气候变暖，导致冬季蒙古——西伯利亚高压势力</w:t>
      </w:r>
      <w:r>
        <w:rPr>
          <w:rFonts w:hint="eastAsia"/>
        </w:rPr>
        <w:t>减弱，影响我国的冬季风强度减弱。（</w:t>
      </w:r>
      <w:r>
        <w:rPr>
          <w:rFonts w:hint="eastAsia"/>
        </w:rPr>
        <w:t>3</w:t>
      </w:r>
      <w:r>
        <w:rPr>
          <w:rFonts w:hint="eastAsia"/>
        </w:rPr>
        <w:t>分）</w:t>
      </w:r>
    </w:p>
    <w:p w:rsidR="00EF3857" w:rsidRDefault="000473A5">
      <w:r>
        <w:rPr>
          <w:rFonts w:hint="eastAsia"/>
        </w:rPr>
        <w:t>（</w:t>
      </w:r>
      <w:r>
        <w:rPr>
          <w:rFonts w:hint="eastAsia"/>
        </w:rPr>
        <w:t>3</w:t>
      </w:r>
      <w:r>
        <w:rPr>
          <w:rFonts w:hint="eastAsia"/>
        </w:rPr>
        <w:t>）差异：北方多南方少；北方多发于秋季（</w:t>
      </w:r>
      <w:r>
        <w:rPr>
          <w:rFonts w:hint="eastAsia"/>
        </w:rPr>
        <w:t>11</w:t>
      </w:r>
      <w:r>
        <w:rPr>
          <w:rFonts w:hint="eastAsia"/>
        </w:rPr>
        <w:t>月份最多），南方多发于春季（</w:t>
      </w:r>
      <w:r>
        <w:rPr>
          <w:rFonts w:hint="eastAsia"/>
        </w:rPr>
        <w:t>3</w:t>
      </w:r>
      <w:r>
        <w:rPr>
          <w:rFonts w:hint="eastAsia"/>
        </w:rPr>
        <w:t>月份最多）（</w:t>
      </w:r>
      <w:r>
        <w:rPr>
          <w:rFonts w:hint="eastAsia"/>
        </w:rPr>
        <w:t>3</w:t>
      </w:r>
      <w:r>
        <w:rPr>
          <w:rFonts w:hint="eastAsia"/>
        </w:rPr>
        <w:t>分）</w:t>
      </w:r>
      <w:r>
        <w:rPr>
          <w:rFonts w:hint="eastAsia"/>
        </w:rPr>
        <w:t xml:space="preserve">  </w:t>
      </w:r>
      <w:r>
        <w:rPr>
          <w:rFonts w:hint="eastAsia"/>
        </w:rPr>
        <w:t>成因：我国北方离寒潮源地（北方大陆和冰雪洋面）近，强冷空气入侵首当其冲，特别是秋季；寒潮南下增温，且沿途受山岭的重重阻挡势力减弱；春季南方气温回升较快，强冷空气入侵易出现大幅度降温。（</w:t>
      </w:r>
      <w:r>
        <w:rPr>
          <w:rFonts w:hint="eastAsia"/>
        </w:rPr>
        <w:t>3</w:t>
      </w:r>
      <w:r>
        <w:rPr>
          <w:rFonts w:hint="eastAsia"/>
        </w:rPr>
        <w:t>分）</w:t>
      </w:r>
    </w:p>
    <w:p w:rsidR="00EF3857" w:rsidRDefault="00EF3857"/>
    <w:p w:rsidR="00EF3857" w:rsidRDefault="00EF3857">
      <w:bookmarkStart w:id="0" w:name="_GoBack"/>
      <w:bookmarkEnd w:id="0"/>
    </w:p>
    <w:sectPr w:rsidR="00EF3857">
      <w:headerReference w:type="even" r:id="rId9"/>
      <w:head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A5" w:rsidRDefault="000473A5">
      <w:r>
        <w:separator/>
      </w:r>
    </w:p>
  </w:endnote>
  <w:endnote w:type="continuationSeparator" w:id="0">
    <w:p w:rsidR="000473A5" w:rsidRDefault="0004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A5" w:rsidRDefault="000473A5">
      <w:r>
        <w:separator/>
      </w:r>
    </w:p>
  </w:footnote>
  <w:footnote w:type="continuationSeparator" w:id="0">
    <w:p w:rsidR="000473A5" w:rsidRDefault="0004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57" w:rsidRDefault="000473A5">
    <w:pPr>
      <w:pStyle w:val="a4"/>
    </w:pPr>
    <w:sdt>
      <w:sdtPr>
        <w:id w:val="171999623"/>
        <w:placeholder>
          <w:docPart w:val="70837052CAA02B459B5BEAEF069017C4"/>
        </w:placeholder>
        <w:temporary/>
        <w:showingPlcHdr/>
      </w:sdtPr>
      <w:sdtEndPr/>
      <w:sdtContent>
        <w:r>
          <w:rPr>
            <w:lang w:val="zh-CN"/>
          </w:rPr>
          <w:t>[</w:t>
        </w:r>
        <w:r>
          <w:rPr>
            <w:lang w:val="zh-CN"/>
          </w:rPr>
          <w:t>键入文字</w:t>
        </w:r>
        <w:r>
          <w:rPr>
            <w:lang w:val="zh-CN"/>
          </w:rPr>
          <w:t>]</w:t>
        </w:r>
      </w:sdtContent>
    </w:sdt>
    <w:r>
      <w:ptab w:relativeTo="margin" w:alignment="center" w:leader="none"/>
    </w:r>
    <w:sdt>
      <w:sdtPr>
        <w:id w:val="171999624"/>
        <w:placeholder>
          <w:docPart w:val="20D589344E6C6745991DE6464705C16B"/>
        </w:placeholder>
        <w:temporary/>
        <w:showingPlcHdr/>
      </w:sdtPr>
      <w:sdtEndPr/>
      <w:sdtContent>
        <w:r>
          <w:rPr>
            <w:lang w:val="zh-CN"/>
          </w:rPr>
          <w:t>[</w:t>
        </w:r>
        <w:r>
          <w:rPr>
            <w:lang w:val="zh-CN"/>
          </w:rPr>
          <w:t>键入文字</w:t>
        </w:r>
        <w:r>
          <w:rPr>
            <w:lang w:val="zh-CN"/>
          </w:rPr>
          <w:t>]</w:t>
        </w:r>
      </w:sdtContent>
    </w:sdt>
    <w:r>
      <w:ptab w:relativeTo="margin" w:alignment="right" w:leader="none"/>
    </w:r>
    <w:sdt>
      <w:sdtPr>
        <w:id w:val="171999625"/>
        <w:placeholder>
          <w:docPart w:val="EF2E892C51F28C4A95463448FB9054C1"/>
        </w:placeholder>
        <w:temporary/>
        <w:showingPlcHdr/>
      </w:sdtPr>
      <w:sdtEndPr/>
      <w:sdtContent>
        <w:r>
          <w:rPr>
            <w:lang w:val="zh-CN"/>
          </w:rPr>
          <w:t>[</w:t>
        </w:r>
        <w:r>
          <w:rPr>
            <w:lang w:val="zh-CN"/>
          </w:rPr>
          <w:t>键入文字</w:t>
        </w:r>
        <w:r>
          <w:rPr>
            <w:lang w:val="zh-CN"/>
          </w:rPr>
          <w:t>]</w:t>
        </w:r>
      </w:sdtContent>
    </w:sdt>
  </w:p>
  <w:p w:rsidR="00EF3857" w:rsidRDefault="00EF385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57" w:rsidRDefault="000473A5">
    <w:pPr>
      <w:pStyle w:val="a4"/>
    </w:pPr>
    <w:r>
      <w:rPr>
        <w:rFonts w:ascii="Cambria" w:hAnsi="Cambria" w:hint="eastAsia"/>
      </w:rPr>
      <w:t>2020</w:t>
    </w:r>
    <w:r>
      <w:rPr>
        <w:rFonts w:ascii="Cambria" w:hAnsi="Cambria" w:hint="eastAsia"/>
      </w:rPr>
      <w:t>朝阳区高三地理线上课堂课后练习参考答案与解析</w:t>
    </w:r>
    <w:r>
      <w:ptab w:relativeTo="margin" w:alignment="right" w:leader="none"/>
    </w:r>
  </w:p>
  <w:p w:rsidR="00EF3857" w:rsidRDefault="00EF38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67BEA"/>
    <w:multiLevelType w:val="singleLevel"/>
    <w:tmpl w:val="5E367BEA"/>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FBEF8731"/>
    <w:rsid w:val="FE5F69FF"/>
    <w:rsid w:val="FFE3B8D8"/>
    <w:rsid w:val="00017D1B"/>
    <w:rsid w:val="0002314C"/>
    <w:rsid w:val="000473A5"/>
    <w:rsid w:val="000B0E4E"/>
    <w:rsid w:val="00131D16"/>
    <w:rsid w:val="00443FCC"/>
    <w:rsid w:val="00586B4B"/>
    <w:rsid w:val="006E2233"/>
    <w:rsid w:val="00984DBA"/>
    <w:rsid w:val="00A26C41"/>
    <w:rsid w:val="00CA0BC3"/>
    <w:rsid w:val="00EF3857"/>
    <w:rsid w:val="00FA4295"/>
    <w:rsid w:val="676D5C1C"/>
    <w:rsid w:val="6BE18BD4"/>
    <w:rsid w:val="7FBB9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837052CAA02B459B5BEAEF069017C4"/>
        <w:category>
          <w:name w:val="常规"/>
          <w:gallery w:val="placeholder"/>
        </w:category>
        <w:types>
          <w:type w:val="bbPlcHdr"/>
        </w:types>
        <w:behaviors>
          <w:behavior w:val="content"/>
        </w:behaviors>
        <w:guid w:val="{699CC51D-CE95-E54C-B107-97ED95ABE110}"/>
      </w:docPartPr>
      <w:docPartBody>
        <w:p w:rsidR="009B5884" w:rsidRDefault="00D708C3">
          <w:pPr>
            <w:pStyle w:val="70837052CAA02B459B5BEAEF069017C4"/>
          </w:pPr>
          <w:r>
            <w:rPr>
              <w:lang w:val="zh-CN"/>
            </w:rPr>
            <w:t>[</w:t>
          </w:r>
          <w:r>
            <w:rPr>
              <w:lang w:val="zh-CN"/>
            </w:rPr>
            <w:t>键入文字</w:t>
          </w:r>
          <w:r>
            <w:rPr>
              <w:lang w:val="zh-CN"/>
            </w:rPr>
            <w:t>]</w:t>
          </w:r>
        </w:p>
      </w:docPartBody>
    </w:docPart>
    <w:docPart>
      <w:docPartPr>
        <w:name w:val="20D589344E6C6745991DE6464705C16B"/>
        <w:category>
          <w:name w:val="常规"/>
          <w:gallery w:val="placeholder"/>
        </w:category>
        <w:types>
          <w:type w:val="bbPlcHdr"/>
        </w:types>
        <w:behaviors>
          <w:behavior w:val="content"/>
        </w:behaviors>
        <w:guid w:val="{C10CF6CE-9B6C-4845-91D6-303728CE74B2}"/>
      </w:docPartPr>
      <w:docPartBody>
        <w:p w:rsidR="009B5884" w:rsidRDefault="00D708C3">
          <w:pPr>
            <w:pStyle w:val="20D589344E6C6745991DE6464705C16B"/>
          </w:pPr>
          <w:r>
            <w:rPr>
              <w:lang w:val="zh-CN"/>
            </w:rPr>
            <w:t>[</w:t>
          </w:r>
          <w:r>
            <w:rPr>
              <w:lang w:val="zh-CN"/>
            </w:rPr>
            <w:t>键入文字</w:t>
          </w:r>
          <w:r>
            <w:rPr>
              <w:lang w:val="zh-CN"/>
            </w:rPr>
            <w:t>]</w:t>
          </w:r>
        </w:p>
      </w:docPartBody>
    </w:docPart>
    <w:docPart>
      <w:docPartPr>
        <w:name w:val="EF2E892C51F28C4A95463448FB9054C1"/>
        <w:category>
          <w:name w:val="常规"/>
          <w:gallery w:val="placeholder"/>
        </w:category>
        <w:types>
          <w:type w:val="bbPlcHdr"/>
        </w:types>
        <w:behaviors>
          <w:behavior w:val="content"/>
        </w:behaviors>
        <w:guid w:val="{64931EA0-C344-7243-B88A-F7F40FDC3E63}"/>
      </w:docPartPr>
      <w:docPartBody>
        <w:p w:rsidR="009B5884" w:rsidRDefault="00D708C3">
          <w:pPr>
            <w:pStyle w:val="EF2E892C51F28C4A95463448FB9054C1"/>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535265"/>
    <w:rsid w:val="009B5884"/>
    <w:rsid w:val="00D7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semiHidden="0" w:uiPriority="1" w:qFormat="1"/>
    <w:lsdException w:name="Normal Table"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837052CAA02B459B5BEAEF069017C4">
    <w:name w:val="70837052CAA02B459B5BEAEF069017C4"/>
    <w:qFormat/>
    <w:pPr>
      <w:widowControl w:val="0"/>
      <w:jc w:val="both"/>
    </w:pPr>
    <w:rPr>
      <w:kern w:val="2"/>
      <w:sz w:val="24"/>
      <w:szCs w:val="24"/>
    </w:rPr>
  </w:style>
  <w:style w:type="paragraph" w:customStyle="1" w:styleId="20D589344E6C6745991DE6464705C16B">
    <w:name w:val="20D589344E6C6745991DE6464705C16B"/>
    <w:qFormat/>
    <w:pPr>
      <w:widowControl w:val="0"/>
      <w:jc w:val="both"/>
    </w:pPr>
    <w:rPr>
      <w:kern w:val="2"/>
      <w:sz w:val="24"/>
      <w:szCs w:val="24"/>
    </w:rPr>
  </w:style>
  <w:style w:type="paragraph" w:customStyle="1" w:styleId="EF2E892C51F28C4A95463448FB9054C1">
    <w:name w:val="EF2E892C51F28C4A95463448FB9054C1"/>
    <w:qFormat/>
    <w:pPr>
      <w:widowControl w:val="0"/>
      <w:jc w:val="both"/>
    </w:pPr>
    <w:rPr>
      <w:kern w:val="2"/>
      <w:sz w:val="24"/>
      <w:szCs w:val="24"/>
    </w:rPr>
  </w:style>
  <w:style w:type="paragraph" w:customStyle="1" w:styleId="FD6B9871245EE8438948A5C1E8E1A86B">
    <w:name w:val="FD6B9871245EE8438948A5C1E8E1A86B"/>
    <w:qFormat/>
    <w:pPr>
      <w:widowControl w:val="0"/>
      <w:jc w:val="both"/>
    </w:pPr>
    <w:rPr>
      <w:kern w:val="2"/>
      <w:sz w:val="24"/>
      <w:szCs w:val="24"/>
    </w:rPr>
  </w:style>
  <w:style w:type="paragraph" w:customStyle="1" w:styleId="C38725299A7CD644850AC957E51CF2D3">
    <w:name w:val="C38725299A7CD644850AC957E51CF2D3"/>
    <w:pPr>
      <w:widowControl w:val="0"/>
      <w:jc w:val="both"/>
    </w:pPr>
    <w:rPr>
      <w:kern w:val="2"/>
      <w:sz w:val="24"/>
      <w:szCs w:val="24"/>
    </w:rPr>
  </w:style>
  <w:style w:type="paragraph" w:customStyle="1" w:styleId="EE6C1D640524F04D8A850FEAD87F1353">
    <w:name w:val="EE6C1D640524F04D8A850FEAD87F1353"/>
    <w:pPr>
      <w:widowControl w:val="0"/>
      <w:jc w:val="both"/>
    </w:pPr>
    <w:rPr>
      <w:kern w:val="2"/>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semiHidden="0" w:uiPriority="1" w:qFormat="1"/>
    <w:lsdException w:name="Normal Table"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837052CAA02B459B5BEAEF069017C4">
    <w:name w:val="70837052CAA02B459B5BEAEF069017C4"/>
    <w:qFormat/>
    <w:pPr>
      <w:widowControl w:val="0"/>
      <w:jc w:val="both"/>
    </w:pPr>
    <w:rPr>
      <w:kern w:val="2"/>
      <w:sz w:val="24"/>
      <w:szCs w:val="24"/>
    </w:rPr>
  </w:style>
  <w:style w:type="paragraph" w:customStyle="1" w:styleId="20D589344E6C6745991DE6464705C16B">
    <w:name w:val="20D589344E6C6745991DE6464705C16B"/>
    <w:qFormat/>
    <w:pPr>
      <w:widowControl w:val="0"/>
      <w:jc w:val="both"/>
    </w:pPr>
    <w:rPr>
      <w:kern w:val="2"/>
      <w:sz w:val="24"/>
      <w:szCs w:val="24"/>
    </w:rPr>
  </w:style>
  <w:style w:type="paragraph" w:customStyle="1" w:styleId="EF2E892C51F28C4A95463448FB9054C1">
    <w:name w:val="EF2E892C51F28C4A95463448FB9054C1"/>
    <w:qFormat/>
    <w:pPr>
      <w:widowControl w:val="0"/>
      <w:jc w:val="both"/>
    </w:pPr>
    <w:rPr>
      <w:kern w:val="2"/>
      <w:sz w:val="24"/>
      <w:szCs w:val="24"/>
    </w:rPr>
  </w:style>
  <w:style w:type="paragraph" w:customStyle="1" w:styleId="FD6B9871245EE8438948A5C1E8E1A86B">
    <w:name w:val="FD6B9871245EE8438948A5C1E8E1A86B"/>
    <w:qFormat/>
    <w:pPr>
      <w:widowControl w:val="0"/>
      <w:jc w:val="both"/>
    </w:pPr>
    <w:rPr>
      <w:kern w:val="2"/>
      <w:sz w:val="24"/>
      <w:szCs w:val="24"/>
    </w:rPr>
  </w:style>
  <w:style w:type="paragraph" w:customStyle="1" w:styleId="C38725299A7CD644850AC957E51CF2D3">
    <w:name w:val="C38725299A7CD644850AC957E51CF2D3"/>
    <w:pPr>
      <w:widowControl w:val="0"/>
      <w:jc w:val="both"/>
    </w:pPr>
    <w:rPr>
      <w:kern w:val="2"/>
      <w:sz w:val="24"/>
      <w:szCs w:val="24"/>
    </w:rPr>
  </w:style>
  <w:style w:type="paragraph" w:customStyle="1" w:styleId="EE6C1D640524F04D8A850FEAD87F1353">
    <w:name w:val="EE6C1D640524F04D8A850FEAD87F1353"/>
    <w:pPr>
      <w:widowControl w:val="0"/>
      <w:jc w:val="both"/>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Company>x</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x</dc:creator>
  <cp:lastModifiedBy>asus</cp:lastModifiedBy>
  <cp:revision>6</cp:revision>
  <dcterms:created xsi:type="dcterms:W3CDTF">2020-02-02T18:17:00Z</dcterms:created>
  <dcterms:modified xsi:type="dcterms:W3CDTF">2020-02-06T11:29:00Z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