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D9" w:rsidRDefault="004F2152">
      <w:r>
        <w:rPr>
          <w:rFonts w:hint="eastAsia"/>
        </w:rPr>
        <w:t>课题：</w:t>
      </w:r>
      <w:r>
        <w:t>自然灾害与防治专题复习</w:t>
      </w:r>
    </w:p>
    <w:p w:rsidR="00BE00D9" w:rsidRDefault="004F2152">
      <w:r>
        <w:rPr>
          <w:rFonts w:hint="eastAsia"/>
        </w:rPr>
        <w:t>一、单选题</w:t>
      </w:r>
    </w:p>
    <w:p w:rsidR="00BE00D9" w:rsidRDefault="004F2152">
      <w:pPr>
        <w:jc w:val="left"/>
        <w:rPr>
          <w:b/>
          <w:bCs/>
        </w:rPr>
      </w:pPr>
      <w:r>
        <w:rPr>
          <w:rFonts w:hint="eastAsia"/>
          <w:b/>
          <w:bCs/>
        </w:rPr>
        <w:t>(2013</w:t>
      </w:r>
      <w:r>
        <w:rPr>
          <w:rFonts w:hint="eastAsia"/>
          <w:b/>
          <w:bCs/>
        </w:rPr>
        <w:t>·重庆</w:t>
      </w:r>
      <w:proofErr w:type="gramStart"/>
      <w:r>
        <w:rPr>
          <w:rFonts w:hint="eastAsia"/>
          <w:b/>
          <w:bCs/>
        </w:rPr>
        <w:t>文综</w:t>
      </w:r>
      <w:r>
        <w:rPr>
          <w:rFonts w:hint="eastAsia"/>
          <w:b/>
          <w:bCs/>
        </w:rPr>
        <w:t>)</w:t>
      </w:r>
      <w:proofErr w:type="gramEnd"/>
      <w:r>
        <w:rPr>
          <w:rFonts w:hint="eastAsia"/>
          <w:b/>
          <w:bCs/>
        </w:rPr>
        <w:t>下图是</w:t>
      </w:r>
      <w:r>
        <w:rPr>
          <w:rFonts w:hint="eastAsia"/>
          <w:b/>
          <w:bCs/>
        </w:rPr>
        <w:t>47</w:t>
      </w:r>
      <w:r>
        <w:rPr>
          <w:rFonts w:hint="eastAsia"/>
          <w:b/>
          <w:bCs/>
        </w:rPr>
        <w:t>°</w:t>
      </w:r>
      <w:r>
        <w:rPr>
          <w:rFonts w:hint="eastAsia"/>
          <w:b/>
          <w:bCs/>
        </w:rPr>
        <w:t>N</w:t>
      </w:r>
      <w:r>
        <w:rPr>
          <w:rFonts w:hint="eastAsia"/>
          <w:b/>
          <w:bCs/>
        </w:rPr>
        <w:t>部分地点海拔与年降水量对照图</w:t>
      </w:r>
      <w:r>
        <w:rPr>
          <w:rFonts w:hint="eastAsia"/>
          <w:b/>
          <w:bCs/>
        </w:rPr>
        <w:t>,</w:t>
      </w:r>
      <w:r>
        <w:rPr>
          <w:rFonts w:hint="eastAsia"/>
          <w:b/>
          <w:bCs/>
        </w:rPr>
        <w:t>读图回答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～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题。</w:t>
      </w:r>
    </w:p>
    <w:p w:rsidR="00BE00D9" w:rsidRDefault="004F2152">
      <w:pPr>
        <w:jc w:val="left"/>
      </w:pPr>
      <w:r>
        <w:rPr>
          <w:noProof/>
        </w:rPr>
        <w:drawing>
          <wp:inline distT="0" distB="0" distL="114300" distR="114300">
            <wp:extent cx="4043045" cy="1856740"/>
            <wp:effectExtent l="0" t="0" r="20955" b="22860"/>
            <wp:docPr id="384013" name="Image02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013" name="Image0299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3045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E00D9" w:rsidRDefault="004F2152">
      <w:pPr>
        <w:jc w:val="left"/>
      </w:pPr>
      <w:r>
        <w:t xml:space="preserve">1 </w:t>
      </w:r>
      <w:r>
        <w:rPr>
          <w:rFonts w:hint="eastAsia"/>
        </w:rPr>
        <w:t>.</w:t>
      </w:r>
      <w:r>
        <w:rPr>
          <w:rFonts w:hint="eastAsia"/>
        </w:rPr>
        <w:t>与乙地相比</w:t>
      </w:r>
      <w:r>
        <w:rPr>
          <w:rFonts w:hint="eastAsia"/>
        </w:rPr>
        <w:t>,</w:t>
      </w:r>
      <w:r>
        <w:rPr>
          <w:rFonts w:hint="eastAsia"/>
        </w:rPr>
        <w:t xml:space="preserve">甲地年降水量大的主要影响因素是　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BE00D9" w:rsidRDefault="004F2152">
      <w:pPr>
        <w:ind w:firstLineChars="50" w:firstLine="120"/>
        <w:jc w:val="left"/>
      </w:pPr>
      <w:r>
        <w:rPr>
          <w:rFonts w:hint="eastAsia"/>
        </w:rPr>
        <w:t>A.</w:t>
      </w:r>
      <w:r>
        <w:rPr>
          <w:rFonts w:hint="eastAsia"/>
        </w:rPr>
        <w:t>距海距离</w:t>
      </w:r>
      <w:r>
        <w:rPr>
          <w:rFonts w:hint="eastAsia"/>
        </w:rPr>
        <w:t xml:space="preserve">  B.</w:t>
      </w:r>
      <w:r>
        <w:rPr>
          <w:rFonts w:hint="eastAsia"/>
        </w:rPr>
        <w:t>地形条件</w:t>
      </w:r>
      <w:r>
        <w:rPr>
          <w:rFonts w:hint="eastAsia"/>
        </w:rPr>
        <w:t xml:space="preserve">  C.</w:t>
      </w:r>
      <w:r>
        <w:rPr>
          <w:rFonts w:hint="eastAsia"/>
        </w:rPr>
        <w:t>局地水域</w:t>
      </w:r>
      <w:r>
        <w:rPr>
          <w:rFonts w:hint="eastAsia"/>
        </w:rPr>
        <w:t xml:space="preserve">  D.</w:t>
      </w:r>
      <w:r>
        <w:rPr>
          <w:rFonts w:hint="eastAsia"/>
        </w:rPr>
        <w:t>植被分布</w:t>
      </w:r>
    </w:p>
    <w:p w:rsidR="00BE00D9" w:rsidRDefault="004F2152">
      <w:pPr>
        <w:jc w:val="left"/>
      </w:pPr>
      <w:r>
        <w:t xml:space="preserve">2 </w:t>
      </w:r>
      <w:r>
        <w:rPr>
          <w:rFonts w:hint="eastAsia"/>
        </w:rPr>
        <w:t>.</w:t>
      </w:r>
      <w:r>
        <w:rPr>
          <w:rFonts w:hint="eastAsia"/>
        </w:rPr>
        <w:t>乙地所在地形区春季影响农作物生长的突出自然灾害是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BE00D9" w:rsidRDefault="004F2152">
      <w:pPr>
        <w:ind w:firstLineChars="50" w:firstLine="120"/>
        <w:jc w:val="left"/>
      </w:pPr>
      <w:r>
        <w:rPr>
          <w:rFonts w:hint="eastAsia"/>
        </w:rPr>
        <w:t>A.</w:t>
      </w:r>
      <w:r>
        <w:rPr>
          <w:rFonts w:hint="eastAsia"/>
        </w:rPr>
        <w:t>虫害</w:t>
      </w:r>
      <w:r>
        <w:rPr>
          <w:rFonts w:hint="eastAsia"/>
        </w:rPr>
        <w:t xml:space="preserve">     B.</w:t>
      </w:r>
      <w:r>
        <w:rPr>
          <w:rFonts w:hint="eastAsia"/>
        </w:rPr>
        <w:t>冻害</w:t>
      </w:r>
      <w:r>
        <w:rPr>
          <w:rFonts w:hint="eastAsia"/>
        </w:rPr>
        <w:t xml:space="preserve">    C.</w:t>
      </w:r>
      <w:r>
        <w:rPr>
          <w:rFonts w:hint="eastAsia"/>
        </w:rPr>
        <w:t>滑坡</w:t>
      </w:r>
      <w:r>
        <w:rPr>
          <w:rFonts w:hint="eastAsia"/>
        </w:rPr>
        <w:t xml:space="preserve">   D.</w:t>
      </w:r>
      <w:r>
        <w:rPr>
          <w:rFonts w:hint="eastAsia"/>
        </w:rPr>
        <w:t>洪水</w:t>
      </w:r>
    </w:p>
    <w:p w:rsidR="00BE00D9" w:rsidRDefault="004F2152">
      <w:pPr>
        <w:jc w:val="left"/>
      </w:pPr>
      <w:r>
        <w:t xml:space="preserve">3 </w:t>
      </w:r>
      <w:r>
        <w:rPr>
          <w:rFonts w:hint="eastAsia"/>
        </w:rPr>
        <w:t>.</w:t>
      </w:r>
      <w:r>
        <w:rPr>
          <w:rFonts w:hint="eastAsia"/>
        </w:rPr>
        <w:t xml:space="preserve">材料所示地区河流具有的共同特征是　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BE00D9" w:rsidRDefault="004F2152">
      <w:pPr>
        <w:ind w:firstLineChars="50" w:firstLine="120"/>
        <w:jc w:val="left"/>
      </w:pPr>
      <w:r>
        <w:rPr>
          <w:rFonts w:hint="eastAsia"/>
        </w:rPr>
        <w:t>A.</w:t>
      </w:r>
      <w:r>
        <w:rPr>
          <w:rFonts w:hint="eastAsia"/>
        </w:rPr>
        <w:t>含沙量高</w:t>
      </w:r>
      <w:r>
        <w:rPr>
          <w:rFonts w:hint="eastAsia"/>
        </w:rPr>
        <w:t xml:space="preserve">           B.</w:t>
      </w:r>
      <w:r>
        <w:rPr>
          <w:rFonts w:hint="eastAsia"/>
        </w:rPr>
        <w:t>流程较短</w:t>
      </w:r>
    </w:p>
    <w:p w:rsidR="00BE00D9" w:rsidRDefault="004F2152">
      <w:pPr>
        <w:ind w:firstLineChars="50" w:firstLine="120"/>
        <w:jc w:val="left"/>
      </w:pPr>
      <w:r>
        <w:rPr>
          <w:rFonts w:hint="eastAsia"/>
        </w:rPr>
        <w:t>C.</w:t>
      </w:r>
      <w:r>
        <w:rPr>
          <w:rFonts w:hint="eastAsia"/>
        </w:rPr>
        <w:t>春、夏汛明显</w:t>
      </w:r>
      <w:r>
        <w:rPr>
          <w:rFonts w:hint="eastAsia"/>
        </w:rPr>
        <w:t xml:space="preserve">       </w:t>
      </w:r>
      <w:r>
        <w:rPr>
          <w:rFonts w:hint="eastAsia"/>
        </w:rPr>
        <w:t>D.</w:t>
      </w:r>
      <w:r>
        <w:rPr>
          <w:rFonts w:hint="eastAsia"/>
        </w:rPr>
        <w:t>冰川补给为主</w:t>
      </w:r>
    </w:p>
    <w:p w:rsidR="00BE00D9" w:rsidRDefault="004F2152">
      <w:pPr>
        <w:spacing w:after="100" w:afterAutospacing="1"/>
        <w:ind w:firstLineChars="200" w:firstLine="480"/>
        <w:textAlignment w:val="center"/>
      </w:pPr>
      <w:r>
        <w:t>甲乙两</w:t>
      </w:r>
      <w:proofErr w:type="gramStart"/>
      <w:r>
        <w:t>图分别</w:t>
      </w:r>
      <w:proofErr w:type="gramEnd"/>
      <w:r>
        <w:t>表示我国北纬</w:t>
      </w:r>
      <w:r>
        <w:t>30</w:t>
      </w:r>
      <w:r>
        <w:t>度附近两个省会城市年内各月气温与降水量柱状图｡据此完成下面各题</w:t>
      </w:r>
    </w:p>
    <w:p w:rsidR="00BE00D9" w:rsidRDefault="004F2152">
      <w:pPr>
        <w:spacing w:after="100" w:afterAutospacing="1"/>
        <w:textAlignment w:val="center"/>
      </w:pPr>
      <w:r>
        <w:rPr>
          <w:noProof/>
        </w:rPr>
        <w:drawing>
          <wp:inline distT="0" distB="0" distL="114300" distR="114300">
            <wp:extent cx="5276850" cy="1845310"/>
            <wp:effectExtent l="0" t="0" r="635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45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E00D9" w:rsidRDefault="004F2152">
      <w:pPr>
        <w:spacing w:after="100" w:afterAutospacing="1"/>
        <w:textAlignment w:val="center"/>
      </w:pPr>
      <w:r>
        <w:t>4.</w:t>
      </w:r>
      <w:r>
        <w:t>甲图代表城市夏季的夜雨率高</w:t>
      </w:r>
      <w:r>
        <w:t>80%</w:t>
      </w:r>
      <w:r>
        <w:t>以上，下列对其形成原因的判断，错误的是</w:t>
      </w:r>
      <w:r>
        <w:t xml:space="preserve"> </w:t>
      </w:r>
      <w:r>
        <w:br/>
        <w:t>A.</w:t>
      </w:r>
      <w:r>
        <w:t>地处山间河谷</w:t>
      </w:r>
      <w:r>
        <w:t>          B.</w:t>
      </w:r>
      <w:r>
        <w:t>白天光照非常强烈</w:t>
      </w:r>
      <w:r>
        <w:t xml:space="preserve"> </w:t>
      </w:r>
      <w:r>
        <w:br/>
        <w:t>C.</w:t>
      </w:r>
      <w:r>
        <w:t>夜晚谷风盛行</w:t>
      </w:r>
      <w:r>
        <w:t>          D.</w:t>
      </w:r>
      <w:r>
        <w:t>热力环流影响</w:t>
      </w:r>
      <w:r>
        <w:t xml:space="preserve"> </w:t>
      </w:r>
      <w:r>
        <w:br/>
        <w:t>5.</w:t>
      </w:r>
      <w:r>
        <w:t>对甲图代表城市夏季夜雨多影响的判断，正确的是</w:t>
      </w:r>
      <w:r>
        <w:t xml:space="preserve"> </w:t>
      </w:r>
      <w:r>
        <w:br/>
        <w:t>A.</w:t>
      </w:r>
      <w:r>
        <w:t>不利农作物和草场的生长</w:t>
      </w:r>
      <w:r>
        <w:t>     B.</w:t>
      </w:r>
      <w:r>
        <w:t>有利当地防灾救灾工作</w:t>
      </w:r>
      <w:r>
        <w:t xml:space="preserve"> </w:t>
      </w:r>
      <w:r>
        <w:br/>
        <w:t>C.</w:t>
      </w:r>
      <w:r>
        <w:t>滑坡、泥石流等灾害减少</w:t>
      </w:r>
      <w:r>
        <w:t>     D.</w:t>
      </w:r>
      <w:r>
        <w:t>旅行者会感觉更加舒适</w:t>
      </w:r>
      <w:r>
        <w:t xml:space="preserve"> </w:t>
      </w:r>
      <w:r>
        <w:br/>
        <w:t>6.</w:t>
      </w:r>
      <w:r>
        <w:t>乙图代表城市的月降水</w:t>
      </w:r>
      <w:r>
        <w:t>量最大值出现在</w:t>
      </w:r>
      <w:r>
        <w:t>9</w:t>
      </w:r>
      <w:r>
        <w:t>月，最可能的原因是</w:t>
      </w:r>
      <w:r>
        <w:t xml:space="preserve"> </w:t>
      </w:r>
      <w:r>
        <w:br/>
        <w:t>A.</w:t>
      </w:r>
      <w:r>
        <w:t>气旋活动频繁</w:t>
      </w:r>
      <w:r>
        <w:t> B.</w:t>
      </w:r>
      <w:r>
        <w:t>对流雨最旺盛</w:t>
      </w:r>
      <w:r>
        <w:t> C.</w:t>
      </w:r>
      <w:r>
        <w:t>夏季风最强盛</w:t>
      </w:r>
      <w:r>
        <w:t> D.</w:t>
      </w:r>
      <w:r>
        <w:t>准静止锋影响</w:t>
      </w:r>
    </w:p>
    <w:p w:rsidR="00BE00D9" w:rsidRDefault="004F2152">
      <w:pPr>
        <w:spacing w:line="360" w:lineRule="auto"/>
        <w:ind w:firstLineChars="150" w:firstLine="360"/>
        <w:rPr>
          <w:rFonts w:ascii="宋体" w:hAnsi="宋体" w:cs="楷体_GB2312"/>
          <w:szCs w:val="21"/>
        </w:rPr>
      </w:pPr>
      <w:r>
        <w:rPr>
          <w:rFonts w:ascii="宋体" w:hAnsi="宋体" w:cs="楷体_GB2312" w:hint="eastAsia"/>
          <w:szCs w:val="21"/>
        </w:rPr>
        <w:lastRenderedPageBreak/>
        <w:t>下图是拍摄于北京时间</w:t>
      </w:r>
      <w:r>
        <w:rPr>
          <w:rFonts w:ascii="宋体" w:hAnsi="宋体" w:cs="楷体_GB2312" w:hint="eastAsia"/>
          <w:szCs w:val="21"/>
        </w:rPr>
        <w:t>11</w:t>
      </w:r>
      <w:r>
        <w:rPr>
          <w:rFonts w:ascii="宋体" w:hAnsi="宋体" w:cs="楷体_GB2312" w:hint="eastAsia"/>
          <w:szCs w:val="21"/>
        </w:rPr>
        <w:t>月</w:t>
      </w:r>
      <w:r>
        <w:rPr>
          <w:rFonts w:ascii="宋体" w:hAnsi="宋体" w:cs="楷体_GB2312" w:hint="eastAsia"/>
          <w:szCs w:val="21"/>
        </w:rPr>
        <w:t>20</w:t>
      </w:r>
      <w:r>
        <w:rPr>
          <w:rFonts w:ascii="宋体" w:hAnsi="宋体" w:cs="楷体_GB2312" w:hint="eastAsia"/>
          <w:szCs w:val="21"/>
        </w:rPr>
        <w:t>日</w:t>
      </w:r>
      <w:r>
        <w:rPr>
          <w:rFonts w:ascii="宋体" w:hAnsi="宋体" w:cs="楷体_GB2312" w:hint="eastAsia"/>
          <w:szCs w:val="21"/>
        </w:rPr>
        <w:t>20</w:t>
      </w:r>
      <w:r>
        <w:rPr>
          <w:rFonts w:ascii="宋体" w:hAnsi="宋体" w:cs="楷体_GB2312" w:hint="eastAsia"/>
          <w:szCs w:val="21"/>
        </w:rPr>
        <w:t>时，位于</w:t>
      </w:r>
      <w:r>
        <w:rPr>
          <w:rFonts w:ascii="宋体" w:hAnsi="宋体" w:cs="楷体_GB2312" w:hint="eastAsia"/>
          <w:szCs w:val="21"/>
        </w:rPr>
        <w:t>21</w:t>
      </w:r>
      <w:r>
        <w:rPr>
          <w:rFonts w:ascii="宋体" w:hAnsi="宋体" w:cs="楷体_GB2312" w:hint="eastAsia"/>
          <w:szCs w:val="21"/>
        </w:rPr>
        <w:t>°</w:t>
      </w:r>
      <w:r>
        <w:rPr>
          <w:rFonts w:ascii="宋体" w:hAnsi="宋体" w:cs="楷体_GB2312" w:hint="eastAsia"/>
          <w:szCs w:val="21"/>
        </w:rPr>
        <w:t>W</w:t>
      </w:r>
      <w:r>
        <w:rPr>
          <w:rFonts w:ascii="宋体" w:hAnsi="宋体" w:cs="楷体_GB2312" w:hint="eastAsia"/>
          <w:szCs w:val="21"/>
        </w:rPr>
        <w:t>，极圈附近某海域的卫星云图。读图，回答第</w:t>
      </w:r>
      <w:r>
        <w:rPr>
          <w:rFonts w:ascii="宋体" w:hAnsi="宋体" w:cs="楷体_GB2312"/>
          <w:szCs w:val="21"/>
        </w:rPr>
        <w:t>7</w:t>
      </w:r>
      <w:r>
        <w:rPr>
          <w:rFonts w:ascii="宋体" w:hAnsi="宋体" w:cs="楷体_GB2312" w:hint="eastAsia"/>
          <w:szCs w:val="21"/>
        </w:rPr>
        <w:t>题。</w:t>
      </w:r>
    </w:p>
    <w:p w:rsidR="00BE00D9" w:rsidRDefault="004F2152">
      <w:pPr>
        <w:spacing w:line="360" w:lineRule="auto"/>
        <w:jc w:val="center"/>
        <w:rPr>
          <w:rFonts w:ascii="宋体" w:hAnsi="宋体" w:cs="宋体"/>
          <w:szCs w:val="21"/>
        </w:rPr>
      </w:pPr>
      <w:r>
        <w:rPr>
          <w:rFonts w:ascii="宋体" w:hAnsi="宋体"/>
          <w:noProof/>
        </w:rPr>
        <w:drawing>
          <wp:inline distT="0" distB="0" distL="114300" distR="114300">
            <wp:extent cx="2034540" cy="1394460"/>
            <wp:effectExtent l="0" t="0" r="2286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E00D9" w:rsidRDefault="004F2152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7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图中天气系统</w:t>
      </w:r>
    </w:p>
    <w:p w:rsidR="00BE00D9" w:rsidRDefault="004F2152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A. </w:t>
      </w:r>
      <w:r>
        <w:rPr>
          <w:rFonts w:ascii="宋体" w:hAnsi="宋体" w:cs="宋体" w:hint="eastAsia"/>
          <w:szCs w:val="21"/>
        </w:rPr>
        <w:t>会发展成强台风</w:t>
      </w:r>
      <w:r>
        <w:rPr>
          <w:rFonts w:ascii="宋体" w:hAnsi="宋体" w:cs="宋体" w:hint="eastAsia"/>
          <w:szCs w:val="21"/>
        </w:rPr>
        <w:t xml:space="preserve">            B.</w:t>
      </w:r>
      <w:r>
        <w:rPr>
          <w:rFonts w:ascii="宋体" w:hAnsi="宋体" w:cs="宋体" w:hint="eastAsia"/>
          <w:color w:val="FF0000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带来强雨雪天气</w:t>
      </w:r>
    </w:p>
    <w:p w:rsidR="00BE00D9" w:rsidRDefault="004F2152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C. </w:t>
      </w:r>
      <w:r>
        <w:rPr>
          <w:rFonts w:ascii="宋体" w:hAnsi="宋体" w:cs="宋体" w:hint="eastAsia"/>
          <w:szCs w:val="21"/>
        </w:rPr>
        <w:t>为北半球反气旋</w:t>
      </w:r>
      <w:r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 w:hint="eastAsia"/>
          <w:color w:val="FF0000"/>
          <w:szCs w:val="21"/>
        </w:rPr>
        <w:t xml:space="preserve">         </w:t>
      </w:r>
      <w:r>
        <w:rPr>
          <w:rFonts w:ascii="宋体" w:hAnsi="宋体" w:cs="宋体" w:hint="eastAsia"/>
          <w:szCs w:val="21"/>
        </w:rPr>
        <w:t xml:space="preserve">D. </w:t>
      </w:r>
      <w:r>
        <w:rPr>
          <w:rFonts w:ascii="宋体" w:hAnsi="宋体" w:cs="宋体" w:hint="eastAsia"/>
          <w:szCs w:val="21"/>
        </w:rPr>
        <w:t>生成于太平洋面</w:t>
      </w:r>
    </w:p>
    <w:p w:rsidR="00BE00D9" w:rsidRDefault="004F2152">
      <w:pPr>
        <w:pStyle w:val="a3"/>
        <w:spacing w:before="53" w:line="278" w:lineRule="auto"/>
        <w:ind w:right="114" w:firstLineChars="200" w:firstLine="480"/>
        <w:rPr>
          <w:rFonts w:ascii="Times New Roman" w:hAnsi="Times New Roman" w:cs="Times New Roman"/>
        </w:rPr>
      </w:pPr>
      <w:r>
        <w:rPr>
          <w:rFonts w:ascii="Times New Roman" w:eastAsia="华文楷体" w:hAnsi="Times New Roman" w:cs="Times New Roman"/>
          <w:b/>
          <w:bCs/>
        </w:rPr>
        <w:t>建于</w:t>
      </w:r>
      <w:r>
        <w:rPr>
          <w:rFonts w:ascii="Times New Roman" w:eastAsia="华文楷体" w:hAnsi="Times New Roman" w:cs="Times New Roman"/>
          <w:b/>
          <w:bCs/>
        </w:rPr>
        <w:t xml:space="preserve"> 1960 </w:t>
      </w:r>
      <w:r>
        <w:rPr>
          <w:rFonts w:ascii="Times New Roman" w:eastAsia="华文楷体" w:hAnsi="Times New Roman" w:cs="Times New Roman"/>
          <w:b/>
          <w:bCs/>
        </w:rPr>
        <w:t>年的</w:t>
      </w:r>
      <w:proofErr w:type="gramStart"/>
      <w:r>
        <w:rPr>
          <w:rFonts w:ascii="Times New Roman" w:eastAsia="华文楷体" w:hAnsi="Times New Roman" w:cs="Times New Roman"/>
          <w:b/>
          <w:bCs/>
        </w:rPr>
        <w:t>瓦依昂</w:t>
      </w:r>
      <w:proofErr w:type="gramEnd"/>
      <w:r>
        <w:rPr>
          <w:rFonts w:ascii="Times New Roman" w:eastAsia="华文楷体" w:hAnsi="Times New Roman" w:cs="Times New Roman"/>
          <w:b/>
          <w:bCs/>
        </w:rPr>
        <w:t>水库，横跨意大利东北部的深山峡谷，当地为石灰岩和粘土相互层叠的岩层结构。</w:t>
      </w:r>
      <w:r>
        <w:rPr>
          <w:rFonts w:ascii="Times New Roman" w:eastAsia="华文楷体" w:hAnsi="Times New Roman" w:cs="Times New Roman"/>
          <w:b/>
          <w:bCs/>
        </w:rPr>
        <w:t xml:space="preserve">1963 </w:t>
      </w:r>
      <w:r>
        <w:rPr>
          <w:rFonts w:ascii="Times New Roman" w:eastAsia="华文楷体" w:hAnsi="Times New Roman" w:cs="Times New Roman"/>
          <w:b/>
          <w:bCs/>
        </w:rPr>
        <w:t>年</w:t>
      </w:r>
      <w:r>
        <w:rPr>
          <w:rFonts w:ascii="Times New Roman" w:eastAsia="华文楷体" w:hAnsi="Times New Roman" w:cs="Times New Roman"/>
          <w:b/>
          <w:bCs/>
        </w:rPr>
        <w:t xml:space="preserve"> 8-10 </w:t>
      </w:r>
      <w:r>
        <w:rPr>
          <w:rFonts w:ascii="Times New Roman" w:eastAsia="华文楷体" w:hAnsi="Times New Roman" w:cs="Times New Roman"/>
          <w:b/>
          <w:bCs/>
        </w:rPr>
        <w:t>月，该区域经历多次大雨。</w:t>
      </w:r>
      <w:r>
        <w:rPr>
          <w:rFonts w:ascii="Times New Roman" w:eastAsia="华文楷体" w:hAnsi="Times New Roman" w:cs="Times New Roman"/>
          <w:b/>
          <w:bCs/>
        </w:rPr>
        <w:t xml:space="preserve">1963 </w:t>
      </w:r>
      <w:r>
        <w:rPr>
          <w:rFonts w:ascii="Times New Roman" w:eastAsia="华文楷体" w:hAnsi="Times New Roman" w:cs="Times New Roman"/>
          <w:b/>
          <w:bCs/>
        </w:rPr>
        <w:t>年</w:t>
      </w:r>
      <w:r>
        <w:rPr>
          <w:rFonts w:ascii="Times New Roman" w:eastAsia="华文楷体" w:hAnsi="Times New Roman" w:cs="Times New Roman"/>
          <w:b/>
          <w:bCs/>
        </w:rPr>
        <w:t xml:space="preserve"> 10 </w:t>
      </w:r>
      <w:r>
        <w:rPr>
          <w:rFonts w:ascii="Times New Roman" w:eastAsia="华文楷体" w:hAnsi="Times New Roman" w:cs="Times New Roman"/>
          <w:b/>
          <w:bCs/>
        </w:rPr>
        <w:t>月</w:t>
      </w:r>
      <w:r>
        <w:rPr>
          <w:rFonts w:ascii="Times New Roman" w:eastAsia="华文楷体" w:hAnsi="Times New Roman" w:cs="Times New Roman"/>
          <w:b/>
          <w:bCs/>
        </w:rPr>
        <w:t xml:space="preserve"> 9 </w:t>
      </w:r>
      <w:r>
        <w:rPr>
          <w:rFonts w:ascii="Times New Roman" w:eastAsia="华文楷体" w:hAnsi="Times New Roman" w:cs="Times New Roman"/>
          <w:b/>
          <w:bCs/>
        </w:rPr>
        <w:t>日晚大雨滂沱，</w:t>
      </w:r>
      <w:r>
        <w:rPr>
          <w:rFonts w:ascii="Times New Roman" w:eastAsia="华文楷体" w:hAnsi="Times New Roman" w:cs="Times New Roman"/>
          <w:b/>
          <w:bCs/>
        </w:rPr>
        <w:t xml:space="preserve">22 </w:t>
      </w:r>
      <w:r>
        <w:rPr>
          <w:rFonts w:ascii="Times New Roman" w:eastAsia="华文楷体" w:hAnsi="Times New Roman" w:cs="Times New Roman"/>
          <w:b/>
          <w:bCs/>
        </w:rPr>
        <w:t>时</w:t>
      </w:r>
      <w:r>
        <w:rPr>
          <w:rFonts w:ascii="Times New Roman" w:eastAsia="华文楷体" w:hAnsi="Times New Roman" w:cs="Times New Roman"/>
          <w:b/>
          <w:bCs/>
        </w:rPr>
        <w:t xml:space="preserve"> 41 </w:t>
      </w:r>
      <w:r>
        <w:rPr>
          <w:rFonts w:ascii="Times New Roman" w:eastAsia="华文楷体" w:hAnsi="Times New Roman" w:cs="Times New Roman"/>
          <w:b/>
          <w:bCs/>
        </w:rPr>
        <w:t>分，</w:t>
      </w:r>
      <w:proofErr w:type="gramStart"/>
      <w:r>
        <w:rPr>
          <w:rFonts w:ascii="Times New Roman" w:eastAsia="华文楷体" w:hAnsi="Times New Roman" w:cs="Times New Roman"/>
          <w:b/>
          <w:bCs/>
        </w:rPr>
        <w:t>瓦依昂</w:t>
      </w:r>
      <w:proofErr w:type="gramEnd"/>
      <w:r>
        <w:rPr>
          <w:rFonts w:ascii="Times New Roman" w:eastAsia="华文楷体" w:hAnsi="Times New Roman" w:cs="Times New Roman"/>
          <w:b/>
          <w:bCs/>
        </w:rPr>
        <w:t>水库南岸发生大规模滑坡，造成重大损失。图为</w:t>
      </w:r>
      <w:proofErr w:type="gramStart"/>
      <w:r>
        <w:rPr>
          <w:rFonts w:ascii="Times New Roman" w:eastAsia="华文楷体" w:hAnsi="Times New Roman" w:cs="Times New Roman"/>
          <w:b/>
          <w:bCs/>
        </w:rPr>
        <w:t>瓦依昂</w:t>
      </w:r>
      <w:proofErr w:type="gramEnd"/>
      <w:r>
        <w:rPr>
          <w:rFonts w:ascii="Times New Roman" w:eastAsia="华文楷体" w:hAnsi="Times New Roman" w:cs="Times New Roman"/>
          <w:b/>
          <w:bCs/>
        </w:rPr>
        <w:t>水库滑坡体区南北向剖面图。据此回答</w:t>
      </w:r>
      <w:r>
        <w:rPr>
          <w:rFonts w:ascii="Times New Roman" w:eastAsia="华文楷体" w:hAnsi="Times New Roman" w:cs="Times New Roman"/>
          <w:b/>
          <w:bCs/>
        </w:rPr>
        <w:t>8-10</w:t>
      </w:r>
      <w:r>
        <w:rPr>
          <w:rFonts w:ascii="Times New Roman" w:eastAsia="华文楷体" w:hAnsi="Times New Roman" w:cs="Times New Roman"/>
          <w:b/>
          <w:bCs/>
        </w:rPr>
        <w:t>题。</w:t>
      </w:r>
    </w:p>
    <w:p w:rsidR="00BE00D9" w:rsidRDefault="004F2152">
      <w:pPr>
        <w:pStyle w:val="a3"/>
        <w:spacing w:before="53" w:line="278" w:lineRule="auto"/>
        <w:ind w:right="1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2106930</wp:posOffset>
            </wp:positionH>
            <wp:positionV relativeFrom="paragraph">
              <wp:posOffset>36830</wp:posOffset>
            </wp:positionV>
            <wp:extent cx="3512820" cy="1769745"/>
            <wp:effectExtent l="0" t="0" r="17780" b="8255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282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相对原冰川谷底，形成现在峡谷形态的主要原因是</w:t>
      </w:r>
    </w:p>
    <w:p w:rsidR="00BE00D9" w:rsidRDefault="004F2152">
      <w:pPr>
        <w:pStyle w:val="a3"/>
        <w:spacing w:before="53" w:line="278" w:lineRule="auto"/>
        <w:ind w:right="1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冰川侵蚀</w:t>
      </w:r>
      <w:r>
        <w:rPr>
          <w:rFonts w:ascii="Times New Roman" w:hAnsi="Times New Roman" w:cs="Times New Roman"/>
        </w:rPr>
        <w:tab/>
        <w:t xml:space="preserve">B. </w:t>
      </w:r>
      <w:r>
        <w:rPr>
          <w:rFonts w:ascii="Times New Roman" w:hAnsi="Times New Roman" w:cs="Times New Roman"/>
        </w:rPr>
        <w:t>海水侵蚀</w:t>
      </w:r>
      <w:r>
        <w:rPr>
          <w:rFonts w:ascii="Times New Roman" w:hAnsi="Times New Roman" w:cs="Times New Roman"/>
        </w:rPr>
        <w:tab/>
        <w:t xml:space="preserve">C. </w:t>
      </w:r>
      <w:r>
        <w:rPr>
          <w:rFonts w:ascii="Times New Roman" w:hAnsi="Times New Roman" w:cs="Times New Roman"/>
        </w:rPr>
        <w:t>风力侵蚀</w:t>
      </w:r>
      <w:r>
        <w:rPr>
          <w:rFonts w:ascii="Times New Roman" w:hAnsi="Times New Roman" w:cs="Times New Roman"/>
        </w:rPr>
        <w:tab/>
        <w:t xml:space="preserve">D. </w:t>
      </w:r>
      <w:r>
        <w:rPr>
          <w:rFonts w:ascii="Times New Roman" w:hAnsi="Times New Roman" w:cs="Times New Roman"/>
        </w:rPr>
        <w:t>流水侵蚀</w:t>
      </w:r>
    </w:p>
    <w:p w:rsidR="00BE00D9" w:rsidRDefault="004F2152">
      <w:pPr>
        <w:pStyle w:val="a3"/>
        <w:spacing w:before="53" w:line="278" w:lineRule="auto"/>
        <w:ind w:right="1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导致此次</w:t>
      </w:r>
      <w:proofErr w:type="gramStart"/>
      <w:r>
        <w:rPr>
          <w:rFonts w:ascii="Times New Roman" w:hAnsi="Times New Roman" w:cs="Times New Roman"/>
        </w:rPr>
        <w:t>瓦依昂</w:t>
      </w:r>
      <w:proofErr w:type="gramEnd"/>
      <w:r>
        <w:rPr>
          <w:rFonts w:ascii="Times New Roman" w:hAnsi="Times New Roman" w:cs="Times New Roman"/>
        </w:rPr>
        <w:t>水库滑坡的直接诱因是</w:t>
      </w:r>
    </w:p>
    <w:p w:rsidR="00BE00D9" w:rsidRDefault="004F2152">
      <w:pPr>
        <w:pStyle w:val="a3"/>
        <w:spacing w:before="53" w:line="278" w:lineRule="auto"/>
        <w:ind w:right="1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水位上升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植被稀少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>岩体破碎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库岸陡峭</w:t>
      </w:r>
    </w:p>
    <w:p w:rsidR="00BE00D9" w:rsidRDefault="004F2152">
      <w:pPr>
        <w:pStyle w:val="a3"/>
        <w:spacing w:before="53" w:line="278" w:lineRule="auto"/>
        <w:ind w:right="1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从地质角度分析，</w:t>
      </w:r>
      <w:proofErr w:type="gramStart"/>
      <w:r>
        <w:rPr>
          <w:rFonts w:ascii="Times New Roman" w:hAnsi="Times New Roman" w:cs="Times New Roman"/>
        </w:rPr>
        <w:t>瓦依昂</w:t>
      </w:r>
      <w:proofErr w:type="gramEnd"/>
      <w:r>
        <w:rPr>
          <w:rFonts w:ascii="Times New Roman" w:hAnsi="Times New Roman" w:cs="Times New Roman"/>
        </w:rPr>
        <w:t>水库坝址区存在的危险因素</w:t>
      </w:r>
    </w:p>
    <w:p w:rsidR="00BE00D9" w:rsidRDefault="004F2152">
      <w:pPr>
        <w:pStyle w:val="a3"/>
        <w:spacing w:before="53" w:line="278" w:lineRule="auto"/>
        <w:ind w:right="1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地处峡谷，坝体抗压能力低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坡度太陡，汇水速度快</w:t>
      </w:r>
    </w:p>
    <w:p w:rsidR="00BE00D9" w:rsidRDefault="004F2152">
      <w:pPr>
        <w:pStyle w:val="a3"/>
        <w:spacing w:before="53" w:line="278" w:lineRule="auto"/>
        <w:ind w:right="1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向斜构造，岩体向谷底倾斜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断层发育，泉水涌出多</w:t>
      </w:r>
    </w:p>
    <w:p w:rsidR="00BE00D9" w:rsidRDefault="00BE00D9"/>
    <w:p w:rsidR="00BE00D9" w:rsidRDefault="00E563D8">
      <w:r>
        <w:rPr>
          <w:rFonts w:hint="eastAsia"/>
        </w:rPr>
        <w:t>二、综合题</w:t>
      </w:r>
      <w:bookmarkStart w:id="0" w:name="_GoBack"/>
      <w:bookmarkEnd w:id="0"/>
    </w:p>
    <w:p w:rsidR="00BE00D9" w:rsidRDefault="004F2152">
      <w:pPr>
        <w:jc w:val="left"/>
        <w:rPr>
          <w:rFonts w:asciiTheme="majorEastAsia" w:eastAsiaTheme="majorEastAsia" w:hAnsiTheme="majorEastAsia" w:cstheme="majorEastAsia"/>
          <w:sz w:val="21"/>
          <w:szCs w:val="21"/>
        </w:rPr>
      </w:pPr>
      <w:r>
        <w:rPr>
          <w:rFonts w:hint="eastAsia"/>
        </w:rPr>
        <w:lastRenderedPageBreak/>
        <w:t>1.</w:t>
      </w:r>
      <w:r>
        <w:rPr>
          <w:rFonts w:asciiTheme="majorEastAsia" w:eastAsiaTheme="majorEastAsia" w:hAnsiTheme="majorEastAsia" w:cstheme="majorEastAsia" w:hint="eastAsia"/>
          <w:sz w:val="21"/>
          <w:szCs w:val="21"/>
        </w:rPr>
        <w:t>（</w:t>
      </w:r>
      <w:r>
        <w:rPr>
          <w:rFonts w:asciiTheme="majorEastAsia" w:eastAsiaTheme="majorEastAsia" w:hAnsiTheme="majorEastAsia" w:cstheme="majorEastAsia" w:hint="eastAsia"/>
          <w:sz w:val="21"/>
          <w:szCs w:val="21"/>
        </w:rPr>
        <w:t>2013</w:t>
      </w:r>
      <w:r>
        <w:rPr>
          <w:rFonts w:asciiTheme="majorEastAsia" w:eastAsiaTheme="majorEastAsia" w:hAnsiTheme="majorEastAsia" w:cstheme="majorEastAsia" w:hint="eastAsia"/>
          <w:sz w:val="21"/>
          <w:szCs w:val="21"/>
        </w:rPr>
        <w:t>·日照</w:t>
      </w:r>
      <w:proofErr w:type="gramStart"/>
      <w:r>
        <w:rPr>
          <w:rFonts w:asciiTheme="majorEastAsia" w:eastAsiaTheme="majorEastAsia" w:hAnsiTheme="majorEastAsia" w:cstheme="majorEastAsia" w:hint="eastAsia"/>
          <w:sz w:val="21"/>
          <w:szCs w:val="21"/>
        </w:rPr>
        <w:t>一</w:t>
      </w:r>
      <w:proofErr w:type="gramEnd"/>
      <w:r>
        <w:rPr>
          <w:rFonts w:asciiTheme="majorEastAsia" w:eastAsiaTheme="majorEastAsia" w:hAnsiTheme="majorEastAsia" w:cstheme="majorEastAsia" w:hint="eastAsia"/>
          <w:sz w:val="21"/>
          <w:szCs w:val="21"/>
        </w:rPr>
        <w:t>模）</w:t>
      </w:r>
      <w:proofErr w:type="gramStart"/>
      <w:r>
        <w:rPr>
          <w:rFonts w:asciiTheme="majorEastAsia" w:eastAsiaTheme="majorEastAsia" w:hAnsiTheme="majorEastAsia" w:cstheme="majorEastAsia" w:hint="eastAsia"/>
          <w:sz w:val="21"/>
          <w:szCs w:val="21"/>
        </w:rPr>
        <w:t>读我国</w:t>
      </w:r>
      <w:proofErr w:type="gramEnd"/>
      <w:r>
        <w:rPr>
          <w:rFonts w:asciiTheme="majorEastAsia" w:eastAsiaTheme="majorEastAsia" w:hAnsiTheme="majorEastAsia" w:cstheme="majorEastAsia" w:hint="eastAsia"/>
          <w:sz w:val="21"/>
          <w:szCs w:val="21"/>
        </w:rPr>
        <w:t>某种自然灾害的影响力指数分布示意图，回答问题。</w:t>
      </w:r>
    </w:p>
    <w:p w:rsidR="00BE00D9" w:rsidRDefault="004F2152">
      <w:pPr>
        <w:jc w:val="left"/>
        <w:rPr>
          <w:rFonts w:asciiTheme="majorEastAsia" w:eastAsiaTheme="majorEastAsia" w:hAnsiTheme="majorEastAsia" w:cstheme="majorEastAsia"/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4874260" cy="2957195"/>
            <wp:effectExtent l="0" t="0" r="2540" b="14605"/>
            <wp:docPr id="524291" name="Image03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291" name="Image0305.jpe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2957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E00D9" w:rsidRDefault="004F2152">
      <w:pPr>
        <w:jc w:val="left"/>
        <w:rPr>
          <w:rFonts w:asciiTheme="majorEastAsia" w:eastAsiaTheme="majorEastAsia" w:hAnsiTheme="majorEastAsia" w:cstheme="majorEastAsia"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sz w:val="21"/>
          <w:szCs w:val="21"/>
        </w:rPr>
        <w:t>（</w:t>
      </w:r>
      <w:r>
        <w:rPr>
          <w:rFonts w:asciiTheme="majorEastAsia" w:eastAsiaTheme="majorEastAsia" w:hAnsiTheme="majorEastAsia" w:cstheme="majorEastAsia" w:hint="eastAsia"/>
          <w:sz w:val="21"/>
          <w:szCs w:val="21"/>
        </w:rPr>
        <w:t>1</w:t>
      </w:r>
      <w:r>
        <w:rPr>
          <w:rFonts w:asciiTheme="majorEastAsia" w:eastAsiaTheme="majorEastAsia" w:hAnsiTheme="majorEastAsia" w:cstheme="majorEastAsia" w:hint="eastAsia"/>
          <w:sz w:val="21"/>
          <w:szCs w:val="21"/>
        </w:rPr>
        <w:t>）判断该种自然灾害的类型，并说明判断依据。</w:t>
      </w:r>
    </w:p>
    <w:p w:rsidR="00BE00D9" w:rsidRDefault="004F2152">
      <w:pPr>
        <w:jc w:val="left"/>
        <w:rPr>
          <w:rFonts w:asciiTheme="majorEastAsia" w:eastAsiaTheme="majorEastAsia" w:hAnsiTheme="majorEastAsia" w:cstheme="majorEastAsia"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sz w:val="21"/>
          <w:szCs w:val="21"/>
        </w:rPr>
        <w:t>（</w:t>
      </w:r>
      <w:r>
        <w:rPr>
          <w:rFonts w:asciiTheme="majorEastAsia" w:eastAsiaTheme="majorEastAsia" w:hAnsiTheme="majorEastAsia" w:cstheme="majorEastAsia" w:hint="eastAsia"/>
          <w:sz w:val="21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sz w:val="21"/>
          <w:szCs w:val="21"/>
        </w:rPr>
        <w:t>）说出该种灾害的危害，列举其对环境以及人类活动产生的有利影响。</w:t>
      </w:r>
    </w:p>
    <w:p w:rsidR="00BE00D9" w:rsidRDefault="00BE00D9"/>
    <w:p w:rsidR="00BE00D9" w:rsidRDefault="00BE00D9"/>
    <w:p w:rsidR="00BE00D9" w:rsidRDefault="004F2152">
      <w:r>
        <w:rPr>
          <w:rFonts w:hint="eastAsia"/>
        </w:rPr>
        <w:t>2.</w:t>
      </w:r>
      <w:r>
        <w:rPr>
          <w:rFonts w:hint="eastAsia"/>
        </w:rPr>
        <w:t>寒潮是</w:t>
      </w:r>
      <w:proofErr w:type="gramStart"/>
      <w:r>
        <w:rPr>
          <w:rFonts w:hint="eastAsia"/>
        </w:rPr>
        <w:t>指造成</w:t>
      </w:r>
      <w:proofErr w:type="gramEnd"/>
      <w:r>
        <w:rPr>
          <w:rFonts w:hint="eastAsia"/>
        </w:rPr>
        <w:t>气温在</w:t>
      </w:r>
      <w:r>
        <w:rPr>
          <w:rFonts w:hint="eastAsia"/>
        </w:rPr>
        <w:t>24</w:t>
      </w:r>
      <w:r>
        <w:rPr>
          <w:rFonts w:hint="eastAsia"/>
        </w:rPr>
        <w:t>小时内下降</w:t>
      </w:r>
      <w:r>
        <w:rPr>
          <w:rFonts w:hint="eastAsia"/>
        </w:rPr>
        <w:t>10</w:t>
      </w:r>
      <w:r>
        <w:rPr>
          <w:rFonts w:hint="eastAsia"/>
        </w:rPr>
        <w:t>℃以上，最低气温达</w:t>
      </w:r>
      <w:r>
        <w:rPr>
          <w:rFonts w:hint="eastAsia"/>
        </w:rPr>
        <w:t>5</w:t>
      </w:r>
      <w:r>
        <w:rPr>
          <w:rFonts w:hint="eastAsia"/>
        </w:rPr>
        <w:t>℃以下的大范围强冷空气活动。其形成条件一是有强冷空气入侵，二</w:t>
      </w:r>
      <w:proofErr w:type="gramStart"/>
      <w:r>
        <w:rPr>
          <w:rFonts w:hint="eastAsia"/>
        </w:rPr>
        <w:t>是移经地面温度</w:t>
      </w:r>
      <w:proofErr w:type="gramEnd"/>
      <w:r>
        <w:rPr>
          <w:rFonts w:hint="eastAsia"/>
        </w:rPr>
        <w:t>较高，降温达到寒潮标准。图</w:t>
      </w:r>
      <w:r>
        <w:rPr>
          <w:rFonts w:hint="eastAsia"/>
        </w:rPr>
        <w:t>22</w:t>
      </w:r>
      <w:r>
        <w:rPr>
          <w:rFonts w:hint="eastAsia"/>
        </w:rPr>
        <w:t>为中国</w:t>
      </w:r>
      <w:r>
        <w:rPr>
          <w:rFonts w:hint="eastAsia"/>
        </w:rPr>
        <w:t>1951</w:t>
      </w:r>
      <w:r>
        <w:rPr>
          <w:rFonts w:hint="eastAsia"/>
        </w:rPr>
        <w:t>～</w:t>
      </w:r>
      <w:r>
        <w:rPr>
          <w:rFonts w:hint="eastAsia"/>
        </w:rPr>
        <w:t>2003</w:t>
      </w:r>
      <w:r>
        <w:rPr>
          <w:rFonts w:hint="eastAsia"/>
        </w:rPr>
        <w:t>年寒潮季（秋冬春）的地表温度与寒潮频次的年际变化图，图</w:t>
      </w:r>
      <w:r>
        <w:rPr>
          <w:rFonts w:hint="eastAsia"/>
        </w:rPr>
        <w:t>23</w:t>
      </w:r>
      <w:r>
        <w:rPr>
          <w:rFonts w:hint="eastAsia"/>
        </w:rPr>
        <w:t>为中国南北方寒潮季各月寒潮频次分布图。结合图文资料回答下列问题。（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BE00D9" w:rsidRDefault="004F2152">
      <w:r>
        <w:rPr>
          <w:noProof/>
        </w:rPr>
        <w:drawing>
          <wp:inline distT="0" distB="0" distL="114300" distR="114300">
            <wp:extent cx="4372610" cy="2581275"/>
            <wp:effectExtent l="0" t="0" r="21590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7261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BE00D9" w:rsidRDefault="004F2152">
      <w:r>
        <w:rPr>
          <w:rFonts w:hint="eastAsia"/>
        </w:rPr>
        <w:t>图</w:t>
      </w:r>
      <w:r>
        <w:rPr>
          <w:rFonts w:hint="eastAsia"/>
        </w:rPr>
        <w:t>22</w:t>
      </w:r>
    </w:p>
    <w:p w:rsidR="00BE00D9" w:rsidRDefault="004F2152">
      <w:r>
        <w:rPr>
          <w:noProof/>
        </w:rPr>
        <w:lastRenderedPageBreak/>
        <w:drawing>
          <wp:inline distT="0" distB="0" distL="114300" distR="114300">
            <wp:extent cx="4114800" cy="2685415"/>
            <wp:effectExtent l="0" t="0" r="0" b="698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68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BE00D9" w:rsidRDefault="004F2152">
      <w:r>
        <w:rPr>
          <w:rFonts w:hint="eastAsia"/>
        </w:rPr>
        <w:t>图</w:t>
      </w:r>
      <w:r>
        <w:rPr>
          <w:rFonts w:hint="eastAsia"/>
        </w:rPr>
        <w:t>23</w:t>
      </w:r>
    </w:p>
    <w:p w:rsidR="00BE00D9" w:rsidRDefault="004F215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1951</w:t>
      </w:r>
      <w:r>
        <w:rPr>
          <w:rFonts w:hint="eastAsia"/>
        </w:rPr>
        <w:t>～</w:t>
      </w:r>
      <w:r>
        <w:rPr>
          <w:rFonts w:hint="eastAsia"/>
        </w:rPr>
        <w:t>2003</w:t>
      </w:r>
      <w:r>
        <w:rPr>
          <w:rFonts w:hint="eastAsia"/>
        </w:rPr>
        <w:t>年我国地表温度与寒潮频次的关系大致是：</w:t>
      </w:r>
    </w:p>
    <w:p w:rsidR="00BE00D9" w:rsidRDefault="004F215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1986</w:t>
      </w:r>
      <w:r>
        <w:rPr>
          <w:rFonts w:hint="eastAsia"/>
        </w:rPr>
        <w:t>年以后影响我国的寒潮</w:t>
      </w:r>
      <w:proofErr w:type="gramStart"/>
      <w:r>
        <w:rPr>
          <w:rFonts w:hint="eastAsia"/>
        </w:rPr>
        <w:t>频次呈</w:t>
      </w:r>
      <w:proofErr w:type="gramEnd"/>
      <w:r>
        <w:rPr>
          <w:rFonts w:hint="eastAsia"/>
        </w:rPr>
        <w:t>减少趋势。据图</w:t>
      </w:r>
      <w:r>
        <w:rPr>
          <w:rFonts w:hint="eastAsia"/>
        </w:rPr>
        <w:t>22</w:t>
      </w:r>
      <w:r>
        <w:rPr>
          <w:rFonts w:hint="eastAsia"/>
        </w:rPr>
        <w:t>推测，可能原因是</w:t>
      </w:r>
      <w:r>
        <w:rPr>
          <w:rFonts w:hint="eastAsia"/>
        </w:rPr>
        <w:t xml:space="preserve">            </w:t>
      </w:r>
      <w:r>
        <w:rPr>
          <w:rFonts w:hint="eastAsia"/>
        </w:rPr>
        <w:t xml:space="preserve">                                               </w:t>
      </w:r>
    </w:p>
    <w:p w:rsidR="00BE00D9" w:rsidRDefault="004F215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）比较我国南北方发生寒潮频次的差异，并分析成因。（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BE00D9" w:rsidRDefault="00BE00D9">
      <w:pPr>
        <w:jc w:val="left"/>
        <w:rPr>
          <w:b/>
          <w:bCs/>
        </w:rPr>
      </w:pPr>
    </w:p>
    <w:p w:rsidR="00BE00D9" w:rsidRDefault="00BE00D9"/>
    <w:sectPr w:rsidR="00BE00D9">
      <w:headerReference w:type="even" r:id="rId16"/>
      <w:headerReference w:type="default" r:id="rId1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152" w:rsidRDefault="004F2152">
      <w:r>
        <w:separator/>
      </w:r>
    </w:p>
  </w:endnote>
  <w:endnote w:type="continuationSeparator" w:id="0">
    <w:p w:rsidR="004F2152" w:rsidRDefault="004F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汉仪楷体KW"/>
    <w:charset w:val="00"/>
    <w:family w:val="auto"/>
    <w:pitch w:val="default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152" w:rsidRDefault="004F2152">
      <w:r>
        <w:separator/>
      </w:r>
    </w:p>
  </w:footnote>
  <w:footnote w:type="continuationSeparator" w:id="0">
    <w:p w:rsidR="004F2152" w:rsidRDefault="004F2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D9" w:rsidRDefault="004F2152">
    <w:pPr>
      <w:pStyle w:val="a5"/>
    </w:pPr>
    <w:sdt>
      <w:sdtPr>
        <w:id w:val="171999623"/>
        <w:placeholder>
          <w:docPart w:val="70837052CAA02B459B5BEAEF069017C4"/>
        </w:placeholder>
        <w:temporary/>
        <w:showingPlcHdr/>
      </w:sdtPr>
      <w:sdtEndPr/>
      <w:sdtContent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sdtContent>
    </w:sdt>
    <w:r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EndPr/>
      <w:sdtContent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sdtContent>
    </w:sdt>
    <w:r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EndPr/>
      <w:sdtContent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sdtContent>
    </w:sdt>
  </w:p>
  <w:p w:rsidR="00BE00D9" w:rsidRDefault="00BE00D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D9" w:rsidRDefault="004F2152">
    <w:pPr>
      <w:pStyle w:val="a5"/>
      <w:jc w:val="left"/>
    </w:pPr>
    <w:r>
      <w:rPr>
        <w:rFonts w:ascii="Cambria" w:hAnsi="Cambria" w:hint="eastAsia"/>
      </w:rPr>
      <w:t>2020</w:t>
    </w:r>
    <w:r>
      <w:rPr>
        <w:rFonts w:ascii="Cambria" w:hAnsi="Cambria" w:hint="eastAsia"/>
      </w:rPr>
      <w:t>朝阳区高三地理线上课堂课后练习</w:t>
    </w:r>
    <w:r>
      <w:ptab w:relativeTo="margin" w:alignment="center" w:leader="none"/>
    </w:r>
  </w:p>
  <w:p w:rsidR="00BE00D9" w:rsidRDefault="00BE00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67B7E"/>
    <w:multiLevelType w:val="singleLevel"/>
    <w:tmpl w:val="5E367B7E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41"/>
    <w:rsid w:val="877FBA18"/>
    <w:rsid w:val="BD7F32DE"/>
    <w:rsid w:val="F637AAC7"/>
    <w:rsid w:val="FBFDA692"/>
    <w:rsid w:val="FFEBB506"/>
    <w:rsid w:val="FFF2D77B"/>
    <w:rsid w:val="FFFFFF92"/>
    <w:rsid w:val="00017D1B"/>
    <w:rsid w:val="0002314C"/>
    <w:rsid w:val="000F0682"/>
    <w:rsid w:val="00443FCC"/>
    <w:rsid w:val="00497BFF"/>
    <w:rsid w:val="004F2152"/>
    <w:rsid w:val="005A41D6"/>
    <w:rsid w:val="006E2233"/>
    <w:rsid w:val="00A26C41"/>
    <w:rsid w:val="00BE00D9"/>
    <w:rsid w:val="00E563D8"/>
    <w:rsid w:val="00F5764C"/>
    <w:rsid w:val="14FFF683"/>
    <w:rsid w:val="5FC7F23C"/>
    <w:rsid w:val="737C51B9"/>
    <w:rsid w:val="7DBE7B37"/>
    <w:rsid w:val="7FE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97B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97BF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97B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97B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9A33D4" w:rsidRDefault="00EB2DE5">
          <w:pPr>
            <w:pStyle w:val="70837052CAA02B459B5BEAEF069017C4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9A33D4" w:rsidRDefault="00EB2DE5">
          <w:pPr>
            <w:pStyle w:val="20D589344E6C6745991DE6464705C16B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9A33D4" w:rsidRDefault="00EB2DE5">
          <w:pPr>
            <w:pStyle w:val="EF2E892C51F28C4A95463448FB9054C1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汉仪楷体KW"/>
    <w:charset w:val="00"/>
    <w:family w:val="auto"/>
    <w:pitch w:val="default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65"/>
    <w:rsid w:val="00535265"/>
    <w:rsid w:val="009A33D4"/>
    <w:rsid w:val="00EB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semiHidden="0" w:uiPriority="1" w:qFormat="1"/>
    <w:lsdException w:name="Normal Table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pPr>
      <w:widowControl w:val="0"/>
      <w:jc w:val="both"/>
    </w:pPr>
    <w:rPr>
      <w:kern w:val="2"/>
      <w:sz w:val="24"/>
      <w:szCs w:val="24"/>
    </w:rPr>
  </w:style>
  <w:style w:type="paragraph" w:customStyle="1" w:styleId="20D589344E6C6745991DE6464705C16B">
    <w:name w:val="20D589344E6C6745991DE6464705C16B"/>
    <w:pPr>
      <w:widowControl w:val="0"/>
      <w:jc w:val="both"/>
    </w:pPr>
    <w:rPr>
      <w:kern w:val="2"/>
      <w:sz w:val="24"/>
      <w:szCs w:val="24"/>
    </w:rPr>
  </w:style>
  <w:style w:type="paragraph" w:customStyle="1" w:styleId="EF2E892C51F28C4A95463448FB9054C1">
    <w:name w:val="EF2E892C51F28C4A95463448FB9054C1"/>
    <w:qFormat/>
    <w:pPr>
      <w:widowControl w:val="0"/>
      <w:jc w:val="both"/>
    </w:pPr>
    <w:rPr>
      <w:kern w:val="2"/>
      <w:sz w:val="24"/>
      <w:szCs w:val="24"/>
    </w:rPr>
  </w:style>
  <w:style w:type="paragraph" w:customStyle="1" w:styleId="FD6B9871245EE8438948A5C1E8E1A86B">
    <w:name w:val="FD6B9871245EE8438948A5C1E8E1A86B"/>
    <w:qFormat/>
    <w:pPr>
      <w:widowControl w:val="0"/>
      <w:jc w:val="both"/>
    </w:pPr>
    <w:rPr>
      <w:kern w:val="2"/>
      <w:sz w:val="24"/>
      <w:szCs w:val="24"/>
    </w:rPr>
  </w:style>
  <w:style w:type="paragraph" w:customStyle="1" w:styleId="C38725299A7CD644850AC957E51CF2D3">
    <w:name w:val="C38725299A7CD644850AC957E51CF2D3"/>
    <w:qFormat/>
    <w:pPr>
      <w:widowControl w:val="0"/>
      <w:jc w:val="both"/>
    </w:pPr>
    <w:rPr>
      <w:kern w:val="2"/>
      <w:sz w:val="24"/>
      <w:szCs w:val="24"/>
    </w:rPr>
  </w:style>
  <w:style w:type="paragraph" w:customStyle="1" w:styleId="EE6C1D640524F04D8A850FEAD87F1353">
    <w:name w:val="EE6C1D640524F04D8A850FEAD87F1353"/>
    <w:qFormat/>
    <w:pPr>
      <w:widowControl w:val="0"/>
      <w:jc w:val="both"/>
    </w:pPr>
    <w:rPr>
      <w:kern w:val="2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semiHidden="0" w:uiPriority="1" w:qFormat="1"/>
    <w:lsdException w:name="Normal Table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pPr>
      <w:widowControl w:val="0"/>
      <w:jc w:val="both"/>
    </w:pPr>
    <w:rPr>
      <w:kern w:val="2"/>
      <w:sz w:val="24"/>
      <w:szCs w:val="24"/>
    </w:rPr>
  </w:style>
  <w:style w:type="paragraph" w:customStyle="1" w:styleId="20D589344E6C6745991DE6464705C16B">
    <w:name w:val="20D589344E6C6745991DE6464705C16B"/>
    <w:pPr>
      <w:widowControl w:val="0"/>
      <w:jc w:val="both"/>
    </w:pPr>
    <w:rPr>
      <w:kern w:val="2"/>
      <w:sz w:val="24"/>
      <w:szCs w:val="24"/>
    </w:rPr>
  </w:style>
  <w:style w:type="paragraph" w:customStyle="1" w:styleId="EF2E892C51F28C4A95463448FB9054C1">
    <w:name w:val="EF2E892C51F28C4A95463448FB9054C1"/>
    <w:qFormat/>
    <w:pPr>
      <w:widowControl w:val="0"/>
      <w:jc w:val="both"/>
    </w:pPr>
    <w:rPr>
      <w:kern w:val="2"/>
      <w:sz w:val="24"/>
      <w:szCs w:val="24"/>
    </w:rPr>
  </w:style>
  <w:style w:type="paragraph" w:customStyle="1" w:styleId="FD6B9871245EE8438948A5C1E8E1A86B">
    <w:name w:val="FD6B9871245EE8438948A5C1E8E1A86B"/>
    <w:qFormat/>
    <w:pPr>
      <w:widowControl w:val="0"/>
      <w:jc w:val="both"/>
    </w:pPr>
    <w:rPr>
      <w:kern w:val="2"/>
      <w:sz w:val="24"/>
      <w:szCs w:val="24"/>
    </w:rPr>
  </w:style>
  <w:style w:type="paragraph" w:customStyle="1" w:styleId="C38725299A7CD644850AC957E51CF2D3">
    <w:name w:val="C38725299A7CD644850AC957E51CF2D3"/>
    <w:qFormat/>
    <w:pPr>
      <w:widowControl w:val="0"/>
      <w:jc w:val="both"/>
    </w:pPr>
    <w:rPr>
      <w:kern w:val="2"/>
      <w:sz w:val="24"/>
      <w:szCs w:val="24"/>
    </w:rPr>
  </w:style>
  <w:style w:type="paragraph" w:customStyle="1" w:styleId="EE6C1D640524F04D8A850FEAD87F1353">
    <w:name w:val="EE6C1D640524F04D8A850FEAD87F1353"/>
    <w:qFormat/>
    <w:pPr>
      <w:widowControl w:val="0"/>
      <w:jc w:val="both"/>
    </w:pPr>
    <w:rPr>
      <w:kern w:val="2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223</Words>
  <Characters>1275</Characters>
  <Application>Microsoft Office Word</Application>
  <DocSecurity>0</DocSecurity>
  <Lines>10</Lines>
  <Paragraphs>2</Paragraphs>
  <ScaleCrop>false</ScaleCrop>
  <Company>x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x</dc:creator>
  <cp:lastModifiedBy>asus</cp:lastModifiedBy>
  <cp:revision>6</cp:revision>
  <dcterms:created xsi:type="dcterms:W3CDTF">2020-02-03T02:07:00Z</dcterms:created>
  <dcterms:modified xsi:type="dcterms:W3CDTF">2020-02-06T11:27:00Z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