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6" w:rsidRDefault="00BB1FA6" w:rsidP="00BB1FA6">
      <w:r>
        <w:rPr>
          <w:rFonts w:hint="eastAsia"/>
        </w:rPr>
        <w:t>拓展练习</w:t>
      </w:r>
      <w:bookmarkStart w:id="0" w:name="_GoBack"/>
      <w:bookmarkEnd w:id="0"/>
    </w:p>
    <w:p w:rsidR="00BB1FA6" w:rsidRDefault="00BB1FA6" w:rsidP="00BB1FA6">
      <w:pPr>
        <w:jc w:val="left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2013</w:t>
      </w:r>
      <w:r>
        <w:rPr>
          <w:rFonts w:hint="eastAsia"/>
          <w:b/>
          <w:bCs/>
        </w:rPr>
        <w:t>·宁德模拟）阅读材料，回答下列问题。</w:t>
      </w:r>
    </w:p>
    <w:p w:rsidR="00BB1FA6" w:rsidRDefault="00BB1FA6" w:rsidP="00BB1FA6">
      <w:pPr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DEA6B2" wp14:editId="6EADDD0B">
            <wp:simplePos x="0" y="0"/>
            <wp:positionH relativeFrom="column">
              <wp:posOffset>742315</wp:posOffset>
            </wp:positionH>
            <wp:positionV relativeFrom="paragraph">
              <wp:posOffset>278130</wp:posOffset>
            </wp:positionV>
            <wp:extent cx="3547110" cy="1764030"/>
            <wp:effectExtent l="0" t="0" r="8890" b="13970"/>
            <wp:wrapTight wrapText="bothSides">
              <wp:wrapPolygon edited="0">
                <wp:start x="0" y="0"/>
                <wp:lineTo x="0" y="21149"/>
                <wp:lineTo x="21499" y="21149"/>
                <wp:lineTo x="21499" y="0"/>
                <wp:lineTo x="0" y="0"/>
              </wp:wrapPolygon>
            </wp:wrapTight>
            <wp:docPr id="510979" name="Image03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979" name="Image030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7110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材料</w:t>
      </w:r>
      <w:proofErr w:type="gramStart"/>
      <w:r>
        <w:rPr>
          <w:rFonts w:hint="eastAsia"/>
          <w:b/>
          <w:bCs/>
        </w:rPr>
        <w:t>一</w:t>
      </w:r>
      <w:proofErr w:type="gramEnd"/>
      <w:r>
        <w:rPr>
          <w:rFonts w:hint="eastAsia"/>
          <w:b/>
          <w:bCs/>
        </w:rPr>
        <w:t xml:space="preserve">　塔里木盆地洪灾多发区的分布示意图。</w:t>
      </w:r>
    </w:p>
    <w:p w:rsidR="00BB1FA6" w:rsidRDefault="00BB1FA6" w:rsidP="00BB1FA6">
      <w:pPr>
        <w:jc w:val="left"/>
      </w:pPr>
    </w:p>
    <w:p w:rsidR="00BB1FA6" w:rsidRDefault="00BB1FA6" w:rsidP="00BB1FA6">
      <w:pPr>
        <w:jc w:val="left"/>
      </w:pPr>
    </w:p>
    <w:p w:rsidR="00BB1FA6" w:rsidRDefault="00BB1FA6" w:rsidP="00BB1FA6">
      <w:pPr>
        <w:jc w:val="left"/>
      </w:pPr>
    </w:p>
    <w:p w:rsidR="00BB1FA6" w:rsidRDefault="00BB1FA6" w:rsidP="00BB1FA6">
      <w:pPr>
        <w:jc w:val="left"/>
      </w:pPr>
    </w:p>
    <w:p w:rsidR="00BB1FA6" w:rsidRDefault="00BB1FA6" w:rsidP="00BB1FA6">
      <w:pPr>
        <w:jc w:val="left"/>
      </w:pPr>
    </w:p>
    <w:p w:rsidR="00BB1FA6" w:rsidRDefault="00BB1FA6" w:rsidP="00BB1FA6">
      <w:pPr>
        <w:jc w:val="left"/>
        <w:rPr>
          <w:rFonts w:hint="eastAsia"/>
        </w:rPr>
      </w:pPr>
    </w:p>
    <w:p w:rsidR="00BB1FA6" w:rsidRDefault="00BB1FA6" w:rsidP="00BB1FA6">
      <w:pPr>
        <w:jc w:val="left"/>
        <w:rPr>
          <w:rFonts w:hint="eastAsia"/>
        </w:rPr>
      </w:pPr>
    </w:p>
    <w:p w:rsidR="00BB1FA6" w:rsidRDefault="00BB1FA6" w:rsidP="00BB1FA6">
      <w:pPr>
        <w:jc w:val="left"/>
        <w:rPr>
          <w:rFonts w:hint="eastAsia"/>
        </w:rPr>
      </w:pPr>
    </w:p>
    <w:p w:rsidR="00BB1FA6" w:rsidRDefault="00BB1FA6" w:rsidP="00BB1FA6">
      <w:pPr>
        <w:jc w:val="left"/>
        <w:rPr>
          <w:rFonts w:hint="eastAsia"/>
        </w:rPr>
      </w:pPr>
    </w:p>
    <w:p w:rsidR="00BB1FA6" w:rsidRDefault="00BB1FA6" w:rsidP="00BB1FA6">
      <w:pPr>
        <w:jc w:val="left"/>
        <w:rPr>
          <w:rFonts w:hint="eastAsia"/>
        </w:rPr>
      </w:pPr>
    </w:p>
    <w:p w:rsidR="00BB1FA6" w:rsidRDefault="00BB1FA6" w:rsidP="00BB1FA6">
      <w:pPr>
        <w:jc w:val="left"/>
        <w:rPr>
          <w:rFonts w:hint="eastAsia"/>
        </w:rPr>
      </w:pPr>
    </w:p>
    <w:p w:rsidR="00BB1FA6" w:rsidRDefault="00BB1FA6" w:rsidP="00BB1FA6">
      <w:pPr>
        <w:jc w:val="left"/>
      </w:pPr>
      <w:r>
        <w:rPr>
          <w:rFonts w:hint="eastAsia"/>
        </w:rPr>
        <w:t>材料二　塔里木盆地部分灾害频次统计资料。</w:t>
      </w:r>
    </w:p>
    <w:tbl>
      <w:tblPr>
        <w:tblpPr w:leftFromText="180" w:rightFromText="180" w:vertAnchor="text" w:horzAnchor="page" w:tblpXSpec="center" w:tblpY="233"/>
        <w:tblOverlap w:val="never"/>
        <w:tblW w:w="4672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931"/>
        <w:gridCol w:w="916"/>
        <w:gridCol w:w="848"/>
        <w:gridCol w:w="805"/>
      </w:tblGrid>
      <w:tr w:rsidR="00BB1FA6" w:rsidTr="00E00950">
        <w:trPr>
          <w:trHeight w:val="297"/>
          <w:tblCellSpacing w:w="0" w:type="dxa"/>
          <w:jc w:val="center"/>
        </w:trPr>
        <w:tc>
          <w:tcPr>
            <w:tcW w:w="11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BB1FA6" w:rsidRDefault="00BB1FA6" w:rsidP="00E00950">
            <w:pPr>
              <w:pStyle w:val="a3"/>
              <w:widowControl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灾害类型</w:t>
            </w:r>
          </w:p>
        </w:tc>
        <w:tc>
          <w:tcPr>
            <w:tcW w:w="35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BB1FA6" w:rsidRDefault="00BB1FA6" w:rsidP="00E00950">
            <w:pPr>
              <w:pStyle w:val="a3"/>
              <w:widowControl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各季灾害发生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频次占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全年的比例（%）</w:t>
            </w:r>
          </w:p>
        </w:tc>
      </w:tr>
      <w:tr w:rsidR="00BB1FA6" w:rsidTr="00E00950">
        <w:trPr>
          <w:trHeight w:val="297"/>
          <w:tblCellSpacing w:w="0" w:type="dxa"/>
          <w:jc w:val="center"/>
        </w:trPr>
        <w:tc>
          <w:tcPr>
            <w:tcW w:w="1172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BB1FA6" w:rsidRDefault="00BB1FA6" w:rsidP="00E0095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BB1FA6" w:rsidRDefault="00BB1FA6" w:rsidP="00E00950">
            <w:pPr>
              <w:pStyle w:val="a3"/>
              <w:widowControl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春季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BB1FA6" w:rsidRDefault="00BB1FA6" w:rsidP="00E00950">
            <w:pPr>
              <w:pStyle w:val="a3"/>
              <w:widowControl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夏季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BB1FA6" w:rsidRDefault="00BB1FA6" w:rsidP="00E00950">
            <w:pPr>
              <w:pStyle w:val="a3"/>
              <w:widowControl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秋季</w:t>
            </w:r>
          </w:p>
        </w:tc>
        <w:tc>
          <w:tcPr>
            <w:tcW w:w="80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BB1FA6" w:rsidRDefault="00BB1FA6" w:rsidP="00E00950">
            <w:pPr>
              <w:pStyle w:val="a3"/>
              <w:widowControl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冬季</w:t>
            </w:r>
          </w:p>
        </w:tc>
      </w:tr>
      <w:tr w:rsidR="00BB1FA6" w:rsidTr="00E00950">
        <w:trPr>
          <w:trHeight w:val="297"/>
          <w:tblCellSpacing w:w="0" w:type="dxa"/>
          <w:jc w:val="center"/>
        </w:trPr>
        <w:tc>
          <w:tcPr>
            <w:tcW w:w="117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BB1FA6" w:rsidRDefault="00BB1FA6" w:rsidP="00E00950">
            <w:pPr>
              <w:pStyle w:val="a3"/>
              <w:widowControl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洪灾</w:t>
            </w:r>
          </w:p>
        </w:tc>
        <w:tc>
          <w:tcPr>
            <w:tcW w:w="93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BB1FA6" w:rsidRDefault="00BB1FA6" w:rsidP="00E00950">
            <w:pPr>
              <w:pStyle w:val="a3"/>
              <w:widowControl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45.7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BB1FA6" w:rsidRDefault="00BB1FA6" w:rsidP="00E00950">
            <w:pPr>
              <w:pStyle w:val="a3"/>
              <w:widowControl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45.1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BB1FA6" w:rsidRDefault="00BB1FA6" w:rsidP="00E00950">
            <w:pPr>
              <w:pStyle w:val="a3"/>
              <w:widowControl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6.9</w:t>
            </w:r>
          </w:p>
        </w:tc>
        <w:tc>
          <w:tcPr>
            <w:tcW w:w="80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BB1FA6" w:rsidRDefault="00BB1FA6" w:rsidP="00E00950">
            <w:pPr>
              <w:pStyle w:val="a3"/>
              <w:widowControl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2.3</w:t>
            </w:r>
          </w:p>
        </w:tc>
      </w:tr>
      <w:tr w:rsidR="00BB1FA6" w:rsidTr="00E00950">
        <w:trPr>
          <w:trHeight w:val="297"/>
          <w:tblCellSpacing w:w="0" w:type="dxa"/>
          <w:jc w:val="center"/>
        </w:trPr>
        <w:tc>
          <w:tcPr>
            <w:tcW w:w="117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BB1FA6" w:rsidRDefault="00BB1FA6" w:rsidP="00E00950">
            <w:pPr>
              <w:pStyle w:val="a3"/>
              <w:widowControl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暴雨灾害</w:t>
            </w:r>
          </w:p>
        </w:tc>
        <w:tc>
          <w:tcPr>
            <w:tcW w:w="93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BB1FA6" w:rsidRDefault="00BB1FA6" w:rsidP="00E00950">
            <w:pPr>
              <w:pStyle w:val="a3"/>
              <w:widowControl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39.3</w:t>
            </w:r>
          </w:p>
        </w:tc>
        <w:tc>
          <w:tcPr>
            <w:tcW w:w="91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BB1FA6" w:rsidRDefault="00BB1FA6" w:rsidP="00E00950">
            <w:pPr>
              <w:pStyle w:val="a3"/>
              <w:widowControl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49.9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BB1FA6" w:rsidRDefault="00BB1FA6" w:rsidP="00E00950">
            <w:pPr>
              <w:pStyle w:val="a3"/>
              <w:widowControl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0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BB1FA6" w:rsidRDefault="00BB1FA6" w:rsidP="00E00950">
            <w:pPr>
              <w:pStyle w:val="a3"/>
              <w:widowControl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1.6</w:t>
            </w:r>
          </w:p>
        </w:tc>
      </w:tr>
    </w:tbl>
    <w:p w:rsidR="00BB1FA6" w:rsidRDefault="00BB1FA6" w:rsidP="00BB1FA6">
      <w:pPr>
        <w:jc w:val="left"/>
      </w:pPr>
    </w:p>
    <w:p w:rsidR="00BB1FA6" w:rsidRDefault="00BB1FA6" w:rsidP="00BB1FA6">
      <w:pPr>
        <w:jc w:val="left"/>
      </w:pPr>
    </w:p>
    <w:p w:rsidR="00BB1FA6" w:rsidRDefault="00BB1FA6" w:rsidP="00BB1FA6">
      <w:pPr>
        <w:jc w:val="left"/>
      </w:pPr>
    </w:p>
    <w:p w:rsidR="00BB1FA6" w:rsidRDefault="00BB1FA6" w:rsidP="00BB1FA6">
      <w:pPr>
        <w:jc w:val="left"/>
      </w:pPr>
    </w:p>
    <w:p w:rsidR="00BB1FA6" w:rsidRDefault="00BB1FA6" w:rsidP="00BB1FA6">
      <w:pPr>
        <w:jc w:val="left"/>
        <w:rPr>
          <w:rFonts w:hint="eastAsia"/>
        </w:rPr>
      </w:pPr>
    </w:p>
    <w:p w:rsidR="00BB1FA6" w:rsidRDefault="00BB1FA6" w:rsidP="00BB1FA6">
      <w:pPr>
        <w:jc w:val="left"/>
        <w:rPr>
          <w:rFonts w:hint="eastAsia"/>
        </w:rPr>
      </w:pPr>
    </w:p>
    <w:p w:rsidR="00BB1FA6" w:rsidRDefault="00BB1FA6" w:rsidP="00BB1FA6">
      <w:pPr>
        <w:jc w:val="left"/>
        <w:rPr>
          <w:rFonts w:hint="eastAsia"/>
        </w:rPr>
      </w:pPr>
    </w:p>
    <w:p w:rsidR="00BB1FA6" w:rsidRDefault="00BB1FA6" w:rsidP="00BB1FA6">
      <w:pPr>
        <w:jc w:val="left"/>
        <w:rPr>
          <w:rFonts w:hint="eastAsia"/>
        </w:rPr>
      </w:pPr>
    </w:p>
    <w:p w:rsidR="00BB1FA6" w:rsidRDefault="00BB1FA6" w:rsidP="00BB1FA6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）说出塔里木盆地洪灾的时空分布特点。</w:t>
      </w:r>
    </w:p>
    <w:p w:rsidR="00BB1FA6" w:rsidRDefault="00BB1FA6" w:rsidP="00BB1FA6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）分析塔里木盆地洪灾形成的自然原因。</w:t>
      </w:r>
    </w:p>
    <w:p w:rsidR="00BB1FA6" w:rsidRDefault="00BB1FA6" w:rsidP="00BB1FA6">
      <w:pPr>
        <w:jc w:val="left"/>
        <w:rPr>
          <w:b/>
          <w:bCs/>
        </w:rPr>
      </w:pPr>
    </w:p>
    <w:p w:rsidR="0029522F" w:rsidRPr="00BB1FA6" w:rsidRDefault="0029522F"/>
    <w:sectPr w:rsidR="0029522F" w:rsidRPr="00BB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67B7E"/>
    <w:multiLevelType w:val="singleLevel"/>
    <w:tmpl w:val="5E367B7E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A6"/>
    <w:rsid w:val="0029522F"/>
    <w:rsid w:val="00BB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A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FA6"/>
    <w:pPr>
      <w:spacing w:beforeAutospacing="1" w:afterAutospacing="1"/>
      <w:jc w:val="left"/>
    </w:pPr>
    <w:rPr>
      <w:rFonts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A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FA6"/>
    <w:pPr>
      <w:spacing w:beforeAutospacing="1" w:afterAutospacing="1"/>
      <w:jc w:val="left"/>
    </w:pPr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2020-02-06T11:25:00Z</dcterms:created>
  <dcterms:modified xsi:type="dcterms:W3CDTF">2020-02-06T11:26:00Z</dcterms:modified>
</cp:coreProperties>
</file>