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t>7年级英语第16课时</w:t>
      </w:r>
      <w:r>
        <w:rPr>
          <w:rFonts w:hint="default" w:eastAsia="宋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4801870</wp:posOffset>
            </wp:positionH>
            <wp:positionV relativeFrom="paragraph">
              <wp:posOffset>-554990</wp:posOffset>
            </wp:positionV>
            <wp:extent cx="542925" cy="536575"/>
            <wp:effectExtent l="0" t="0" r="5715" b="12065"/>
            <wp:wrapTight wrapText="bothSides">
              <wp:wrapPolygon>
                <wp:start x="0" y="0"/>
                <wp:lineTo x="0" y="20859"/>
                <wp:lineTo x="21221" y="20859"/>
                <wp:lineTo x="21221" y="0"/>
                <wp:lineTo x="0" y="0"/>
              </wp:wrapPolygon>
            </wp:wrapTight>
            <wp:docPr id="1" name="图片 3" descr="9f32bf8465b87fa9d72262c56c5d5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9f32bf8465b87fa9d72262c56c5d5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《在语境下用词汇—节日生活》评价试题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阅读下面的短文，掌握其大意，然后从短文后各题所给的A、B、C、D四个选项中，选择最佳选项。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sz w:val="24"/>
          <w:szCs w:val="24"/>
        </w:rPr>
      </w:pP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i w:val="0"/>
          <w:color w:val="000000"/>
          <w:sz w:val="24"/>
          <w:szCs w:val="24"/>
        </w:rPr>
        <w:t>Spring Festival is a special festival for Chinese people.</w:t>
      </w:r>
      <w:r>
        <w:rPr>
          <w:b w:val="0"/>
          <w:i w:val="0"/>
          <w:color w:val="000000"/>
          <w:sz w:val="24"/>
          <w:szCs w:val="24"/>
        </w:rPr>
        <w:t xml:space="preserve"> It 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1  </w:t>
      </w:r>
      <w:r>
        <w:rPr>
          <w:rFonts w:hint="eastAsia"/>
          <w:b w:val="0"/>
          <w:i w:val="0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 xml:space="preserve">in January or February. </w:t>
      </w:r>
      <w:r>
        <w:rPr>
          <w:rFonts w:hint="eastAsia"/>
          <w:b w:val="0"/>
          <w:i w:val="0"/>
          <w:color w:val="000000"/>
          <w:sz w:val="24"/>
          <w:szCs w:val="24"/>
        </w:rPr>
        <w:t xml:space="preserve">There are twelve Chinese zodiac animals, one 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b w:val="0"/>
          <w:i w:val="0"/>
          <w:color w:val="000000"/>
          <w:sz w:val="24"/>
          <w:szCs w:val="24"/>
          <w:u w:val="single"/>
          <w:lang w:val="en-US" w:eastAsia="zh-CN"/>
        </w:rPr>
        <w:t>2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b w:val="0"/>
          <w:i w:val="0"/>
          <w:color w:val="000000"/>
          <w:sz w:val="24"/>
          <w:szCs w:val="24"/>
        </w:rPr>
        <w:t> each Chinese year.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 xml:space="preserve">They are </w:t>
      </w:r>
      <w:r>
        <w:rPr>
          <w:rFonts w:hint="eastAsia"/>
          <w:b w:val="0"/>
          <w:i w:val="0"/>
          <w:color w:val="000000"/>
          <w:sz w:val="24"/>
          <w:szCs w:val="24"/>
        </w:rPr>
        <w:t>rat</w:t>
      </w:r>
      <w:r>
        <w:rPr>
          <w:b w:val="0"/>
          <w:i w:val="0"/>
          <w:color w:val="000000"/>
          <w:sz w:val="24"/>
          <w:szCs w:val="24"/>
        </w:rPr>
        <w:t xml:space="preserve">, tiger, rabbit, </w:t>
      </w:r>
      <w:r>
        <w:rPr>
          <w:rFonts w:hint="eastAsia"/>
          <w:b w:val="0"/>
          <w:i w:val="0"/>
          <w:color w:val="000000"/>
          <w:sz w:val="24"/>
          <w:szCs w:val="24"/>
        </w:rPr>
        <w:t>rooster</w:t>
      </w:r>
      <w:r>
        <w:rPr>
          <w:b w:val="0"/>
          <w:i w:val="0"/>
          <w:color w:val="000000"/>
          <w:sz w:val="24"/>
          <w:szCs w:val="24"/>
        </w:rPr>
        <w:t>, dragon 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b w:val="0"/>
          <w:i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b w:val="0"/>
          <w:i w:val="0"/>
          <w:color w:val="000000"/>
          <w:sz w:val="24"/>
          <w:szCs w:val="24"/>
        </w:rPr>
        <w:t xml:space="preserve">. This year is the year of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>the Rat</w:t>
      </w:r>
      <w:r>
        <w:rPr>
          <w:b w:val="0"/>
          <w:i w:val="0"/>
          <w:color w:val="000000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0"/>
        <w:jc w:val="both"/>
        <w:textAlignment w:val="auto"/>
        <w:rPr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b w:val="0"/>
          <w:i w:val="0"/>
          <w:color w:val="000000"/>
          <w:sz w:val="24"/>
          <w:szCs w:val="24"/>
          <w:u w:val="single"/>
          <w:lang w:val="en-US" w:eastAsia="zh-CN"/>
        </w:rPr>
        <w:t>4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b w:val="0"/>
          <w:i w:val="0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 xml:space="preserve">Spring Festival, people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>usually go</w:t>
      </w:r>
      <w:r>
        <w:rPr>
          <w:b w:val="0"/>
          <w:i w:val="0"/>
          <w:color w:val="000000"/>
          <w:sz w:val="24"/>
          <w:szCs w:val="24"/>
        </w:rPr>
        <w:t xml:space="preserve"> shopping and clean their houses.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>They always</w:t>
      </w:r>
      <w:r>
        <w:rPr>
          <w:b w:val="0"/>
          <w:i w:val="0"/>
          <w:color w:val="000000"/>
          <w:sz w:val="24"/>
          <w:szCs w:val="24"/>
        </w:rPr>
        <w:t> 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b w:val="0"/>
          <w:i w:val="0"/>
          <w:color w:val="000000"/>
          <w:sz w:val="24"/>
          <w:szCs w:val="24"/>
          <w:u w:val="single"/>
          <w:lang w:val="en-US" w:eastAsia="zh-CN"/>
        </w:rPr>
        <w:t>5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b w:val="0"/>
          <w:i w:val="0"/>
          <w:color w:val="000000"/>
          <w:sz w:val="24"/>
          <w:szCs w:val="24"/>
        </w:rPr>
        <w:t xml:space="preserve"> many kinds of food and drinks. On the eve of the festival, there is 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b w:val="0"/>
          <w:i w:val="0"/>
          <w:color w:val="000000"/>
          <w:sz w:val="24"/>
          <w:szCs w:val="24"/>
          <w:u w:val="single"/>
          <w:lang w:val="en-US" w:eastAsia="zh-CN"/>
        </w:rPr>
        <w:t>6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b w:val="0"/>
          <w:i w:val="0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 xml:space="preserve">a big family dinner. People like eating </w:t>
      </w:r>
      <w:r>
        <w:rPr>
          <w:b w:val="0"/>
          <w:i/>
          <w:iCs/>
          <w:color w:val="000000"/>
          <w:sz w:val="24"/>
          <w:szCs w:val="24"/>
        </w:rPr>
        <w:t>jiaozi</w:t>
      </w:r>
      <w:r>
        <w:rPr>
          <w:b w:val="0"/>
          <w:i w:val="0"/>
          <w:color w:val="000000"/>
          <w:sz w:val="24"/>
          <w:szCs w:val="24"/>
        </w:rPr>
        <w:t>—dumplings. It 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b w:val="0"/>
          <w:i w:val="0"/>
          <w:color w:val="000000"/>
          <w:sz w:val="24"/>
          <w:szCs w:val="24"/>
          <w:u w:val="single"/>
          <w:lang w:val="en-US" w:eastAsia="zh-CN"/>
        </w:rPr>
        <w:t>7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b w:val="0"/>
          <w:i w:val="0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>“reunion（团聚）”and “good luck.” After dinner all the family stay up 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b w:val="0"/>
          <w:i w:val="0"/>
          <w:color w:val="000000"/>
          <w:sz w:val="24"/>
          <w:szCs w:val="24"/>
          <w:u w:val="single"/>
          <w:lang w:val="en-US" w:eastAsia="zh-CN"/>
        </w:rPr>
        <w:t>8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b w:val="0"/>
          <w:i w:val="0"/>
          <w:color w:val="000000"/>
          <w:sz w:val="24"/>
          <w:szCs w:val="24"/>
        </w:rPr>
        <w:t xml:space="preserve"> the New Year. They often watch TV and play games.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        On the first day of the lunar New Year, people  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b w:val="0"/>
          <w:i w:val="0"/>
          <w:color w:val="000000"/>
          <w:sz w:val="24"/>
          <w:szCs w:val="24"/>
          <w:u w:val="single"/>
          <w:lang w:val="en-US" w:eastAsia="zh-CN"/>
        </w:rPr>
        <w:t>9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b w:val="0"/>
          <w:i w:val="0"/>
          <w:color w:val="000000"/>
          <w:sz w:val="24"/>
          <w:szCs w:val="24"/>
        </w:rPr>
        <w:t xml:space="preserve"> their new clothes and go to visit relatives（亲戚）and friends. They say “Happy New Year” and give the best wishes to 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1</w:t>
      </w:r>
      <w:r>
        <w:rPr>
          <w:rFonts w:hint="eastAsia"/>
          <w:b w:val="0"/>
          <w:i w:val="0"/>
          <w:color w:val="000000"/>
          <w:sz w:val="24"/>
          <w:szCs w:val="24"/>
          <w:u w:val="single"/>
          <w:lang w:val="en-US" w:eastAsia="zh-CN"/>
        </w:rPr>
        <w:t>0</w:t>
      </w:r>
      <w:r>
        <w:rPr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b w:val="0"/>
          <w:i w:val="0"/>
          <w:color w:val="000000"/>
          <w:sz w:val="24"/>
          <w:szCs w:val="24"/>
        </w:rPr>
        <w:t>. Everyone has a great time.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b w:val="0"/>
          <w:i w:val="0"/>
          <w:color w:val="000000"/>
          <w:sz w:val="24"/>
          <w:szCs w:val="24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1. </w:t>
      </w:r>
      <w:r>
        <w:rPr>
          <w:b w:val="0"/>
          <w:i w:val="0"/>
          <w:color w:val="000000"/>
          <w:sz w:val="24"/>
          <w:szCs w:val="24"/>
        </w:rPr>
        <w:t>A. will come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B. comes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C. came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D. is coming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b w:val="0"/>
          <w:i w:val="0"/>
          <w:color w:val="000000"/>
          <w:sz w:val="24"/>
          <w:szCs w:val="24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2. </w:t>
      </w:r>
      <w:r>
        <w:rPr>
          <w:b w:val="0"/>
          <w:i w:val="0"/>
          <w:color w:val="000000"/>
          <w:sz w:val="24"/>
          <w:szCs w:val="24"/>
        </w:rPr>
        <w:t>A. for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B. in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C. on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D. to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b w:val="0"/>
          <w:i w:val="0"/>
          <w:color w:val="000000"/>
          <w:sz w:val="24"/>
          <w:szCs w:val="24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3. </w:t>
      </w:r>
      <w:r>
        <w:rPr>
          <w:b w:val="0"/>
          <w:i w:val="0"/>
          <w:color w:val="000000"/>
          <w:sz w:val="24"/>
          <w:szCs w:val="24"/>
        </w:rPr>
        <w:t>A. later on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B. right away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C. and so on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D. as well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b w:val="0"/>
          <w:i w:val="0"/>
          <w:color w:val="000000"/>
          <w:sz w:val="24"/>
          <w:szCs w:val="24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4. </w:t>
      </w:r>
      <w:r>
        <w:rPr>
          <w:b w:val="0"/>
          <w:i w:val="0"/>
          <w:color w:val="000000"/>
          <w:sz w:val="24"/>
          <w:szCs w:val="24"/>
        </w:rPr>
        <w:t>A. After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B. On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C. When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D. Before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b w:val="0"/>
          <w:i w:val="0"/>
          <w:color w:val="000000"/>
          <w:sz w:val="24"/>
          <w:szCs w:val="24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5. </w:t>
      </w:r>
      <w:r>
        <w:rPr>
          <w:b w:val="0"/>
          <w:i w:val="0"/>
          <w:color w:val="000000"/>
          <w:sz w:val="24"/>
          <w:szCs w:val="24"/>
        </w:rPr>
        <w:t>A. prepares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B. are preparing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 xml:space="preserve">C. prepare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D. prepared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b w:val="0"/>
          <w:i w:val="0"/>
          <w:color w:val="000000"/>
          <w:sz w:val="24"/>
          <w:szCs w:val="24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6. </w:t>
      </w:r>
      <w:r>
        <w:rPr>
          <w:b w:val="0"/>
          <w:i w:val="0"/>
          <w:color w:val="000000"/>
          <w:sz w:val="24"/>
          <w:szCs w:val="24"/>
        </w:rPr>
        <w:t>A. never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B. seldom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C. sometimes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D. always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b w:val="0"/>
          <w:i w:val="0"/>
          <w:color w:val="000000"/>
          <w:sz w:val="24"/>
          <w:szCs w:val="24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7. </w:t>
      </w:r>
      <w:r>
        <w:rPr>
          <w:b w:val="0"/>
          <w:i w:val="0"/>
          <w:color w:val="000000"/>
          <w:sz w:val="24"/>
          <w:szCs w:val="24"/>
        </w:rPr>
        <w:t>A. meant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B. means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C. like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D. likes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b w:val="0"/>
          <w:i w:val="0"/>
          <w:color w:val="000000"/>
          <w:sz w:val="24"/>
          <w:szCs w:val="24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8. </w:t>
      </w:r>
      <w:r>
        <w:rPr>
          <w:b w:val="0"/>
          <w:i w:val="0"/>
          <w:color w:val="000000"/>
          <w:sz w:val="24"/>
          <w:szCs w:val="24"/>
        </w:rPr>
        <w:t>A. welcome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B. stop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C. to welcome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D. to stop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b w:val="0"/>
          <w:i w:val="0"/>
          <w:color w:val="000000"/>
          <w:sz w:val="24"/>
          <w:szCs w:val="24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9. </w:t>
      </w:r>
      <w:r>
        <w:rPr>
          <w:b w:val="0"/>
          <w:i w:val="0"/>
          <w:color w:val="000000"/>
          <w:sz w:val="24"/>
          <w:szCs w:val="24"/>
        </w:rPr>
        <w:t xml:space="preserve">A.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take off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B. put on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C. dress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D. be 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10. </w:t>
      </w:r>
      <w:r>
        <w:rPr>
          <w:b w:val="0"/>
          <w:i w:val="0"/>
          <w:color w:val="000000"/>
          <w:sz w:val="24"/>
          <w:szCs w:val="24"/>
        </w:rPr>
        <w:t>A. every other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bookmarkStart w:id="0" w:name="_GoBack"/>
      <w:bookmarkEnd w:id="0"/>
      <w:r>
        <w:rPr>
          <w:b w:val="0"/>
          <w:i w:val="0"/>
          <w:color w:val="000000"/>
          <w:sz w:val="24"/>
          <w:szCs w:val="24"/>
        </w:rPr>
        <w:t>B. the others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C. each other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/>
          <w:b w:val="0"/>
          <w:i w:val="0"/>
          <w:color w:val="000000"/>
          <w:sz w:val="24"/>
          <w:szCs w:val="24"/>
          <w:lang w:val="en-US" w:eastAsia="zh-CN"/>
        </w:rPr>
        <w:tab/>
      </w:r>
      <w:r>
        <w:rPr>
          <w:b w:val="0"/>
          <w:i w:val="0"/>
          <w:color w:val="000000"/>
          <w:sz w:val="24"/>
          <w:szCs w:val="24"/>
        </w:rPr>
        <w:t>D. one other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57ACB"/>
    <w:rsid w:val="12A024C4"/>
    <w:rsid w:val="1C336DDD"/>
    <w:rsid w:val="23214A69"/>
    <w:rsid w:val="247D3B90"/>
    <w:rsid w:val="2E731222"/>
    <w:rsid w:val="34D93985"/>
    <w:rsid w:val="39506AAE"/>
    <w:rsid w:val="3AF04FC3"/>
    <w:rsid w:val="3B671C9E"/>
    <w:rsid w:val="3BCD3B2B"/>
    <w:rsid w:val="4103248D"/>
    <w:rsid w:val="41477335"/>
    <w:rsid w:val="45C0642F"/>
    <w:rsid w:val="48083CB5"/>
    <w:rsid w:val="48F973A9"/>
    <w:rsid w:val="4A5D6806"/>
    <w:rsid w:val="4B970F39"/>
    <w:rsid w:val="4C957ACB"/>
    <w:rsid w:val="50EF1AC7"/>
    <w:rsid w:val="50F0353C"/>
    <w:rsid w:val="52DF0A5C"/>
    <w:rsid w:val="56651EEB"/>
    <w:rsid w:val="56A63707"/>
    <w:rsid w:val="61654C5A"/>
    <w:rsid w:val="64BA2FDB"/>
    <w:rsid w:val="6EE4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2020-02-02T10:09:00Z</dcterms:created>
  <dc:creator>孙燕梅</dc:creator>
  <cp:lastModifiedBy>Maggie</cp:lastModifiedBy>
  <dcterms:modified xsi:type="dcterms:W3CDTF">2020-02-13T11:45:57Z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