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3211" w:rsidRDefault="008974A3">
      <w:pPr>
        <w:spacing w:line="276" w:lineRule="auto"/>
        <w:ind w:left="2" w:hanging="2"/>
        <w:rPr>
          <w:rFonts w:asciiTheme="minorEastAsia" w:hAnsiTheme="minorEastAsia"/>
          <w:b/>
          <w:sz w:val="28"/>
          <w:szCs w:val="28"/>
        </w:rPr>
      </w:pPr>
      <w:bookmarkStart w:id="0" w:name="_GoBack"/>
      <w:bookmarkEnd w:id="0"/>
      <w:r>
        <w:rPr>
          <w:rFonts w:asciiTheme="minorEastAsia" w:hAnsiTheme="minorEastAsia" w:hint="eastAsia"/>
          <w:b/>
          <w:sz w:val="28"/>
          <w:szCs w:val="28"/>
        </w:rPr>
        <w:t>高一年级生物第</w:t>
      </w:r>
      <w:r>
        <w:rPr>
          <w:rFonts w:asciiTheme="minorEastAsia" w:hAnsiTheme="minorEastAsia" w:hint="eastAsia"/>
          <w:b/>
          <w:sz w:val="28"/>
          <w:szCs w:val="28"/>
        </w:rPr>
        <w:t>18</w:t>
      </w:r>
      <w:r>
        <w:rPr>
          <w:rFonts w:asciiTheme="minorEastAsia" w:hAnsiTheme="minorEastAsia" w:hint="eastAsia"/>
          <w:b/>
          <w:sz w:val="28"/>
          <w:szCs w:val="28"/>
        </w:rPr>
        <w:t>课时《细胞的生命历程（第</w:t>
      </w:r>
      <w:r>
        <w:rPr>
          <w:rFonts w:asciiTheme="minorEastAsia" w:hAnsiTheme="minorEastAsia" w:hint="eastAsia"/>
          <w:b/>
          <w:sz w:val="28"/>
          <w:szCs w:val="28"/>
        </w:rPr>
        <w:t>3</w:t>
      </w:r>
      <w:r>
        <w:rPr>
          <w:rFonts w:asciiTheme="minorEastAsia" w:hAnsiTheme="minorEastAsia" w:hint="eastAsia"/>
          <w:b/>
          <w:sz w:val="28"/>
          <w:szCs w:val="28"/>
        </w:rPr>
        <w:t>课时）》评价题</w:t>
      </w:r>
    </w:p>
    <w:p w:rsidR="00693211" w:rsidRDefault="008974A3">
      <w:pPr>
        <w:spacing w:line="360" w:lineRule="auto"/>
        <w:ind w:left="2" w:hanging="2"/>
        <w:rPr>
          <w:rFonts w:ascii="宋体" w:eastAsia="宋体" w:hAnsi="宋体" w:cs="宋体"/>
          <w:color w:val="000000"/>
          <w:sz w:val="24"/>
          <w:szCs w:val="24"/>
          <w:u w:color="000000"/>
        </w:rPr>
      </w:pPr>
      <w:r>
        <w:rPr>
          <w:rFonts w:ascii="宋体" w:eastAsia="宋体" w:hAnsi="宋体" w:cs="宋体" w:hint="eastAsia"/>
          <w:sz w:val="24"/>
          <w:szCs w:val="24"/>
        </w:rPr>
        <w:t>1.</w:t>
      </w:r>
      <w:r>
        <w:rPr>
          <w:rFonts w:ascii="宋体" w:eastAsia="宋体" w:hAnsi="宋体" w:cs="宋体" w:hint="eastAsia"/>
          <w:color w:val="000000"/>
          <w:sz w:val="24"/>
          <w:szCs w:val="24"/>
          <w:u w:color="000000"/>
          <w:lang w:val="zh-TW" w:eastAsia="zh-TW"/>
        </w:rPr>
        <w:t>单细胞生物细胞分裂的意义是</w:t>
      </w:r>
    </w:p>
    <w:p w:rsidR="00693211" w:rsidRDefault="008974A3">
      <w:pPr>
        <w:spacing w:line="360" w:lineRule="auto"/>
        <w:ind w:firstLineChars="150" w:firstLine="360"/>
        <w:rPr>
          <w:rFonts w:ascii="宋体" w:eastAsia="宋体" w:hAnsi="宋体" w:cs="宋体"/>
          <w:color w:val="000000"/>
          <w:sz w:val="24"/>
          <w:szCs w:val="24"/>
          <w:u w:color="000000"/>
        </w:rPr>
      </w:pPr>
      <w:r>
        <w:rPr>
          <w:rFonts w:ascii="宋体" w:eastAsia="宋体" w:hAnsi="宋体" w:cs="宋体" w:hint="eastAsia"/>
          <w:sz w:val="24"/>
          <w:szCs w:val="24"/>
          <w:u w:color="000000"/>
        </w:rPr>
        <w:t>A</w:t>
      </w:r>
      <w:r>
        <w:rPr>
          <w:rFonts w:ascii="宋体" w:eastAsia="宋体" w:hAnsi="宋体" w:cs="宋体" w:hint="eastAsia"/>
          <w:sz w:val="24"/>
          <w:szCs w:val="24"/>
          <w:u w:color="000000"/>
          <w:lang w:val="zh-TW" w:eastAsia="zh-TW"/>
        </w:rPr>
        <w:t>．产生新个体</w:t>
      </w:r>
      <w:r>
        <w:rPr>
          <w:rFonts w:ascii="宋体" w:eastAsia="宋体" w:hAnsi="宋体" w:cs="宋体" w:hint="eastAsia"/>
          <w:color w:val="FF0000"/>
          <w:sz w:val="24"/>
          <w:szCs w:val="24"/>
          <w:u w:color="000000"/>
          <w:lang w:val="zh-TW"/>
        </w:rPr>
        <w:t xml:space="preserve">    </w:t>
      </w:r>
      <w:r>
        <w:rPr>
          <w:rFonts w:ascii="宋体" w:eastAsia="宋体" w:hAnsi="宋体" w:cs="宋体" w:hint="eastAsia"/>
          <w:color w:val="000000"/>
          <w:sz w:val="24"/>
          <w:szCs w:val="24"/>
          <w:u w:color="000000"/>
        </w:rPr>
        <w:t>B</w:t>
      </w:r>
      <w:r>
        <w:rPr>
          <w:rFonts w:ascii="宋体" w:eastAsia="宋体" w:hAnsi="宋体" w:cs="宋体" w:hint="eastAsia"/>
          <w:color w:val="000000"/>
          <w:sz w:val="24"/>
          <w:szCs w:val="24"/>
          <w:u w:color="000000"/>
          <w:lang w:val="zh-TW" w:eastAsia="zh-TW"/>
        </w:rPr>
        <w:t>．增加生活力</w:t>
      </w:r>
      <w:r>
        <w:rPr>
          <w:rFonts w:ascii="宋体" w:eastAsia="宋体" w:hAnsi="宋体" w:cs="宋体" w:hint="eastAsia"/>
          <w:color w:val="000000"/>
          <w:sz w:val="24"/>
          <w:szCs w:val="24"/>
          <w:u w:color="000000"/>
          <w:lang w:val="zh-TW"/>
        </w:rPr>
        <w:t xml:space="preserve">    </w:t>
      </w:r>
      <w:r>
        <w:rPr>
          <w:rFonts w:ascii="宋体" w:eastAsia="宋体" w:hAnsi="宋体" w:cs="宋体" w:hint="eastAsia"/>
          <w:sz w:val="24"/>
          <w:szCs w:val="24"/>
          <w:u w:color="000000"/>
        </w:rPr>
        <w:t>C</w:t>
      </w:r>
      <w:r>
        <w:rPr>
          <w:rFonts w:ascii="宋体" w:eastAsia="宋体" w:hAnsi="宋体" w:cs="宋体" w:hint="eastAsia"/>
          <w:sz w:val="24"/>
          <w:szCs w:val="24"/>
          <w:u w:color="000000"/>
          <w:lang w:val="zh-TW" w:eastAsia="zh-TW"/>
        </w:rPr>
        <w:t>．</w:t>
      </w:r>
      <w:r>
        <w:rPr>
          <w:rFonts w:ascii="宋体" w:eastAsia="宋体" w:hAnsi="宋体" w:cs="宋体" w:hint="eastAsia"/>
          <w:color w:val="000000"/>
          <w:sz w:val="24"/>
          <w:szCs w:val="24"/>
          <w:u w:color="000000"/>
          <w:lang w:val="zh-TW" w:eastAsia="zh-TW"/>
        </w:rPr>
        <w:t>增加变异力</w:t>
      </w:r>
      <w:r>
        <w:rPr>
          <w:rFonts w:ascii="宋体" w:eastAsia="宋体" w:hAnsi="宋体" w:cs="宋体" w:hint="eastAsia"/>
          <w:color w:val="000000"/>
          <w:sz w:val="24"/>
          <w:szCs w:val="24"/>
          <w:u w:color="000000"/>
          <w:lang w:val="zh-TW"/>
        </w:rPr>
        <w:t xml:space="preserve">   </w:t>
      </w:r>
      <w:r>
        <w:rPr>
          <w:rFonts w:ascii="宋体" w:eastAsia="宋体" w:hAnsi="宋体" w:cs="宋体" w:hint="eastAsia"/>
          <w:color w:val="000000"/>
          <w:sz w:val="24"/>
          <w:szCs w:val="24"/>
          <w:u w:color="000000"/>
        </w:rPr>
        <w:t>D</w:t>
      </w:r>
      <w:r>
        <w:rPr>
          <w:rFonts w:ascii="宋体" w:eastAsia="宋体" w:hAnsi="宋体" w:cs="宋体" w:hint="eastAsia"/>
          <w:color w:val="000000"/>
          <w:sz w:val="24"/>
          <w:szCs w:val="24"/>
          <w:u w:color="000000"/>
          <w:lang w:val="zh-TW" w:eastAsia="zh-TW"/>
        </w:rPr>
        <w:t>．改变遗传性</w:t>
      </w:r>
    </w:p>
    <w:p w:rsidR="00693211" w:rsidRDefault="008974A3">
      <w:pPr>
        <w:spacing w:line="360" w:lineRule="auto"/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2.</w:t>
      </w:r>
      <w:r>
        <w:rPr>
          <w:rFonts w:ascii="宋体" w:eastAsia="宋体" w:hAnsi="宋体" w:cs="宋体" w:hint="eastAsia"/>
          <w:sz w:val="24"/>
          <w:szCs w:val="24"/>
        </w:rPr>
        <w:t>下图为细胞周期的示意图，下列叙述正确的是</w:t>
      </w:r>
      <w:r>
        <w:rPr>
          <w:rFonts w:ascii="宋体" w:eastAsia="宋体" w:hAnsi="宋体" w:cs="宋体" w:hint="eastAsia"/>
          <w:sz w:val="24"/>
          <w:szCs w:val="24"/>
        </w:rPr>
        <w:t xml:space="preserve">    </w:t>
      </w:r>
    </w:p>
    <w:p w:rsidR="00693211" w:rsidRDefault="008974A3">
      <w:pPr>
        <w:spacing w:line="360" w:lineRule="auto"/>
        <w:ind w:firstLineChars="500" w:firstLine="1200"/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noProof/>
          <w:sz w:val="24"/>
          <w:szCs w:val="24"/>
        </w:rPr>
        <w:drawing>
          <wp:inline distT="0" distB="0" distL="0" distR="0">
            <wp:extent cx="1036320" cy="850265"/>
            <wp:effectExtent l="0" t="0" r="0" b="6985"/>
            <wp:docPr id="429" name="106.EPS" descr="id:2147490899;FounderC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9" name="106.EPS" descr="id:2147490899;FounderCES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3632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93211" w:rsidRDefault="008974A3">
      <w:pPr>
        <w:spacing w:line="360" w:lineRule="auto"/>
        <w:ind w:firstLineChars="200" w:firstLine="480"/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A</w:t>
      </w:r>
      <w:r>
        <w:rPr>
          <w:rFonts w:ascii="宋体" w:eastAsia="宋体" w:hAnsi="宋体" w:cs="宋体" w:hint="eastAsia"/>
          <w:bCs/>
          <w:sz w:val="24"/>
          <w:szCs w:val="24"/>
        </w:rPr>
        <w:t>．</w:t>
      </w:r>
      <w:r>
        <w:rPr>
          <w:rFonts w:ascii="宋体" w:eastAsia="宋体" w:hAnsi="宋体" w:cs="宋体" w:hint="eastAsia"/>
          <w:sz w:val="24"/>
          <w:szCs w:val="24"/>
        </w:rPr>
        <w:t>姐妹染色单体分离发生在乙→甲的过程中</w:t>
      </w:r>
    </w:p>
    <w:p w:rsidR="00693211" w:rsidRDefault="008974A3">
      <w:pPr>
        <w:spacing w:line="360" w:lineRule="auto"/>
        <w:ind w:firstLineChars="200" w:firstLine="480"/>
        <w:rPr>
          <w:rFonts w:ascii="宋体" w:eastAsia="宋体" w:hAnsi="宋体" w:cs="宋体"/>
          <w:color w:val="FF0000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B</w:t>
      </w:r>
      <w:r>
        <w:rPr>
          <w:rFonts w:ascii="宋体" w:eastAsia="宋体" w:hAnsi="宋体" w:cs="宋体" w:hint="eastAsia"/>
          <w:bCs/>
          <w:sz w:val="24"/>
          <w:szCs w:val="24"/>
        </w:rPr>
        <w:t>．</w:t>
      </w:r>
      <w:r>
        <w:rPr>
          <w:rFonts w:ascii="宋体" w:eastAsia="宋体" w:hAnsi="宋体" w:cs="宋体" w:hint="eastAsia"/>
          <w:sz w:val="24"/>
          <w:szCs w:val="24"/>
        </w:rPr>
        <w:t>图中乙→甲→乙的过程代表一个细胞周期</w:t>
      </w:r>
    </w:p>
    <w:p w:rsidR="00693211" w:rsidRDefault="008974A3">
      <w:pPr>
        <w:spacing w:line="360" w:lineRule="auto"/>
        <w:ind w:firstLineChars="200" w:firstLine="480"/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C</w:t>
      </w:r>
      <w:r>
        <w:rPr>
          <w:rFonts w:ascii="宋体" w:eastAsia="宋体" w:hAnsi="宋体" w:cs="宋体" w:hint="eastAsia"/>
          <w:bCs/>
          <w:sz w:val="24"/>
          <w:szCs w:val="24"/>
        </w:rPr>
        <w:t>．</w:t>
      </w:r>
      <w:r>
        <w:rPr>
          <w:rFonts w:ascii="宋体" w:eastAsia="宋体" w:hAnsi="宋体" w:cs="宋体" w:hint="eastAsia"/>
          <w:sz w:val="24"/>
          <w:szCs w:val="24"/>
        </w:rPr>
        <w:t>机体内所有的体细胞都处于细胞周期中</w:t>
      </w:r>
    </w:p>
    <w:p w:rsidR="00693211" w:rsidRDefault="008974A3">
      <w:pPr>
        <w:spacing w:line="360" w:lineRule="auto"/>
        <w:ind w:firstLineChars="200" w:firstLine="480"/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D</w:t>
      </w:r>
      <w:r>
        <w:rPr>
          <w:rFonts w:ascii="宋体" w:eastAsia="宋体" w:hAnsi="宋体" w:cs="宋体" w:hint="eastAsia"/>
          <w:bCs/>
          <w:sz w:val="24"/>
          <w:szCs w:val="24"/>
        </w:rPr>
        <w:t>．</w:t>
      </w:r>
      <w:r>
        <w:rPr>
          <w:rFonts w:ascii="宋体" w:eastAsia="宋体" w:hAnsi="宋体" w:cs="宋体" w:hint="eastAsia"/>
          <w:sz w:val="24"/>
          <w:szCs w:val="24"/>
        </w:rPr>
        <w:t>抑制</w:t>
      </w:r>
      <w:r>
        <w:rPr>
          <w:rFonts w:ascii="宋体" w:eastAsia="宋体" w:hAnsi="宋体" w:cs="宋体" w:hint="eastAsia"/>
          <w:sz w:val="24"/>
          <w:szCs w:val="24"/>
        </w:rPr>
        <w:t>DNA</w:t>
      </w:r>
      <w:r>
        <w:rPr>
          <w:rFonts w:ascii="宋体" w:eastAsia="宋体" w:hAnsi="宋体" w:cs="宋体" w:hint="eastAsia"/>
          <w:sz w:val="24"/>
          <w:szCs w:val="24"/>
        </w:rPr>
        <w:t>合成细胞将停留在甲→乙时期</w:t>
      </w:r>
      <w:r>
        <w:rPr>
          <w:rFonts w:ascii="宋体" w:eastAsia="宋体" w:hAnsi="宋体" w:cs="宋体" w:hint="eastAsia"/>
          <w:sz w:val="24"/>
          <w:szCs w:val="24"/>
        </w:rPr>
        <w:t xml:space="preserve">                </w:t>
      </w:r>
    </w:p>
    <w:p w:rsidR="00693211" w:rsidRDefault="008974A3">
      <w:pPr>
        <w:pStyle w:val="A8"/>
        <w:spacing w:line="360" w:lineRule="auto"/>
        <w:jc w:val="left"/>
        <w:rPr>
          <w:rFonts w:ascii="宋体" w:eastAsia="宋体" w:hAnsi="宋体" w:cs="宋体" w:hint="default"/>
          <w:kern w:val="0"/>
          <w:sz w:val="24"/>
          <w:szCs w:val="24"/>
        </w:rPr>
      </w:pPr>
      <w:r>
        <w:rPr>
          <w:rFonts w:ascii="宋体" w:eastAsia="宋体" w:hAnsi="宋体" w:cs="宋体"/>
          <w:sz w:val="24"/>
          <w:szCs w:val="24"/>
        </w:rPr>
        <w:t>3.</w:t>
      </w:r>
      <w:r>
        <w:rPr>
          <w:rFonts w:ascii="宋体" w:eastAsia="宋体" w:hAnsi="宋体" w:cs="宋体"/>
          <w:sz w:val="24"/>
          <w:szCs w:val="24"/>
          <w:lang w:val="zh-TW" w:eastAsia="zh-TW"/>
        </w:rPr>
        <w:t>下图表示细胞分裂过程中染色体的形态变化，下列分析错误的是</w:t>
      </w:r>
    </w:p>
    <w:p w:rsidR="00693211" w:rsidRDefault="008974A3">
      <w:pPr>
        <w:pStyle w:val="A8"/>
        <w:spacing w:line="360" w:lineRule="auto"/>
        <w:ind w:firstLineChars="350" w:firstLine="840"/>
        <w:rPr>
          <w:rFonts w:ascii="宋体" w:eastAsia="宋体" w:hAnsi="宋体" w:cs="宋体" w:hint="default"/>
          <w:color w:val="FF0000"/>
          <w:kern w:val="0"/>
          <w:sz w:val="24"/>
          <w:szCs w:val="24"/>
        </w:rPr>
      </w:pPr>
      <w:r>
        <w:rPr>
          <w:rFonts w:ascii="宋体" w:eastAsia="宋体" w:hAnsi="宋体" w:cs="宋体"/>
          <w:noProof/>
          <w:color w:val="FF0000"/>
          <w:kern w:val="0"/>
          <w:sz w:val="24"/>
          <w:szCs w:val="24"/>
        </w:rPr>
        <w:drawing>
          <wp:inline distT="0" distB="0" distL="0" distR="0">
            <wp:extent cx="3436620" cy="1075690"/>
            <wp:effectExtent l="0" t="0" r="0" b="0"/>
            <wp:docPr id="10" name="图片 9" descr="有丝分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9" descr="有丝分裂.jpg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64996" cy="10850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93211" w:rsidRDefault="008974A3">
      <w:pPr>
        <w:pStyle w:val="A8"/>
        <w:spacing w:line="360" w:lineRule="auto"/>
        <w:ind w:firstLineChars="150" w:firstLine="360"/>
        <w:jc w:val="left"/>
        <w:rPr>
          <w:rFonts w:ascii="宋体" w:eastAsia="宋体" w:hAnsi="宋体" w:cs="宋体" w:hint="default"/>
          <w:w w:val="150"/>
          <w:kern w:val="0"/>
          <w:sz w:val="24"/>
          <w:szCs w:val="24"/>
        </w:rPr>
      </w:pPr>
      <w:r>
        <w:rPr>
          <w:rFonts w:ascii="宋体" w:eastAsia="宋体" w:hAnsi="宋体" w:cs="宋体"/>
          <w:color w:val="auto"/>
          <w:kern w:val="0"/>
          <w:sz w:val="24"/>
          <w:szCs w:val="24"/>
        </w:rPr>
        <w:t>A</w:t>
      </w:r>
      <w:r>
        <w:rPr>
          <w:rFonts w:ascii="宋体" w:eastAsia="宋体" w:hAnsi="宋体" w:cs="宋体"/>
          <w:color w:val="auto"/>
          <w:kern w:val="0"/>
          <w:sz w:val="24"/>
          <w:szCs w:val="24"/>
        </w:rPr>
        <w:t>．</w:t>
      </w:r>
      <w:r>
        <w:rPr>
          <w:rFonts w:ascii="宋体" w:eastAsia="宋体" w:hAnsi="宋体" w:cs="宋体"/>
          <w:color w:val="auto"/>
          <w:sz w:val="24"/>
          <w:szCs w:val="24"/>
          <w:lang w:val="zh-TW" w:eastAsia="zh-TW"/>
        </w:rPr>
        <w:t>戊阶段细胞中染色体数是</w:t>
      </w:r>
      <w:r>
        <w:rPr>
          <w:rFonts w:ascii="宋体" w:eastAsia="宋体" w:hAnsi="宋体" w:cs="宋体"/>
          <w:color w:val="auto"/>
          <w:sz w:val="24"/>
          <w:szCs w:val="24"/>
        </w:rPr>
        <w:t>DNA</w:t>
      </w:r>
      <w:r>
        <w:rPr>
          <w:rFonts w:ascii="宋体" w:eastAsia="宋体" w:hAnsi="宋体" w:cs="宋体"/>
          <w:color w:val="auto"/>
          <w:sz w:val="24"/>
          <w:szCs w:val="24"/>
          <w:lang w:val="zh-TW" w:eastAsia="zh-TW"/>
        </w:rPr>
        <w:t>分子数的两倍</w:t>
      </w:r>
      <w:r>
        <w:rPr>
          <w:rFonts w:ascii="宋体" w:eastAsia="宋体" w:hAnsi="宋体" w:cs="宋体"/>
          <w:kern w:val="0"/>
          <w:sz w:val="24"/>
          <w:szCs w:val="24"/>
        </w:rPr>
        <w:tab/>
      </w:r>
      <w:r>
        <w:rPr>
          <w:rFonts w:ascii="宋体" w:eastAsia="宋体" w:hAnsi="宋体" w:cs="宋体"/>
          <w:kern w:val="0"/>
          <w:sz w:val="24"/>
          <w:szCs w:val="24"/>
        </w:rPr>
        <w:tab/>
      </w:r>
    </w:p>
    <w:p w:rsidR="00693211" w:rsidRDefault="008974A3">
      <w:pPr>
        <w:pStyle w:val="A8"/>
        <w:spacing w:line="360" w:lineRule="auto"/>
        <w:ind w:firstLineChars="150" w:firstLine="360"/>
        <w:jc w:val="left"/>
        <w:rPr>
          <w:rFonts w:ascii="宋体" w:eastAsia="宋体" w:hAnsi="宋体" w:cs="宋体" w:hint="default"/>
          <w:kern w:val="0"/>
          <w:sz w:val="24"/>
          <w:szCs w:val="24"/>
        </w:rPr>
      </w:pPr>
      <w:r>
        <w:rPr>
          <w:rFonts w:ascii="宋体" w:eastAsia="宋体" w:hAnsi="宋体" w:cs="宋体"/>
          <w:kern w:val="0"/>
          <w:sz w:val="24"/>
          <w:szCs w:val="24"/>
        </w:rPr>
        <w:t>B</w:t>
      </w:r>
      <w:r>
        <w:rPr>
          <w:rFonts w:ascii="宋体" w:eastAsia="宋体" w:hAnsi="宋体" w:cs="宋体"/>
          <w:kern w:val="0"/>
          <w:sz w:val="24"/>
          <w:szCs w:val="24"/>
        </w:rPr>
        <w:t>．</w:t>
      </w:r>
      <w:r>
        <w:rPr>
          <w:rFonts w:ascii="宋体" w:eastAsia="宋体" w:hAnsi="宋体" w:cs="宋体"/>
          <w:sz w:val="24"/>
          <w:szCs w:val="24"/>
          <w:lang w:val="zh-TW" w:eastAsia="zh-TW"/>
        </w:rPr>
        <w:t>甲</w:t>
      </w:r>
      <w:r>
        <w:rPr>
          <w:rFonts w:ascii="宋体" w:eastAsia="宋体" w:hAnsi="宋体" w:cs="宋体"/>
          <w:sz w:val="24"/>
          <w:szCs w:val="24"/>
        </w:rPr>
        <w:t>→</w:t>
      </w:r>
      <w:r>
        <w:rPr>
          <w:rFonts w:ascii="宋体" w:eastAsia="宋体" w:hAnsi="宋体" w:cs="宋体"/>
          <w:sz w:val="24"/>
          <w:szCs w:val="24"/>
          <w:lang w:val="zh-TW" w:eastAsia="zh-TW"/>
        </w:rPr>
        <w:t>乙的过程中细胞内</w:t>
      </w:r>
      <w:r>
        <w:rPr>
          <w:rFonts w:ascii="宋体" w:eastAsia="宋体" w:hAnsi="宋体" w:cs="宋体"/>
          <w:sz w:val="24"/>
          <w:szCs w:val="24"/>
        </w:rPr>
        <w:t>DNA</w:t>
      </w:r>
      <w:r>
        <w:rPr>
          <w:rFonts w:ascii="宋体" w:eastAsia="宋体" w:hAnsi="宋体" w:cs="宋体"/>
          <w:sz w:val="24"/>
          <w:szCs w:val="24"/>
          <w:lang w:val="zh-TW" w:eastAsia="zh-TW"/>
        </w:rPr>
        <w:t>数目加倍</w:t>
      </w:r>
    </w:p>
    <w:p w:rsidR="00693211" w:rsidRDefault="008974A3">
      <w:pPr>
        <w:pStyle w:val="A8"/>
        <w:spacing w:line="360" w:lineRule="auto"/>
        <w:ind w:firstLineChars="150" w:firstLine="360"/>
        <w:jc w:val="left"/>
        <w:rPr>
          <w:rFonts w:ascii="宋体" w:eastAsia="宋体" w:hAnsi="宋体" w:cs="宋体" w:hint="default"/>
          <w:kern w:val="0"/>
          <w:sz w:val="24"/>
          <w:szCs w:val="24"/>
        </w:rPr>
      </w:pPr>
      <w:r>
        <w:rPr>
          <w:rFonts w:ascii="宋体" w:eastAsia="宋体" w:hAnsi="宋体" w:cs="宋体"/>
          <w:kern w:val="0"/>
          <w:sz w:val="24"/>
          <w:szCs w:val="24"/>
        </w:rPr>
        <w:t>C</w:t>
      </w:r>
      <w:r>
        <w:rPr>
          <w:rFonts w:ascii="宋体" w:eastAsia="宋体" w:hAnsi="宋体" w:cs="宋体"/>
          <w:kern w:val="0"/>
          <w:sz w:val="24"/>
          <w:szCs w:val="24"/>
        </w:rPr>
        <w:t>．</w:t>
      </w:r>
      <w:r>
        <w:rPr>
          <w:rFonts w:ascii="宋体" w:eastAsia="宋体" w:hAnsi="宋体" w:cs="宋体"/>
          <w:sz w:val="24"/>
          <w:szCs w:val="24"/>
          <w:lang w:val="zh-TW" w:eastAsia="zh-TW"/>
        </w:rPr>
        <w:t>观察染色体形态和数目通常在丁时期</w:t>
      </w:r>
    </w:p>
    <w:p w:rsidR="00693211" w:rsidRDefault="008974A3">
      <w:pPr>
        <w:pStyle w:val="A8"/>
        <w:spacing w:line="360" w:lineRule="auto"/>
        <w:ind w:firstLineChars="150" w:firstLine="360"/>
        <w:jc w:val="left"/>
        <w:rPr>
          <w:rFonts w:ascii="宋体" w:eastAsia="宋体" w:hAnsi="宋体" w:cs="宋体" w:hint="default"/>
          <w:kern w:val="0"/>
          <w:sz w:val="24"/>
          <w:szCs w:val="24"/>
        </w:rPr>
      </w:pPr>
      <w:r>
        <w:rPr>
          <w:rFonts w:ascii="宋体" w:eastAsia="宋体" w:hAnsi="宋体" w:cs="宋体"/>
          <w:kern w:val="0"/>
          <w:sz w:val="24"/>
          <w:szCs w:val="24"/>
        </w:rPr>
        <w:t>D</w:t>
      </w:r>
      <w:r>
        <w:rPr>
          <w:rFonts w:ascii="宋体" w:eastAsia="宋体" w:hAnsi="宋体" w:cs="宋体"/>
          <w:kern w:val="0"/>
          <w:sz w:val="24"/>
          <w:szCs w:val="24"/>
        </w:rPr>
        <w:t>．</w:t>
      </w:r>
      <w:r>
        <w:rPr>
          <w:rFonts w:ascii="宋体" w:eastAsia="宋体" w:hAnsi="宋体" w:cs="宋体"/>
          <w:sz w:val="24"/>
          <w:szCs w:val="24"/>
          <w:lang w:val="zh-TW" w:eastAsia="zh-TW"/>
        </w:rPr>
        <w:t>丁</w:t>
      </w:r>
      <w:r>
        <w:rPr>
          <w:rFonts w:ascii="宋体" w:eastAsia="宋体" w:hAnsi="宋体" w:cs="宋体"/>
          <w:sz w:val="24"/>
          <w:szCs w:val="24"/>
        </w:rPr>
        <w:t>→</w:t>
      </w:r>
      <w:r>
        <w:rPr>
          <w:rFonts w:ascii="宋体" w:eastAsia="宋体" w:hAnsi="宋体" w:cs="宋体"/>
          <w:sz w:val="24"/>
          <w:szCs w:val="24"/>
          <w:lang w:val="zh-TW" w:eastAsia="zh-TW"/>
        </w:rPr>
        <w:t>戊的过程中是由着丝粒分裂导致的</w:t>
      </w:r>
    </w:p>
    <w:p w:rsidR="00693211" w:rsidRDefault="008974A3">
      <w:pPr>
        <w:spacing w:line="360" w:lineRule="auto"/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4.</w:t>
      </w:r>
      <w:r>
        <w:rPr>
          <w:rFonts w:ascii="宋体" w:eastAsia="宋体" w:hAnsi="宋体" w:cs="宋体" w:hint="eastAsia"/>
          <w:sz w:val="24"/>
          <w:szCs w:val="24"/>
        </w:rPr>
        <w:t>造血干细胞有丝分裂区别于洋葱根尖分生区细胞的是</w:t>
      </w:r>
    </w:p>
    <w:p w:rsidR="00693211" w:rsidRDefault="008974A3">
      <w:pPr>
        <w:spacing w:line="360" w:lineRule="auto"/>
        <w:ind w:firstLineChars="100" w:firstLine="240"/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A</w:t>
      </w:r>
      <w:r>
        <w:rPr>
          <w:rFonts w:ascii="宋体" w:eastAsia="宋体" w:hAnsi="宋体" w:cs="宋体" w:hint="eastAsia"/>
          <w:sz w:val="24"/>
          <w:szCs w:val="24"/>
        </w:rPr>
        <w:t>．核膜、核仁消失</w:t>
      </w:r>
      <w:r>
        <w:rPr>
          <w:rFonts w:ascii="宋体" w:eastAsia="宋体" w:hAnsi="宋体" w:cs="宋体" w:hint="eastAsia"/>
          <w:sz w:val="24"/>
          <w:szCs w:val="24"/>
        </w:rPr>
        <w:tab/>
        <w:t xml:space="preserve">                B</w:t>
      </w:r>
      <w:r>
        <w:rPr>
          <w:rFonts w:ascii="宋体" w:eastAsia="宋体" w:hAnsi="宋体" w:cs="宋体" w:hint="eastAsia"/>
          <w:sz w:val="24"/>
          <w:szCs w:val="24"/>
        </w:rPr>
        <w:t>．形成纺锤体</w:t>
      </w:r>
    </w:p>
    <w:p w:rsidR="00693211" w:rsidRDefault="008974A3">
      <w:pPr>
        <w:spacing w:line="360" w:lineRule="auto"/>
        <w:ind w:firstLineChars="100" w:firstLine="240"/>
        <w:jc w:val="left"/>
        <w:rPr>
          <w:rFonts w:ascii="宋体" w:eastAsia="宋体" w:hAnsi="宋体" w:cs="宋体"/>
          <w:color w:val="000000" w:themeColor="text1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C</w:t>
      </w:r>
      <w:r>
        <w:rPr>
          <w:rFonts w:ascii="宋体" w:eastAsia="宋体" w:hAnsi="宋体" w:cs="宋体" w:hint="eastAsia"/>
          <w:sz w:val="24"/>
          <w:szCs w:val="24"/>
        </w:rPr>
        <w:t>．中心粒周围发出星射线</w:t>
      </w:r>
      <w:r>
        <w:rPr>
          <w:rFonts w:ascii="宋体" w:eastAsia="宋体" w:hAnsi="宋体" w:cs="宋体" w:hint="eastAsia"/>
          <w:sz w:val="24"/>
          <w:szCs w:val="24"/>
        </w:rPr>
        <w:tab/>
        <w:t xml:space="preserve">         D</w:t>
      </w:r>
      <w:r>
        <w:rPr>
          <w:rFonts w:ascii="宋体" w:eastAsia="宋体" w:hAnsi="宋体" w:cs="宋体" w:hint="eastAsia"/>
          <w:sz w:val="24"/>
          <w:szCs w:val="24"/>
        </w:rPr>
        <w:t>．着丝粒分裂</w:t>
      </w:r>
    </w:p>
    <w:p w:rsidR="00693211" w:rsidRDefault="008974A3">
      <w:pPr>
        <w:pStyle w:val="Normal1"/>
        <w:spacing w:line="360" w:lineRule="auto"/>
        <w:jc w:val="left"/>
        <w:textAlignment w:val="center"/>
        <w:rPr>
          <w:rFonts w:ascii="宋体" w:hAnsi="宋体" w:cs="宋体"/>
          <w:color w:val="000000"/>
          <w:sz w:val="24"/>
          <w:szCs w:val="24"/>
        </w:rPr>
      </w:pPr>
      <w:r>
        <w:rPr>
          <w:rFonts w:ascii="宋体" w:hAnsi="宋体" w:cs="宋体" w:hint="eastAsia"/>
          <w:sz w:val="24"/>
          <w:szCs w:val="24"/>
        </w:rPr>
        <w:t>5.</w:t>
      </w:r>
      <w:r>
        <w:rPr>
          <w:rFonts w:ascii="宋体" w:hAnsi="宋体" w:cs="宋体" w:hint="eastAsia"/>
          <w:color w:val="000000"/>
          <w:sz w:val="24"/>
          <w:szCs w:val="24"/>
        </w:rPr>
        <w:t>“观察细胞有丝分裂”的实验中，下列正确的制作装片的步骤是</w:t>
      </w:r>
    </w:p>
    <w:p w:rsidR="00693211" w:rsidRDefault="008974A3">
      <w:pPr>
        <w:pStyle w:val="Normal1"/>
        <w:spacing w:line="360" w:lineRule="auto"/>
        <w:ind w:firstLineChars="100" w:firstLine="240"/>
        <w:jc w:val="left"/>
        <w:textAlignment w:val="center"/>
        <w:rPr>
          <w:rFonts w:ascii="宋体" w:hAnsi="宋体" w:cs="宋体"/>
          <w:color w:val="000000"/>
          <w:sz w:val="24"/>
          <w:szCs w:val="24"/>
        </w:rPr>
      </w:pPr>
      <w:r>
        <w:rPr>
          <w:rFonts w:ascii="宋体" w:hAnsi="宋体" w:cs="宋体" w:hint="eastAsia"/>
          <w:color w:val="000000"/>
          <w:sz w:val="24"/>
          <w:szCs w:val="24"/>
        </w:rPr>
        <w:t xml:space="preserve">A. </w:t>
      </w:r>
      <w:r>
        <w:rPr>
          <w:rFonts w:ascii="宋体" w:hAnsi="宋体" w:cs="宋体" w:hint="eastAsia"/>
          <w:color w:val="000000"/>
          <w:sz w:val="24"/>
          <w:szCs w:val="24"/>
        </w:rPr>
        <w:t>水解→制片→冲洗→染色→观察</w:t>
      </w:r>
      <w:r>
        <w:rPr>
          <w:rFonts w:ascii="宋体" w:hAnsi="宋体" w:cs="宋体" w:hint="eastAsia"/>
          <w:color w:val="000000"/>
          <w:sz w:val="24"/>
          <w:szCs w:val="24"/>
        </w:rPr>
        <w:t xml:space="preserve">    B. </w:t>
      </w:r>
      <w:r>
        <w:rPr>
          <w:rFonts w:ascii="宋体" w:hAnsi="宋体" w:cs="宋体" w:hint="eastAsia"/>
          <w:color w:val="000000"/>
          <w:sz w:val="24"/>
          <w:szCs w:val="24"/>
        </w:rPr>
        <w:t>制片→水解→染色→冲洗→观察</w:t>
      </w:r>
    </w:p>
    <w:p w:rsidR="00693211" w:rsidRDefault="008974A3">
      <w:pPr>
        <w:pStyle w:val="Normal1"/>
        <w:spacing w:line="360" w:lineRule="auto"/>
        <w:ind w:firstLineChars="100" w:firstLine="240"/>
        <w:jc w:val="left"/>
        <w:textAlignment w:val="center"/>
        <w:rPr>
          <w:rFonts w:ascii="宋体" w:hAnsi="宋体" w:cs="宋体"/>
          <w:color w:val="FF0000"/>
          <w:sz w:val="24"/>
          <w:szCs w:val="24"/>
        </w:rPr>
      </w:pPr>
      <w:r>
        <w:rPr>
          <w:rFonts w:ascii="宋体" w:hAnsi="宋体" w:cs="宋体" w:hint="eastAsia"/>
          <w:color w:val="000000"/>
          <w:sz w:val="24"/>
          <w:szCs w:val="24"/>
        </w:rPr>
        <w:t xml:space="preserve">C. </w:t>
      </w:r>
      <w:r>
        <w:rPr>
          <w:rFonts w:ascii="宋体" w:hAnsi="宋体" w:cs="宋体" w:hint="eastAsia"/>
          <w:color w:val="000000"/>
          <w:sz w:val="24"/>
          <w:szCs w:val="24"/>
        </w:rPr>
        <w:t>解离→染色→漂洗→制片→观察</w:t>
      </w:r>
      <w:r>
        <w:rPr>
          <w:rFonts w:ascii="宋体" w:hAnsi="宋体" w:cs="宋体" w:hint="eastAsia"/>
          <w:color w:val="000000"/>
          <w:sz w:val="24"/>
          <w:szCs w:val="24"/>
        </w:rPr>
        <w:t xml:space="preserve">   </w:t>
      </w:r>
      <w:r>
        <w:rPr>
          <w:rFonts w:ascii="宋体" w:hAnsi="宋体" w:cs="宋体" w:hint="eastAsia"/>
          <w:sz w:val="24"/>
          <w:szCs w:val="24"/>
        </w:rPr>
        <w:t xml:space="preserve"> D.</w:t>
      </w:r>
      <w:r>
        <w:rPr>
          <w:rFonts w:ascii="宋体" w:hAnsi="宋体" w:cs="宋体" w:hint="eastAsia"/>
          <w:color w:val="FF0000"/>
          <w:sz w:val="24"/>
          <w:szCs w:val="24"/>
        </w:rPr>
        <w:t xml:space="preserve"> </w:t>
      </w:r>
      <w:r>
        <w:rPr>
          <w:rFonts w:ascii="宋体" w:hAnsi="宋体" w:cs="宋体" w:hint="eastAsia"/>
          <w:color w:val="000000"/>
          <w:sz w:val="24"/>
          <w:szCs w:val="24"/>
        </w:rPr>
        <w:t>解离→漂洗→染色→制片→观察</w:t>
      </w:r>
    </w:p>
    <w:p w:rsidR="00693211" w:rsidRDefault="008974A3">
      <w:pPr>
        <w:pStyle w:val="Normal1"/>
        <w:spacing w:line="360" w:lineRule="auto"/>
        <w:jc w:val="left"/>
        <w:textAlignment w:val="center"/>
        <w:rPr>
          <w:rFonts w:ascii="宋体" w:hAnsi="宋体" w:cs="宋体"/>
          <w:color w:val="000000"/>
          <w:sz w:val="24"/>
          <w:szCs w:val="24"/>
        </w:rPr>
      </w:pPr>
      <w:r>
        <w:rPr>
          <w:rFonts w:ascii="宋体" w:hAnsi="宋体" w:cs="宋体" w:hint="eastAsia"/>
          <w:sz w:val="24"/>
          <w:szCs w:val="24"/>
        </w:rPr>
        <w:t>6.</w:t>
      </w:r>
      <w:r>
        <w:rPr>
          <w:rFonts w:ascii="宋体" w:hAnsi="宋体" w:cs="宋体" w:hint="eastAsia"/>
          <w:sz w:val="24"/>
          <w:szCs w:val="24"/>
        </w:rPr>
        <w:t>在</w:t>
      </w:r>
      <w:r>
        <w:rPr>
          <w:rFonts w:ascii="宋体" w:hAnsi="宋体" w:cs="宋体" w:hint="eastAsia"/>
          <w:color w:val="000000"/>
          <w:sz w:val="24"/>
          <w:szCs w:val="24"/>
        </w:rPr>
        <w:t>分裂间期，细胞中不可能发生的情况是</w:t>
      </w:r>
    </w:p>
    <w:p w:rsidR="00693211" w:rsidRDefault="008974A3">
      <w:pPr>
        <w:pStyle w:val="Normal1"/>
        <w:spacing w:line="360" w:lineRule="auto"/>
        <w:ind w:firstLineChars="100" w:firstLine="240"/>
        <w:jc w:val="left"/>
        <w:textAlignment w:val="center"/>
        <w:rPr>
          <w:rFonts w:ascii="宋体" w:hAnsi="宋体" w:cs="宋体"/>
          <w:color w:val="000000"/>
          <w:sz w:val="24"/>
          <w:szCs w:val="24"/>
        </w:rPr>
      </w:pPr>
      <w:r>
        <w:rPr>
          <w:rFonts w:ascii="宋体" w:hAnsi="宋体" w:cs="宋体" w:hint="eastAsia"/>
          <w:color w:val="000000"/>
          <w:sz w:val="24"/>
          <w:szCs w:val="24"/>
        </w:rPr>
        <w:t xml:space="preserve">A. </w:t>
      </w:r>
      <w:r>
        <w:rPr>
          <w:rFonts w:ascii="宋体" w:hAnsi="宋体" w:cs="宋体" w:hint="eastAsia"/>
          <w:color w:val="000000"/>
          <w:sz w:val="24"/>
          <w:szCs w:val="24"/>
        </w:rPr>
        <w:t>形成姐妹染色单体</w:t>
      </w:r>
      <w:r>
        <w:rPr>
          <w:rFonts w:ascii="宋体" w:hAnsi="宋体" w:cs="宋体" w:hint="eastAsia"/>
          <w:color w:val="000000"/>
          <w:sz w:val="24"/>
          <w:szCs w:val="24"/>
        </w:rPr>
        <w:t xml:space="preserve">   </w:t>
      </w:r>
      <w:r>
        <w:rPr>
          <w:rFonts w:ascii="宋体" w:hAnsi="宋体" w:cs="宋体" w:hint="eastAsia"/>
          <w:color w:val="FF0000"/>
          <w:sz w:val="24"/>
          <w:szCs w:val="24"/>
        </w:rPr>
        <w:t xml:space="preserve">           </w:t>
      </w:r>
      <w:r>
        <w:rPr>
          <w:rFonts w:ascii="宋体" w:hAnsi="宋体" w:cs="宋体" w:hint="eastAsia"/>
          <w:color w:val="FF0000"/>
          <w:sz w:val="24"/>
          <w:szCs w:val="24"/>
        </w:rPr>
        <w:t xml:space="preserve">  </w:t>
      </w:r>
      <w:r>
        <w:rPr>
          <w:rFonts w:ascii="宋体" w:hAnsi="宋体" w:cs="宋体" w:hint="eastAsia"/>
          <w:sz w:val="24"/>
          <w:szCs w:val="24"/>
        </w:rPr>
        <w:t xml:space="preserve">B. </w:t>
      </w:r>
      <w:r>
        <w:rPr>
          <w:rFonts w:ascii="宋体" w:hAnsi="宋体" w:cs="宋体" w:hint="eastAsia"/>
          <w:color w:val="000000"/>
          <w:sz w:val="24"/>
          <w:szCs w:val="24"/>
        </w:rPr>
        <w:t>DNA</w:t>
      </w:r>
      <w:r>
        <w:rPr>
          <w:rFonts w:ascii="宋体" w:hAnsi="宋体" w:cs="宋体" w:hint="eastAsia"/>
          <w:color w:val="000000"/>
          <w:sz w:val="24"/>
          <w:szCs w:val="24"/>
        </w:rPr>
        <w:t>数目加倍</w:t>
      </w:r>
      <w:r>
        <w:rPr>
          <w:rFonts w:ascii="宋体" w:hAnsi="宋体" w:cs="宋体" w:hint="eastAsia"/>
          <w:color w:val="000000"/>
          <w:sz w:val="24"/>
          <w:szCs w:val="24"/>
        </w:rPr>
        <w:t xml:space="preserve">  </w:t>
      </w:r>
    </w:p>
    <w:p w:rsidR="00693211" w:rsidRDefault="008974A3">
      <w:pPr>
        <w:spacing w:line="360" w:lineRule="auto"/>
        <w:jc w:val="left"/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color w:val="000000"/>
          <w:sz w:val="24"/>
          <w:szCs w:val="24"/>
        </w:rPr>
        <w:t xml:space="preserve">  C. </w:t>
      </w:r>
      <w:r>
        <w:rPr>
          <w:rFonts w:ascii="宋体" w:eastAsia="宋体" w:hAnsi="宋体" w:cs="宋体" w:hint="eastAsia"/>
          <w:color w:val="000000"/>
          <w:sz w:val="24"/>
          <w:szCs w:val="24"/>
        </w:rPr>
        <w:t>着丝点数目不变</w:t>
      </w:r>
      <w:r>
        <w:rPr>
          <w:rFonts w:ascii="宋体" w:eastAsia="宋体" w:hAnsi="宋体" w:cs="宋体" w:hint="eastAsia"/>
          <w:color w:val="000000"/>
          <w:sz w:val="24"/>
          <w:szCs w:val="24"/>
        </w:rPr>
        <w:t xml:space="preserve">               </w:t>
      </w:r>
      <w:r>
        <w:rPr>
          <w:rFonts w:ascii="宋体" w:eastAsia="宋体" w:hAnsi="宋体" w:cs="宋体" w:hint="eastAsia"/>
          <w:sz w:val="24"/>
          <w:szCs w:val="24"/>
        </w:rPr>
        <w:t xml:space="preserve"> </w:t>
      </w:r>
      <w:r>
        <w:rPr>
          <w:rFonts w:ascii="宋体" w:eastAsia="宋体" w:hAnsi="宋体" w:cs="宋体" w:hint="eastAsia"/>
          <w:sz w:val="24"/>
          <w:szCs w:val="24"/>
        </w:rPr>
        <w:t xml:space="preserve">  </w:t>
      </w:r>
      <w:r>
        <w:rPr>
          <w:rFonts w:ascii="宋体" w:eastAsia="宋体" w:hAnsi="宋体" w:cs="宋体" w:hint="eastAsia"/>
          <w:sz w:val="24"/>
          <w:szCs w:val="24"/>
        </w:rPr>
        <w:t xml:space="preserve">D. </w:t>
      </w:r>
      <w:r>
        <w:rPr>
          <w:rFonts w:ascii="宋体" w:eastAsia="宋体" w:hAnsi="宋体" w:cs="宋体" w:hint="eastAsia"/>
          <w:sz w:val="24"/>
          <w:szCs w:val="24"/>
        </w:rPr>
        <w:t>染色体数目加倍</w:t>
      </w:r>
    </w:p>
    <w:p w:rsidR="00693211" w:rsidRDefault="008974A3">
      <w:pPr>
        <w:spacing w:line="360" w:lineRule="auto"/>
        <w:rPr>
          <w:rFonts w:ascii="宋体" w:eastAsia="宋体" w:hAnsi="宋体" w:cs="宋体"/>
          <w:color w:val="000000"/>
          <w:sz w:val="24"/>
          <w:szCs w:val="24"/>
          <w:u w:color="000000"/>
        </w:rPr>
      </w:pPr>
      <w:r>
        <w:rPr>
          <w:rFonts w:ascii="宋体" w:eastAsia="宋体" w:hAnsi="宋体" w:cs="宋体" w:hint="eastAsia"/>
          <w:sz w:val="24"/>
          <w:szCs w:val="24"/>
        </w:rPr>
        <w:lastRenderedPageBreak/>
        <w:t>7.</w:t>
      </w:r>
      <w:r>
        <w:rPr>
          <w:rFonts w:ascii="宋体" w:eastAsia="宋体" w:hAnsi="宋体" w:cs="宋体" w:hint="eastAsia"/>
          <w:color w:val="000000"/>
          <w:sz w:val="24"/>
          <w:szCs w:val="24"/>
          <w:u w:color="000000"/>
        </w:rPr>
        <w:t>一条染色体经复制后形成姐妹染色单体的正确形态是</w:t>
      </w:r>
    </w:p>
    <w:p w:rsidR="00693211" w:rsidRDefault="008974A3">
      <w:pPr>
        <w:spacing w:line="360" w:lineRule="auto"/>
        <w:ind w:firstLineChars="200" w:firstLine="480"/>
        <w:jc w:val="left"/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noProof/>
          <w:sz w:val="24"/>
          <w:szCs w:val="24"/>
        </w:rPr>
        <w:drawing>
          <wp:inline distT="0" distB="0" distL="0" distR="0">
            <wp:extent cx="4173220" cy="682625"/>
            <wp:effectExtent l="0" t="0" r="17780" b="3175"/>
            <wp:docPr id="1" name="图片 14" descr="说明: L3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4" descr="说明: L34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183593" cy="6845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93211" w:rsidRDefault="008974A3">
      <w:pPr>
        <w:pStyle w:val="A8"/>
        <w:widowControl/>
        <w:spacing w:line="360" w:lineRule="auto"/>
        <w:jc w:val="left"/>
        <w:rPr>
          <w:rFonts w:ascii="宋体" w:eastAsia="宋体" w:hAnsi="宋体" w:cs="宋体" w:hint="default"/>
          <w:kern w:val="0"/>
          <w:sz w:val="24"/>
          <w:szCs w:val="24"/>
        </w:rPr>
      </w:pPr>
      <w:r>
        <w:rPr>
          <w:rFonts w:ascii="宋体" w:eastAsia="宋体" w:hAnsi="宋体" w:cs="宋体"/>
          <w:sz w:val="24"/>
          <w:szCs w:val="24"/>
        </w:rPr>
        <w:t>8.</w:t>
      </w:r>
      <w:r>
        <w:rPr>
          <w:rFonts w:ascii="宋体" w:eastAsia="宋体" w:hAnsi="宋体" w:cs="宋体"/>
          <w:sz w:val="24"/>
          <w:szCs w:val="24"/>
          <w:shd w:val="clear" w:color="auto" w:fill="FFFFFF"/>
          <w:lang w:val="zh-TW" w:eastAsia="zh-TW"/>
        </w:rPr>
        <w:t>下列对于细胞全能性的理解，错误的是</w:t>
      </w:r>
    </w:p>
    <w:p w:rsidR="00693211" w:rsidRDefault="008974A3">
      <w:pPr>
        <w:pStyle w:val="A8"/>
        <w:widowControl/>
        <w:spacing w:line="360" w:lineRule="auto"/>
        <w:ind w:firstLineChars="150" w:firstLine="360"/>
        <w:rPr>
          <w:rFonts w:ascii="宋体" w:eastAsia="宋体" w:hAnsi="宋体" w:cs="宋体" w:hint="default"/>
          <w:kern w:val="0"/>
          <w:sz w:val="24"/>
          <w:szCs w:val="24"/>
        </w:rPr>
      </w:pPr>
      <w:r>
        <w:rPr>
          <w:rFonts w:ascii="宋体" w:eastAsia="宋体" w:hAnsi="宋体" w:cs="宋体"/>
          <w:kern w:val="0"/>
          <w:sz w:val="24"/>
          <w:szCs w:val="24"/>
        </w:rPr>
        <w:t>A</w:t>
      </w:r>
      <w:r>
        <w:rPr>
          <w:rFonts w:ascii="宋体" w:eastAsia="宋体" w:hAnsi="宋体" w:cs="宋体"/>
          <w:kern w:val="0"/>
          <w:sz w:val="24"/>
          <w:szCs w:val="24"/>
          <w:lang w:val="zh-TW" w:eastAsia="zh-TW"/>
        </w:rPr>
        <w:t>．</w:t>
      </w:r>
      <w:r>
        <w:rPr>
          <w:rFonts w:ascii="宋体" w:eastAsia="宋体" w:hAnsi="宋体" w:cs="宋体"/>
          <w:sz w:val="24"/>
          <w:szCs w:val="24"/>
          <w:shd w:val="clear" w:color="auto" w:fill="FFFFFF"/>
          <w:lang w:val="zh-TW" w:eastAsia="zh-TW"/>
        </w:rPr>
        <w:t>大量的科学事实证明，高度分化的植物体细胞仍具有全能性</w:t>
      </w:r>
    </w:p>
    <w:p w:rsidR="00693211" w:rsidRDefault="008974A3">
      <w:pPr>
        <w:pStyle w:val="A8"/>
        <w:widowControl/>
        <w:spacing w:line="360" w:lineRule="auto"/>
        <w:ind w:firstLineChars="150" w:firstLine="360"/>
        <w:rPr>
          <w:rFonts w:ascii="宋体" w:eastAsia="宋体" w:hAnsi="宋体" w:cs="宋体" w:hint="default"/>
          <w:sz w:val="24"/>
          <w:szCs w:val="24"/>
          <w:shd w:val="clear" w:color="auto" w:fill="FFFFFF"/>
          <w:lang w:val="zh-TW"/>
        </w:rPr>
      </w:pPr>
      <w:r>
        <w:rPr>
          <w:rFonts w:ascii="宋体" w:eastAsia="宋体" w:hAnsi="宋体" w:cs="宋体"/>
          <w:color w:val="auto"/>
          <w:kern w:val="0"/>
          <w:sz w:val="24"/>
          <w:szCs w:val="24"/>
        </w:rPr>
        <w:t>B</w:t>
      </w:r>
      <w:r>
        <w:rPr>
          <w:rFonts w:ascii="宋体" w:eastAsia="宋体" w:hAnsi="宋体" w:cs="宋体"/>
          <w:color w:val="auto"/>
          <w:kern w:val="0"/>
          <w:sz w:val="24"/>
          <w:szCs w:val="24"/>
          <w:lang w:val="zh-TW" w:eastAsia="zh-TW"/>
        </w:rPr>
        <w:t>．</w:t>
      </w:r>
      <w:r>
        <w:rPr>
          <w:rFonts w:ascii="宋体" w:eastAsia="宋体" w:hAnsi="宋体" w:cs="宋体"/>
          <w:sz w:val="24"/>
          <w:szCs w:val="24"/>
          <w:shd w:val="clear" w:color="auto" w:fill="FFFFFF"/>
          <w:lang w:val="zh-TW" w:eastAsia="zh-TW"/>
        </w:rPr>
        <w:t>通过植物组织培养得到的试管苗，是植物细胞在一定条件下表现出全能性的结</w:t>
      </w:r>
      <w:r>
        <w:rPr>
          <w:rFonts w:ascii="宋体" w:eastAsia="宋体" w:hAnsi="宋体" w:cs="宋体"/>
          <w:sz w:val="24"/>
          <w:szCs w:val="24"/>
          <w:shd w:val="clear" w:color="auto" w:fill="FFFFFF"/>
          <w:lang w:val="zh-TW"/>
        </w:rPr>
        <w:t>果</w:t>
      </w:r>
    </w:p>
    <w:p w:rsidR="00693211" w:rsidRDefault="008974A3">
      <w:pPr>
        <w:pStyle w:val="A8"/>
        <w:widowControl/>
        <w:spacing w:line="360" w:lineRule="auto"/>
        <w:ind w:firstLineChars="150" w:firstLine="360"/>
        <w:rPr>
          <w:rFonts w:ascii="宋体" w:eastAsia="宋体" w:hAnsi="宋体" w:cs="宋体" w:hint="default"/>
          <w:color w:val="auto"/>
          <w:sz w:val="24"/>
          <w:szCs w:val="24"/>
          <w:shd w:val="clear" w:color="auto" w:fill="FFFFFF"/>
          <w:lang w:val="zh-TW"/>
        </w:rPr>
      </w:pPr>
      <w:r>
        <w:rPr>
          <w:rFonts w:ascii="宋体" w:eastAsia="宋体" w:hAnsi="宋体" w:cs="宋体"/>
          <w:color w:val="auto"/>
          <w:kern w:val="0"/>
          <w:sz w:val="24"/>
          <w:szCs w:val="24"/>
        </w:rPr>
        <w:t>C</w:t>
      </w:r>
      <w:r>
        <w:rPr>
          <w:rFonts w:ascii="宋体" w:eastAsia="宋体" w:hAnsi="宋体" w:cs="宋体"/>
          <w:color w:val="auto"/>
          <w:kern w:val="0"/>
          <w:sz w:val="24"/>
          <w:szCs w:val="24"/>
          <w:lang w:val="zh-TW" w:eastAsia="zh-TW"/>
        </w:rPr>
        <w:t>．</w:t>
      </w:r>
      <w:r>
        <w:rPr>
          <w:rFonts w:ascii="宋体" w:eastAsia="宋体" w:hAnsi="宋体" w:cs="宋体"/>
          <w:color w:val="auto"/>
          <w:sz w:val="24"/>
          <w:szCs w:val="24"/>
          <w:shd w:val="clear" w:color="auto" w:fill="FFFFFF"/>
          <w:lang w:val="zh-TW" w:eastAsia="zh-TW"/>
        </w:rPr>
        <w:t>克隆羊多利的诞生说明了高度分化的动物细胞也具有全能性</w:t>
      </w:r>
    </w:p>
    <w:p w:rsidR="00693211" w:rsidRDefault="008974A3">
      <w:pPr>
        <w:pStyle w:val="A8"/>
        <w:widowControl/>
        <w:spacing w:line="360" w:lineRule="auto"/>
        <w:ind w:firstLineChars="150" w:firstLine="360"/>
        <w:rPr>
          <w:rFonts w:ascii="宋体" w:eastAsia="宋体" w:hAnsi="宋体" w:cs="宋体" w:hint="default"/>
          <w:kern w:val="0"/>
          <w:sz w:val="24"/>
          <w:szCs w:val="24"/>
        </w:rPr>
      </w:pPr>
      <w:r>
        <w:rPr>
          <w:rFonts w:ascii="宋体" w:eastAsia="宋体" w:hAnsi="宋体" w:cs="宋体"/>
          <w:kern w:val="0"/>
          <w:sz w:val="24"/>
          <w:szCs w:val="24"/>
        </w:rPr>
        <w:t>D</w:t>
      </w:r>
      <w:r>
        <w:rPr>
          <w:rFonts w:ascii="宋体" w:eastAsia="宋体" w:hAnsi="宋体" w:cs="宋体"/>
          <w:kern w:val="0"/>
          <w:sz w:val="24"/>
          <w:szCs w:val="24"/>
          <w:lang w:val="zh-TW" w:eastAsia="zh-TW"/>
        </w:rPr>
        <w:t>．</w:t>
      </w:r>
      <w:r>
        <w:rPr>
          <w:rFonts w:ascii="宋体" w:eastAsia="宋体" w:hAnsi="宋体" w:cs="宋体"/>
          <w:sz w:val="24"/>
          <w:szCs w:val="24"/>
          <w:shd w:val="clear" w:color="auto" w:fill="FFFFFF"/>
          <w:lang w:val="zh-TW" w:eastAsia="zh-TW"/>
        </w:rPr>
        <w:t>细胞内含有个体发育所需全部基因是细胞具有全能性的内在条件</w:t>
      </w:r>
    </w:p>
    <w:p w:rsidR="00693211" w:rsidRDefault="008974A3" w:rsidP="00700BBC">
      <w:pPr>
        <w:spacing w:line="360" w:lineRule="auto"/>
        <w:ind w:left="240" w:hangingChars="100" w:hanging="240"/>
        <w:rPr>
          <w:rFonts w:ascii="宋体" w:eastAsia="宋体" w:hAnsi="宋体" w:cs="宋体"/>
          <w:color w:val="000000" w:themeColor="text1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9.</w:t>
      </w:r>
      <w:r>
        <w:rPr>
          <w:rFonts w:ascii="宋体" w:eastAsia="宋体" w:hAnsi="宋体" w:cs="宋体" w:hint="eastAsia"/>
          <w:color w:val="000000" w:themeColor="text1"/>
          <w:sz w:val="24"/>
          <w:szCs w:val="24"/>
        </w:rPr>
        <w:t>检测某动物组织细胞，发现有机物分解缓慢、酶的催化效率极低，细胞内色素开始积累，判断该细胞最可能是正在</w:t>
      </w:r>
    </w:p>
    <w:p w:rsidR="00693211" w:rsidRDefault="008974A3">
      <w:pPr>
        <w:spacing w:line="360" w:lineRule="auto"/>
        <w:ind w:firstLineChars="200" w:firstLine="480"/>
        <w:jc w:val="left"/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A</w:t>
      </w:r>
      <w:r>
        <w:rPr>
          <w:rFonts w:ascii="宋体" w:eastAsia="宋体" w:hAnsi="宋体" w:cs="宋体" w:hint="eastAsia"/>
          <w:sz w:val="24"/>
          <w:szCs w:val="24"/>
        </w:rPr>
        <w:t>．衰老</w:t>
      </w:r>
      <w:r>
        <w:rPr>
          <w:rFonts w:ascii="宋体" w:eastAsia="宋体" w:hAnsi="宋体" w:cs="宋体" w:hint="eastAsia"/>
          <w:sz w:val="24"/>
          <w:szCs w:val="24"/>
        </w:rPr>
        <w:t xml:space="preserve"> </w:t>
      </w:r>
      <w:r>
        <w:rPr>
          <w:rFonts w:ascii="宋体" w:eastAsia="宋体" w:hAnsi="宋体" w:cs="宋体" w:hint="eastAsia"/>
          <w:color w:val="000000" w:themeColor="text1"/>
          <w:sz w:val="24"/>
          <w:szCs w:val="24"/>
        </w:rPr>
        <w:t xml:space="preserve">        B</w:t>
      </w:r>
      <w:r>
        <w:rPr>
          <w:rFonts w:ascii="宋体" w:eastAsia="宋体" w:hAnsi="宋体" w:cs="宋体" w:hint="eastAsia"/>
          <w:color w:val="000000" w:themeColor="text1"/>
          <w:sz w:val="24"/>
          <w:szCs w:val="24"/>
        </w:rPr>
        <w:t>．分裂</w:t>
      </w:r>
      <w:r>
        <w:rPr>
          <w:rFonts w:ascii="宋体" w:eastAsia="宋体" w:hAnsi="宋体" w:cs="宋体" w:hint="eastAsia"/>
          <w:color w:val="000000" w:themeColor="text1"/>
          <w:sz w:val="24"/>
          <w:szCs w:val="24"/>
        </w:rPr>
        <w:t xml:space="preserve">         C</w:t>
      </w:r>
      <w:r>
        <w:rPr>
          <w:rFonts w:ascii="宋体" w:eastAsia="宋体" w:hAnsi="宋体" w:cs="宋体" w:hint="eastAsia"/>
          <w:color w:val="000000" w:themeColor="text1"/>
          <w:sz w:val="24"/>
          <w:szCs w:val="24"/>
        </w:rPr>
        <w:t>．凋亡</w:t>
      </w:r>
      <w:r>
        <w:rPr>
          <w:rFonts w:ascii="宋体" w:eastAsia="宋体" w:hAnsi="宋体" w:cs="宋体" w:hint="eastAsia"/>
          <w:color w:val="000000" w:themeColor="text1"/>
          <w:sz w:val="24"/>
          <w:szCs w:val="24"/>
        </w:rPr>
        <w:t xml:space="preserve">        D</w:t>
      </w:r>
      <w:r>
        <w:rPr>
          <w:rFonts w:ascii="宋体" w:eastAsia="宋体" w:hAnsi="宋体" w:cs="宋体" w:hint="eastAsia"/>
          <w:color w:val="000000" w:themeColor="text1"/>
          <w:sz w:val="24"/>
          <w:szCs w:val="24"/>
        </w:rPr>
        <w:t>．分化</w:t>
      </w:r>
    </w:p>
    <w:p w:rsidR="00693211" w:rsidRDefault="008974A3">
      <w:pPr>
        <w:pStyle w:val="A8"/>
        <w:spacing w:line="360" w:lineRule="auto"/>
        <w:jc w:val="left"/>
        <w:rPr>
          <w:rFonts w:ascii="宋体" w:eastAsia="宋体" w:hAnsi="宋体" w:cs="宋体" w:hint="default"/>
          <w:kern w:val="0"/>
          <w:sz w:val="24"/>
          <w:szCs w:val="24"/>
        </w:rPr>
      </w:pPr>
      <w:r>
        <w:rPr>
          <w:rFonts w:ascii="宋体" w:eastAsia="宋体" w:hAnsi="宋体" w:cs="宋体"/>
          <w:sz w:val="24"/>
          <w:szCs w:val="24"/>
        </w:rPr>
        <w:t>10.</w:t>
      </w:r>
      <w:r>
        <w:rPr>
          <w:rFonts w:ascii="宋体" w:eastAsia="宋体" w:hAnsi="宋体" w:cs="宋体"/>
          <w:kern w:val="0"/>
          <w:sz w:val="24"/>
          <w:szCs w:val="24"/>
          <w:lang w:val="zh-TW"/>
        </w:rPr>
        <w:t>下列关于细胞分裂、分化、衰老和死亡说法正确的是</w:t>
      </w:r>
    </w:p>
    <w:p w:rsidR="00693211" w:rsidRDefault="008974A3">
      <w:pPr>
        <w:pStyle w:val="A8"/>
        <w:spacing w:line="360" w:lineRule="auto"/>
        <w:ind w:firstLineChars="150" w:firstLine="360"/>
        <w:rPr>
          <w:rFonts w:ascii="宋体" w:eastAsia="宋体" w:hAnsi="宋体" w:cs="宋体" w:hint="default"/>
          <w:kern w:val="0"/>
          <w:sz w:val="24"/>
          <w:szCs w:val="24"/>
        </w:rPr>
      </w:pPr>
      <w:r>
        <w:rPr>
          <w:rFonts w:ascii="宋体" w:eastAsia="宋体" w:hAnsi="宋体" w:cs="宋体"/>
          <w:kern w:val="0"/>
          <w:sz w:val="24"/>
          <w:szCs w:val="24"/>
        </w:rPr>
        <w:t>A</w:t>
      </w:r>
      <w:r>
        <w:rPr>
          <w:rFonts w:ascii="宋体" w:eastAsia="宋体" w:hAnsi="宋体" w:cs="宋体"/>
          <w:kern w:val="0"/>
          <w:sz w:val="24"/>
          <w:szCs w:val="24"/>
          <w:lang w:val="zh-TW" w:eastAsia="zh-TW"/>
        </w:rPr>
        <w:t>．</w:t>
      </w:r>
      <w:r>
        <w:rPr>
          <w:rFonts w:ascii="宋体" w:eastAsia="宋体" w:hAnsi="宋体" w:cs="宋体"/>
          <w:kern w:val="0"/>
          <w:sz w:val="24"/>
          <w:szCs w:val="24"/>
          <w:lang w:val="zh-TW"/>
        </w:rPr>
        <w:t>细胞分化使各种细胞的遗传物质有所差异，导致细胞形态和功能各不相同</w:t>
      </w:r>
    </w:p>
    <w:p w:rsidR="00693211" w:rsidRDefault="008974A3">
      <w:pPr>
        <w:pStyle w:val="A8"/>
        <w:spacing w:line="360" w:lineRule="auto"/>
        <w:ind w:firstLineChars="150" w:firstLine="360"/>
        <w:rPr>
          <w:rFonts w:ascii="宋体" w:eastAsia="宋体" w:hAnsi="宋体" w:cs="宋体" w:hint="default"/>
          <w:color w:val="auto"/>
          <w:kern w:val="0"/>
          <w:sz w:val="24"/>
          <w:szCs w:val="24"/>
        </w:rPr>
      </w:pPr>
      <w:r>
        <w:rPr>
          <w:rFonts w:ascii="宋体" w:eastAsia="宋体" w:hAnsi="宋体" w:cs="宋体"/>
          <w:color w:val="auto"/>
          <w:kern w:val="0"/>
          <w:sz w:val="24"/>
          <w:szCs w:val="24"/>
        </w:rPr>
        <w:t>B</w:t>
      </w:r>
      <w:r>
        <w:rPr>
          <w:rFonts w:ascii="宋体" w:eastAsia="宋体" w:hAnsi="宋体" w:cs="宋体"/>
          <w:color w:val="auto"/>
          <w:kern w:val="0"/>
          <w:sz w:val="24"/>
          <w:szCs w:val="24"/>
          <w:lang w:val="zh-TW" w:eastAsia="zh-TW"/>
        </w:rPr>
        <w:t>．</w:t>
      </w:r>
      <w:r>
        <w:rPr>
          <w:rFonts w:ascii="宋体" w:eastAsia="宋体" w:hAnsi="宋体" w:cs="宋体"/>
          <w:color w:val="auto"/>
          <w:kern w:val="0"/>
          <w:sz w:val="24"/>
          <w:szCs w:val="24"/>
          <w:lang w:val="zh-TW"/>
        </w:rPr>
        <w:t>发育中细胞的分裂、分化和死亡对于生物体都是有积极意义的</w:t>
      </w:r>
    </w:p>
    <w:p w:rsidR="00693211" w:rsidRDefault="008974A3">
      <w:pPr>
        <w:pStyle w:val="A8"/>
        <w:spacing w:line="360" w:lineRule="auto"/>
        <w:ind w:firstLineChars="150" w:firstLine="360"/>
        <w:rPr>
          <w:rFonts w:ascii="宋体" w:eastAsia="宋体" w:hAnsi="宋体" w:cs="宋体" w:hint="default"/>
          <w:kern w:val="0"/>
          <w:sz w:val="24"/>
          <w:szCs w:val="24"/>
        </w:rPr>
      </w:pPr>
      <w:r>
        <w:rPr>
          <w:rFonts w:ascii="宋体" w:eastAsia="宋体" w:hAnsi="宋体" w:cs="宋体"/>
          <w:kern w:val="0"/>
          <w:sz w:val="24"/>
          <w:szCs w:val="24"/>
        </w:rPr>
        <w:t>C</w:t>
      </w:r>
      <w:r>
        <w:rPr>
          <w:rFonts w:ascii="宋体" w:eastAsia="宋体" w:hAnsi="宋体" w:cs="宋体"/>
          <w:kern w:val="0"/>
          <w:sz w:val="24"/>
          <w:szCs w:val="24"/>
          <w:lang w:val="zh-TW" w:eastAsia="zh-TW"/>
        </w:rPr>
        <w:t>．</w:t>
      </w:r>
      <w:r>
        <w:rPr>
          <w:rFonts w:ascii="宋体" w:eastAsia="宋体" w:hAnsi="宋体" w:cs="宋体"/>
          <w:kern w:val="0"/>
          <w:sz w:val="24"/>
          <w:szCs w:val="24"/>
          <w:lang w:val="zh-TW"/>
        </w:rPr>
        <w:t>细胞分裂存在于个体发育整个生命过程中，细胞分化仅发生于胚胎发育阶段</w:t>
      </w:r>
    </w:p>
    <w:p w:rsidR="00693211" w:rsidRDefault="008974A3">
      <w:pPr>
        <w:pStyle w:val="A8"/>
        <w:spacing w:line="360" w:lineRule="auto"/>
        <w:ind w:firstLineChars="150" w:firstLine="360"/>
        <w:rPr>
          <w:rFonts w:ascii="宋体" w:eastAsia="宋体" w:hAnsi="宋体" w:cs="宋体" w:hint="default"/>
          <w:color w:val="auto"/>
          <w:kern w:val="0"/>
          <w:sz w:val="24"/>
          <w:szCs w:val="24"/>
        </w:rPr>
      </w:pPr>
      <w:r>
        <w:rPr>
          <w:rFonts w:ascii="宋体" w:eastAsia="宋体" w:hAnsi="宋体" w:cs="宋体"/>
          <w:color w:val="auto"/>
          <w:kern w:val="0"/>
          <w:sz w:val="24"/>
          <w:szCs w:val="24"/>
        </w:rPr>
        <w:t>D</w:t>
      </w:r>
      <w:r>
        <w:rPr>
          <w:rFonts w:ascii="宋体" w:eastAsia="宋体" w:hAnsi="宋体" w:cs="宋体"/>
          <w:color w:val="auto"/>
          <w:kern w:val="0"/>
          <w:sz w:val="24"/>
          <w:szCs w:val="24"/>
          <w:lang w:val="zh-TW" w:eastAsia="zh-TW"/>
        </w:rPr>
        <w:t>．</w:t>
      </w:r>
      <w:r>
        <w:rPr>
          <w:rFonts w:ascii="宋体" w:eastAsia="宋体" w:hAnsi="宋体" w:cs="宋体"/>
          <w:color w:val="auto"/>
          <w:kern w:val="0"/>
          <w:sz w:val="24"/>
          <w:szCs w:val="24"/>
          <w:lang w:val="zh-TW"/>
        </w:rPr>
        <w:t>多细胞生物的细胞衰老与机体衰老是同步进行的</w:t>
      </w:r>
    </w:p>
    <w:p w:rsidR="00693211" w:rsidRDefault="00693211">
      <w:pPr>
        <w:spacing w:line="360" w:lineRule="auto"/>
        <w:jc w:val="left"/>
        <w:rPr>
          <w:rFonts w:ascii="宋体" w:eastAsia="宋体" w:hAnsi="宋体" w:cs="宋体"/>
          <w:sz w:val="24"/>
          <w:szCs w:val="24"/>
        </w:rPr>
      </w:pPr>
    </w:p>
    <w:p w:rsidR="00693211" w:rsidRDefault="00693211">
      <w:pPr>
        <w:spacing w:line="360" w:lineRule="auto"/>
        <w:rPr>
          <w:rFonts w:ascii="宋体" w:eastAsia="宋体" w:hAnsi="宋体" w:cs="宋体"/>
          <w:b/>
          <w:sz w:val="24"/>
          <w:szCs w:val="24"/>
        </w:rPr>
      </w:pPr>
    </w:p>
    <w:sectPr w:rsidR="0069321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74A3" w:rsidRDefault="008974A3" w:rsidP="00700BBC">
      <w:r>
        <w:separator/>
      </w:r>
    </w:p>
  </w:endnote>
  <w:endnote w:type="continuationSeparator" w:id="0">
    <w:p w:rsidR="008974A3" w:rsidRDefault="008974A3" w:rsidP="00700B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74A3" w:rsidRDefault="008974A3" w:rsidP="00700BBC">
      <w:r>
        <w:separator/>
      </w:r>
    </w:p>
  </w:footnote>
  <w:footnote w:type="continuationSeparator" w:id="0">
    <w:p w:rsidR="008974A3" w:rsidRDefault="008974A3" w:rsidP="00700BB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02AB"/>
    <w:rsid w:val="00166728"/>
    <w:rsid w:val="001705FE"/>
    <w:rsid w:val="00211466"/>
    <w:rsid w:val="002B2B38"/>
    <w:rsid w:val="002D25E6"/>
    <w:rsid w:val="003C1CF0"/>
    <w:rsid w:val="003E3E33"/>
    <w:rsid w:val="003F224C"/>
    <w:rsid w:val="004601AC"/>
    <w:rsid w:val="00615478"/>
    <w:rsid w:val="006725EF"/>
    <w:rsid w:val="00693211"/>
    <w:rsid w:val="00700BBC"/>
    <w:rsid w:val="00706BB1"/>
    <w:rsid w:val="00707ADB"/>
    <w:rsid w:val="007259BB"/>
    <w:rsid w:val="00790B7F"/>
    <w:rsid w:val="008974A3"/>
    <w:rsid w:val="0098505C"/>
    <w:rsid w:val="00AF14A2"/>
    <w:rsid w:val="00B526BC"/>
    <w:rsid w:val="00BF114E"/>
    <w:rsid w:val="00D3509C"/>
    <w:rsid w:val="00D70BFD"/>
    <w:rsid w:val="00DF02AB"/>
    <w:rsid w:val="00EC19DA"/>
    <w:rsid w:val="00FB3463"/>
    <w:rsid w:val="00FB3853"/>
    <w:rsid w:val="00FE78C6"/>
    <w:rsid w:val="19062B89"/>
    <w:rsid w:val="3F8A09F2"/>
    <w:rsid w:val="4FCA24E8"/>
    <w:rsid w:val="57C7359F"/>
    <w:rsid w:val="5A3E77CF"/>
    <w:rsid w:val="5CFE16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header" w:semiHidden="0" w:qFormat="1"/>
    <w:lsdException w:name="footer" w:semiHidden="0" w:qFormat="1"/>
    <w:lsdException w:name="caption" w:uiPriority="35" w:qFormat="1"/>
    <w:lsdException w:name="annotation reference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qFormat="1"/>
    <w:lsdException w:name="Table Grid" w:uiPriority="5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semiHidden/>
    <w:unhideWhenUsed/>
    <w:qFormat/>
    <w:pPr>
      <w:jc w:val="left"/>
    </w:pPr>
    <w:rPr>
      <w:rFonts w:ascii="Times New Roman" w:eastAsia="宋体" w:hAnsi="Times New Roman" w:cs="Times New Roman"/>
      <w:szCs w:val="24"/>
    </w:rPr>
  </w:style>
  <w:style w:type="paragraph" w:styleId="a4">
    <w:name w:val="Balloon Text"/>
    <w:basedOn w:val="a"/>
    <w:link w:val="Char0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7">
    <w:name w:val="annotation reference"/>
    <w:basedOn w:val="a0"/>
    <w:uiPriority w:val="99"/>
    <w:semiHidden/>
    <w:unhideWhenUsed/>
    <w:qFormat/>
    <w:rPr>
      <w:sz w:val="21"/>
      <w:szCs w:val="21"/>
    </w:rPr>
  </w:style>
  <w:style w:type="character" w:customStyle="1" w:styleId="Char">
    <w:name w:val="批注文字 Char"/>
    <w:basedOn w:val="a0"/>
    <w:link w:val="a3"/>
    <w:uiPriority w:val="99"/>
    <w:semiHidden/>
    <w:qFormat/>
    <w:rPr>
      <w:rFonts w:ascii="Times New Roman" w:eastAsia="宋体" w:hAnsi="Times New Roman" w:cs="Times New Roman"/>
      <w:szCs w:val="24"/>
    </w:rPr>
  </w:style>
  <w:style w:type="character" w:customStyle="1" w:styleId="Char0">
    <w:name w:val="批注框文本 Char"/>
    <w:basedOn w:val="a0"/>
    <w:link w:val="a4"/>
    <w:uiPriority w:val="99"/>
    <w:semiHidden/>
    <w:qFormat/>
    <w:rPr>
      <w:sz w:val="18"/>
      <w:szCs w:val="18"/>
    </w:rPr>
  </w:style>
  <w:style w:type="character" w:customStyle="1" w:styleId="Char2">
    <w:name w:val="页眉 Char"/>
    <w:basedOn w:val="a0"/>
    <w:link w:val="a6"/>
    <w:uiPriority w:val="99"/>
    <w:qFormat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Pr>
      <w:sz w:val="18"/>
      <w:szCs w:val="18"/>
    </w:rPr>
  </w:style>
  <w:style w:type="paragraph" w:customStyle="1" w:styleId="A8">
    <w:name w:val="正文 A"/>
    <w:qFormat/>
    <w:pPr>
      <w:widowControl w:val="0"/>
      <w:jc w:val="both"/>
    </w:pPr>
    <w:rPr>
      <w:rFonts w:ascii="Arial Unicode MS" w:eastAsiaTheme="minorEastAsia" w:hAnsi="Arial Unicode MS" w:cs="Arial Unicode MS" w:hint="eastAsia"/>
      <w:color w:val="000000"/>
      <w:kern w:val="2"/>
      <w:sz w:val="21"/>
      <w:szCs w:val="21"/>
      <w:u w:color="000000"/>
    </w:rPr>
  </w:style>
  <w:style w:type="paragraph" w:customStyle="1" w:styleId="Normal1">
    <w:name w:val="Normal_1"/>
    <w:qFormat/>
    <w:pPr>
      <w:widowControl w:val="0"/>
      <w:jc w:val="both"/>
    </w:pPr>
    <w:rPr>
      <w:rFonts w:ascii="Times New Roman" w:hAnsi="Times New Roman"/>
      <w:kern w:val="2"/>
      <w:sz w:val="21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header" w:semiHidden="0" w:qFormat="1"/>
    <w:lsdException w:name="footer" w:semiHidden="0" w:qFormat="1"/>
    <w:lsdException w:name="caption" w:uiPriority="35" w:qFormat="1"/>
    <w:lsdException w:name="annotation reference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qFormat="1"/>
    <w:lsdException w:name="Table Grid" w:uiPriority="5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semiHidden/>
    <w:unhideWhenUsed/>
    <w:qFormat/>
    <w:pPr>
      <w:jc w:val="left"/>
    </w:pPr>
    <w:rPr>
      <w:rFonts w:ascii="Times New Roman" w:eastAsia="宋体" w:hAnsi="Times New Roman" w:cs="Times New Roman"/>
      <w:szCs w:val="24"/>
    </w:rPr>
  </w:style>
  <w:style w:type="paragraph" w:styleId="a4">
    <w:name w:val="Balloon Text"/>
    <w:basedOn w:val="a"/>
    <w:link w:val="Char0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7">
    <w:name w:val="annotation reference"/>
    <w:basedOn w:val="a0"/>
    <w:uiPriority w:val="99"/>
    <w:semiHidden/>
    <w:unhideWhenUsed/>
    <w:qFormat/>
    <w:rPr>
      <w:sz w:val="21"/>
      <w:szCs w:val="21"/>
    </w:rPr>
  </w:style>
  <w:style w:type="character" w:customStyle="1" w:styleId="Char">
    <w:name w:val="批注文字 Char"/>
    <w:basedOn w:val="a0"/>
    <w:link w:val="a3"/>
    <w:uiPriority w:val="99"/>
    <w:semiHidden/>
    <w:qFormat/>
    <w:rPr>
      <w:rFonts w:ascii="Times New Roman" w:eastAsia="宋体" w:hAnsi="Times New Roman" w:cs="Times New Roman"/>
      <w:szCs w:val="24"/>
    </w:rPr>
  </w:style>
  <w:style w:type="character" w:customStyle="1" w:styleId="Char0">
    <w:name w:val="批注框文本 Char"/>
    <w:basedOn w:val="a0"/>
    <w:link w:val="a4"/>
    <w:uiPriority w:val="99"/>
    <w:semiHidden/>
    <w:qFormat/>
    <w:rPr>
      <w:sz w:val="18"/>
      <w:szCs w:val="18"/>
    </w:rPr>
  </w:style>
  <w:style w:type="character" w:customStyle="1" w:styleId="Char2">
    <w:name w:val="页眉 Char"/>
    <w:basedOn w:val="a0"/>
    <w:link w:val="a6"/>
    <w:uiPriority w:val="99"/>
    <w:qFormat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Pr>
      <w:sz w:val="18"/>
      <w:szCs w:val="18"/>
    </w:rPr>
  </w:style>
  <w:style w:type="paragraph" w:customStyle="1" w:styleId="A8">
    <w:name w:val="正文 A"/>
    <w:qFormat/>
    <w:pPr>
      <w:widowControl w:val="0"/>
      <w:jc w:val="both"/>
    </w:pPr>
    <w:rPr>
      <w:rFonts w:ascii="Arial Unicode MS" w:eastAsiaTheme="minorEastAsia" w:hAnsi="Arial Unicode MS" w:cs="Arial Unicode MS" w:hint="eastAsia"/>
      <w:color w:val="000000"/>
      <w:kern w:val="2"/>
      <w:sz w:val="21"/>
      <w:szCs w:val="21"/>
      <w:u w:color="000000"/>
    </w:rPr>
  </w:style>
  <w:style w:type="paragraph" w:customStyle="1" w:styleId="Normal1">
    <w:name w:val="Normal_1"/>
    <w:qFormat/>
    <w:pPr>
      <w:widowControl w:val="0"/>
      <w:jc w:val="both"/>
    </w:pPr>
    <w:rPr>
      <w:rFonts w:ascii="Times New Roman" w:hAnsi="Times New Roman"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157</Words>
  <Characters>900</Characters>
  <Application>Microsoft Office Word</Application>
  <DocSecurity>0</DocSecurity>
  <Lines>7</Lines>
  <Paragraphs>2</Paragraphs>
  <ScaleCrop>false</ScaleCrop>
  <Company/>
  <LinksUpToDate>false</LinksUpToDate>
  <CharactersWithSpaces>1055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baijianxiu</dc:creator>
  <cp:lastModifiedBy>apple</cp:lastModifiedBy>
  <cp:revision>15</cp:revision>
  <cp:lastPrinted>2020-02-15T09:36:00Z</cp:lastPrinted>
  <dcterms:created xsi:type="dcterms:W3CDTF">2020-01-17T09:54:00Z</dcterms:created>
  <dcterms:modified xsi:type="dcterms:W3CDTF">2020-02-15T09:36:00Z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2052-11.1.0.9440</vt:lpwstr>
  </property>
</Properties>
</file>