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小学语文学科指导课程六年级上册第四单元</w:t>
      </w:r>
    </w:p>
    <w:p>
      <w:pPr>
        <w:jc w:val="righ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在柏林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1.请打开语文书第60页，用你喜欢的方式读一读课文。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2.看看课后的生字新词，你是否还记得它们？请把每个字认真地读一读，再记一记。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numPr>
          <w:numId w:val="0"/>
        </w:num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把握课文的主要内容。</w:t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</w:t>
      </w:r>
      <w:r>
        <w:rPr>
          <w:rFonts w:ascii="楷体" w:hAnsi="楷体" w:eastAsia="楷体"/>
          <w:bCs/>
          <w:sz w:val="28"/>
          <w:szCs w:val="28"/>
        </w:rPr>
        <w:t>.</w:t>
      </w:r>
      <w:r>
        <w:rPr>
          <w:rFonts w:hint="eastAsia" w:ascii="楷体" w:hAnsi="楷体" w:eastAsia="楷体"/>
          <w:bCs/>
          <w:sz w:val="28"/>
          <w:szCs w:val="28"/>
        </w:rPr>
        <w:t>复习抓住情节、环境，感受人物形象，感悟战争带给人们的灾难。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E"/>
    <w:rsid w:val="00362C09"/>
    <w:rsid w:val="00377E9E"/>
    <w:rsid w:val="00663610"/>
    <w:rsid w:val="0069066C"/>
    <w:rsid w:val="03495EF5"/>
    <w:rsid w:val="0D3B6885"/>
    <w:rsid w:val="158118EF"/>
    <w:rsid w:val="1D462475"/>
    <w:rsid w:val="1EC47B6F"/>
    <w:rsid w:val="344A1AC3"/>
    <w:rsid w:val="37347331"/>
    <w:rsid w:val="5385631D"/>
    <w:rsid w:val="5CF56C20"/>
    <w:rsid w:val="68216B22"/>
    <w:rsid w:val="689C4368"/>
    <w:rsid w:val="7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26</Words>
  <Characters>150</Characters>
  <Lines>1</Lines>
  <Paragraphs>1</Paragraphs>
  <TotalTime>2</TotalTime>
  <ScaleCrop>false</ScaleCrop>
  <LinksUpToDate>false</LinksUpToDate>
  <CharactersWithSpaces>175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2020-02-02T07:13:00Z</dcterms:created>
  <dc:creator>zchen</dc:creator>
  <cp:lastModifiedBy>文菲^^小丸子</cp:lastModifiedBy>
  <dcterms:modified xsi:type="dcterms:W3CDTF">2020-02-10T02:35:23Z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