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29" w:rsidRPr="00751F8B" w:rsidRDefault="008B11BA" w:rsidP="00542A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以因式分解为例谈代数式的恒等变形</w:t>
      </w:r>
      <w:r w:rsidR="00542ABC" w:rsidRPr="00751F8B">
        <w:rPr>
          <w:rFonts w:hint="eastAsia"/>
          <w:b/>
          <w:sz w:val="28"/>
          <w:szCs w:val="28"/>
        </w:rPr>
        <w:t xml:space="preserve"> </w:t>
      </w:r>
      <w:r w:rsidR="00542ABC" w:rsidRPr="00751F8B">
        <w:rPr>
          <w:rFonts w:hint="eastAsia"/>
          <w:b/>
          <w:sz w:val="28"/>
          <w:szCs w:val="28"/>
        </w:rPr>
        <w:t>学习指南</w:t>
      </w:r>
    </w:p>
    <w:p w:rsidR="00542ABC" w:rsidRPr="00751F8B" w:rsidRDefault="00542ABC">
      <w:pPr>
        <w:rPr>
          <w:sz w:val="24"/>
          <w:szCs w:val="24"/>
        </w:rPr>
      </w:pPr>
      <w:r w:rsidRPr="00751F8B">
        <w:rPr>
          <w:rFonts w:hint="eastAsia"/>
          <w:sz w:val="24"/>
          <w:szCs w:val="24"/>
        </w:rPr>
        <w:t>【</w:t>
      </w:r>
      <w:r w:rsidRPr="00751F8B">
        <w:rPr>
          <w:rFonts w:hint="eastAsia"/>
          <w:b/>
          <w:sz w:val="24"/>
          <w:szCs w:val="24"/>
        </w:rPr>
        <w:t>学习目标</w:t>
      </w:r>
      <w:r w:rsidRPr="00751F8B">
        <w:rPr>
          <w:rFonts w:hint="eastAsia"/>
          <w:sz w:val="24"/>
          <w:szCs w:val="24"/>
        </w:rPr>
        <w:t>】</w:t>
      </w:r>
    </w:p>
    <w:p w:rsidR="00542ABC" w:rsidRPr="00751F8B" w:rsidRDefault="00542ABC">
      <w:pPr>
        <w:rPr>
          <w:sz w:val="24"/>
          <w:szCs w:val="24"/>
        </w:rPr>
      </w:pPr>
      <w:r w:rsidRPr="00751F8B">
        <w:rPr>
          <w:rFonts w:hint="eastAsia"/>
          <w:sz w:val="24"/>
          <w:szCs w:val="24"/>
        </w:rPr>
        <w:t>1.</w:t>
      </w:r>
      <w:r w:rsidR="00341FB0">
        <w:rPr>
          <w:rFonts w:hint="eastAsia"/>
          <w:sz w:val="24"/>
          <w:szCs w:val="24"/>
        </w:rPr>
        <w:t>能进一步加深对提公因式法的认识，理解它的作用</w:t>
      </w:r>
      <w:r w:rsidR="00341FB0">
        <w:rPr>
          <w:rFonts w:hint="eastAsia"/>
          <w:sz w:val="24"/>
          <w:szCs w:val="24"/>
        </w:rPr>
        <w:t>.</w:t>
      </w:r>
    </w:p>
    <w:p w:rsidR="00B0188A" w:rsidRPr="00751F8B" w:rsidRDefault="00542ABC">
      <w:pPr>
        <w:rPr>
          <w:sz w:val="24"/>
          <w:szCs w:val="24"/>
        </w:rPr>
      </w:pPr>
      <w:r w:rsidRPr="00751F8B">
        <w:rPr>
          <w:rFonts w:hint="eastAsia"/>
          <w:sz w:val="24"/>
          <w:szCs w:val="24"/>
        </w:rPr>
        <w:t>2.</w:t>
      </w:r>
      <w:r w:rsidR="00341FB0">
        <w:rPr>
          <w:rFonts w:hint="eastAsia"/>
          <w:sz w:val="24"/>
          <w:szCs w:val="24"/>
        </w:rPr>
        <w:t>能进一步理解通过因式分解对代数式进行变形，进行相关运算和解方程的简单应用</w:t>
      </w:r>
      <w:r w:rsidR="00341FB0">
        <w:rPr>
          <w:rFonts w:hint="eastAsia"/>
          <w:sz w:val="24"/>
          <w:szCs w:val="24"/>
        </w:rPr>
        <w:t>.</w:t>
      </w:r>
    </w:p>
    <w:p w:rsidR="008A0325" w:rsidRPr="00751F8B" w:rsidRDefault="008A0325">
      <w:pPr>
        <w:rPr>
          <w:sz w:val="24"/>
          <w:szCs w:val="24"/>
        </w:rPr>
      </w:pPr>
      <w:r w:rsidRPr="00751F8B">
        <w:rPr>
          <w:rFonts w:hint="eastAsia"/>
          <w:sz w:val="24"/>
          <w:szCs w:val="24"/>
        </w:rPr>
        <w:t>【</w:t>
      </w:r>
      <w:r w:rsidRPr="00751F8B">
        <w:rPr>
          <w:rFonts w:hint="eastAsia"/>
          <w:b/>
          <w:sz w:val="24"/>
          <w:szCs w:val="24"/>
        </w:rPr>
        <w:t>学习任务单</w:t>
      </w:r>
      <w:r w:rsidRPr="00751F8B">
        <w:rPr>
          <w:rFonts w:hint="eastAsia"/>
          <w:sz w:val="24"/>
          <w:szCs w:val="24"/>
        </w:rPr>
        <w:t>】</w:t>
      </w:r>
    </w:p>
    <w:p w:rsidR="00B33A0C" w:rsidRPr="00751F8B" w:rsidRDefault="008A0325">
      <w:pPr>
        <w:rPr>
          <w:b/>
          <w:sz w:val="24"/>
          <w:szCs w:val="24"/>
        </w:rPr>
      </w:pPr>
      <w:r w:rsidRPr="00751F8B">
        <w:rPr>
          <w:rFonts w:hint="eastAsia"/>
          <w:b/>
          <w:sz w:val="24"/>
          <w:szCs w:val="24"/>
        </w:rPr>
        <w:t>学习任务</w:t>
      </w:r>
      <w:r w:rsidR="009B18AD">
        <w:rPr>
          <w:rFonts w:hint="eastAsia"/>
          <w:b/>
          <w:sz w:val="24"/>
          <w:szCs w:val="24"/>
        </w:rPr>
        <w:t>一</w:t>
      </w:r>
    </w:p>
    <w:p w:rsidR="00A9020F" w:rsidRPr="00751F8B" w:rsidRDefault="00F52F4E">
      <w:pPr>
        <w:rPr>
          <w:rFonts w:cstheme="majorBidi"/>
          <w:bCs/>
          <w:color w:val="000000"/>
          <w:sz w:val="24"/>
          <w:szCs w:val="24"/>
        </w:rPr>
      </w:pPr>
      <w:r w:rsidRPr="00751F8B">
        <w:rPr>
          <w:rFonts w:ascii="宋体" w:eastAsia="宋体" w:hAnsi="宋体" w:hint="eastAsia"/>
          <w:sz w:val="24"/>
          <w:szCs w:val="24"/>
        </w:rPr>
        <w:t xml:space="preserve">  在日常</w:t>
      </w:r>
      <w:r w:rsidRPr="00751F8B">
        <w:rPr>
          <w:rFonts w:cstheme="majorBidi" w:hint="eastAsia"/>
          <w:bCs/>
          <w:color w:val="000000"/>
          <w:sz w:val="24"/>
          <w:szCs w:val="24"/>
        </w:rPr>
        <w:t>生活中，我们取款、上网等都需要密码，有一种用“因式分解法”产生的密码，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方便记忆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.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原理是：如将多项式</w:t>
      </w:r>
      <w:r w:rsidR="00A9020F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8pt" o:ole="">
            <v:imagedata r:id="rId7" o:title=""/>
          </v:shape>
          <o:OLEObject Type="Embed" ProgID="Equation.DSMT4" ShapeID="_x0000_i1025" DrawAspect="Content" ObjectID="_1644157949" r:id="rId8"/>
        </w:objec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进行因式分解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.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结果是</w:t>
      </w:r>
      <w:r w:rsidR="00541477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3200" w:dyaOrig="360">
          <v:shape id="_x0000_i1033" type="#_x0000_t75" style="width:160.2pt;height:18pt" o:ole="">
            <v:imagedata r:id="rId9" o:title=""/>
          </v:shape>
          <o:OLEObject Type="Embed" ProgID="Equation.DSMT4" ShapeID="_x0000_i1033" DrawAspect="Content" ObjectID="_1644157950" r:id="rId10"/>
        </w:objec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.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若取</w:t>
      </w:r>
      <w:r w:rsidR="00A9020F" w:rsidRPr="00751F8B">
        <w:rPr>
          <w:rFonts w:cstheme="majorBidi"/>
          <w:bCs/>
          <w:color w:val="000000"/>
          <w:position w:val="-6"/>
          <w:sz w:val="24"/>
          <w:szCs w:val="24"/>
        </w:rPr>
        <w:object w:dxaOrig="560" w:dyaOrig="279">
          <v:shape id="_x0000_i1026" type="#_x0000_t75" style="width:28.2pt;height:13.8pt" o:ole="">
            <v:imagedata r:id="rId11" o:title=""/>
          </v:shape>
          <o:OLEObject Type="Embed" ProgID="Equation.DSMT4" ShapeID="_x0000_i1026" DrawAspect="Content" ObjectID="_1644157951" r:id="rId12"/>
        </w:object>
      </w:r>
      <w:r w:rsidR="00A9020F" w:rsidRPr="00751F8B">
        <w:rPr>
          <w:rFonts w:ascii="宋体" w:eastAsia="宋体" w:hAnsi="宋体" w:cstheme="majorBidi" w:hint="eastAsia"/>
          <w:bCs/>
          <w:color w:val="000000"/>
          <w:sz w:val="24"/>
          <w:szCs w:val="24"/>
        </w:rPr>
        <w:t>、</w:t>
      </w:r>
      <w:r w:rsidR="00A9020F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580" w:dyaOrig="320">
          <v:shape id="_x0000_i1027" type="#_x0000_t75" style="width:28.8pt;height:16.2pt" o:ole="">
            <v:imagedata r:id="rId13" o:title=""/>
          </v:shape>
          <o:OLEObject Type="Embed" ProgID="Equation.DSMT4" ShapeID="_x0000_i1027" DrawAspect="Content" ObjectID="_1644157952" r:id="rId14"/>
        </w:objec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.</w:t>
      </w:r>
      <w:proofErr w:type="gramStart"/>
      <w:r w:rsidR="00A9020F" w:rsidRPr="00751F8B">
        <w:rPr>
          <w:rFonts w:cstheme="majorBidi" w:hint="eastAsia"/>
          <w:bCs/>
          <w:color w:val="000000"/>
          <w:sz w:val="24"/>
          <w:szCs w:val="24"/>
        </w:rPr>
        <w:t>则各个</w:t>
      </w:r>
      <w:proofErr w:type="gramEnd"/>
      <w:r w:rsidR="00A9020F" w:rsidRPr="00751F8B">
        <w:rPr>
          <w:rFonts w:cstheme="majorBidi" w:hint="eastAsia"/>
          <w:bCs/>
          <w:color w:val="000000"/>
          <w:sz w:val="24"/>
          <w:szCs w:val="24"/>
        </w:rPr>
        <w:t>因式的值是：</w:t>
      </w:r>
      <w:r w:rsidR="00A9020F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920" w:dyaOrig="320">
          <v:shape id="_x0000_i1028" type="#_x0000_t75" style="width:46.2pt;height:16.2pt" o:ole="">
            <v:imagedata r:id="rId15" o:title=""/>
          </v:shape>
          <o:OLEObject Type="Embed" ProgID="Equation.DSMT4" ShapeID="_x0000_i1028" DrawAspect="Content" ObjectID="_1644157953" r:id="rId16"/>
        </w:object>
      </w:r>
      <w:r w:rsidR="00A9020F" w:rsidRPr="00751F8B">
        <w:rPr>
          <w:rFonts w:ascii="宋体" w:eastAsia="宋体" w:hAnsi="宋体" w:cstheme="majorBidi" w:hint="eastAsia"/>
          <w:bCs/>
          <w:color w:val="000000"/>
          <w:sz w:val="24"/>
          <w:szCs w:val="24"/>
        </w:rPr>
        <w:t>、</w:t>
      </w:r>
      <w:r w:rsidR="00A9020F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1020" w:dyaOrig="320">
          <v:shape id="_x0000_i1029" type="#_x0000_t75" style="width:51pt;height:16.2pt" o:ole="">
            <v:imagedata r:id="rId17" o:title=""/>
          </v:shape>
          <o:OLEObject Type="Embed" ProgID="Equation.DSMT4" ShapeID="_x0000_i1029" DrawAspect="Content" ObjectID="_1644157954" r:id="rId18"/>
        </w:object>
      </w:r>
      <w:r w:rsidR="00A9020F" w:rsidRPr="00751F8B">
        <w:rPr>
          <w:rFonts w:ascii="宋体" w:eastAsia="宋体" w:hAnsi="宋体" w:cstheme="majorBidi" w:hint="eastAsia"/>
          <w:bCs/>
          <w:color w:val="000000"/>
          <w:sz w:val="24"/>
          <w:szCs w:val="24"/>
        </w:rPr>
        <w:t>、</w:t>
      </w:r>
      <w:r w:rsidR="00A9020F" w:rsidRPr="00751F8B">
        <w:rPr>
          <w:rFonts w:cstheme="majorBidi"/>
          <w:bCs/>
          <w:color w:val="000000"/>
          <w:position w:val="-10"/>
          <w:sz w:val="24"/>
          <w:szCs w:val="24"/>
        </w:rPr>
        <w:object w:dxaOrig="1359" w:dyaOrig="360">
          <v:shape id="_x0000_i1030" type="#_x0000_t75" style="width:67.8pt;height:18pt" o:ole="">
            <v:imagedata r:id="rId19" o:title=""/>
          </v:shape>
          <o:OLEObject Type="Embed" ProgID="Equation.DSMT4" ShapeID="_x0000_i1030" DrawAspect="Content" ObjectID="_1644157955" r:id="rId20"/>
        </w:objec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.</w:t>
      </w:r>
      <w:r w:rsidR="00541477">
        <w:rPr>
          <w:rFonts w:cstheme="majorBidi" w:hint="eastAsia"/>
          <w:bCs/>
          <w:color w:val="000000"/>
          <w:sz w:val="24"/>
          <w:szCs w:val="24"/>
        </w:rPr>
        <w:t>按照数值从小到大，我们</w:t>
      </w:r>
      <w:r w:rsidR="00A9020F" w:rsidRPr="00751F8B">
        <w:rPr>
          <w:rFonts w:cstheme="majorBidi" w:hint="eastAsia"/>
          <w:bCs/>
          <w:color w:val="000000"/>
          <w:sz w:val="24"/>
          <w:szCs w:val="24"/>
        </w:rPr>
        <w:t>可以把</w:t>
      </w:r>
      <w:r w:rsidR="00A9020F" w:rsidRPr="00751F8B">
        <w:rPr>
          <w:rFonts w:ascii="Times New Roman" w:hAnsi="Times New Roman" w:cs="Times New Roman"/>
          <w:bCs/>
          <w:color w:val="000000"/>
          <w:sz w:val="24"/>
          <w:szCs w:val="24"/>
        </w:rPr>
        <w:t>018162</w:t>
      </w:r>
      <w:r w:rsidR="00A9020F" w:rsidRPr="00751F8B">
        <w:rPr>
          <w:rFonts w:ascii="Times New Roman" w:hAnsi="Times New Roman" w:cs="Times New Roman" w:hint="eastAsia"/>
          <w:bCs/>
          <w:color w:val="000000"/>
          <w:sz w:val="24"/>
          <w:szCs w:val="24"/>
        </w:rPr>
        <w:t>作为一个六位数的密码</w:t>
      </w:r>
      <w:r w:rsidR="00A9020F" w:rsidRPr="00751F8B">
        <w:rPr>
          <w:rFonts w:ascii="Times New Roman" w:hAnsi="Times New Roman" w:cs="Times New Roman" w:hint="eastAsia"/>
          <w:bCs/>
          <w:color w:val="000000"/>
          <w:sz w:val="24"/>
          <w:szCs w:val="24"/>
        </w:rPr>
        <w:t>.</w:t>
      </w:r>
    </w:p>
    <w:p w:rsidR="00A9020F" w:rsidRPr="00751F8B" w:rsidRDefault="00A9020F">
      <w:pPr>
        <w:rPr>
          <w:rFonts w:cstheme="majorBidi"/>
          <w:bCs/>
          <w:color w:val="000000"/>
          <w:sz w:val="24"/>
          <w:szCs w:val="24"/>
        </w:rPr>
      </w:pPr>
      <w:r>
        <w:rPr>
          <w:rFonts w:cstheme="majorBidi" w:hint="eastAsia"/>
          <w:bCs/>
          <w:color w:val="000000"/>
          <w:szCs w:val="21"/>
        </w:rPr>
        <w:t xml:space="preserve">  </w:t>
      </w:r>
      <w:r w:rsidRPr="00751F8B">
        <w:rPr>
          <w:rFonts w:cstheme="majorBidi" w:hint="eastAsia"/>
          <w:bCs/>
          <w:color w:val="000000"/>
          <w:sz w:val="24"/>
          <w:szCs w:val="24"/>
        </w:rPr>
        <w:t>如果这个多项式是</w:t>
      </w:r>
      <w:r w:rsidRPr="00751F8B">
        <w:rPr>
          <w:rFonts w:cstheme="majorBidi"/>
          <w:bCs/>
          <w:color w:val="000000"/>
          <w:position w:val="-6"/>
          <w:sz w:val="24"/>
          <w:szCs w:val="24"/>
        </w:rPr>
        <w:object w:dxaOrig="1080" w:dyaOrig="320">
          <v:shape id="_x0000_i1031" type="#_x0000_t75" style="width:54pt;height:16.2pt" o:ole="">
            <v:imagedata r:id="rId21" o:title=""/>
          </v:shape>
          <o:OLEObject Type="Embed" ProgID="Equation.DSMT4" ShapeID="_x0000_i1031" DrawAspect="Content" ObjectID="_1644157956" r:id="rId22"/>
        </w:object>
      </w:r>
      <w:r w:rsidRPr="00751F8B">
        <w:rPr>
          <w:rFonts w:cstheme="majorBidi" w:hint="eastAsia"/>
          <w:bCs/>
          <w:color w:val="000000"/>
          <w:sz w:val="24"/>
          <w:szCs w:val="24"/>
        </w:rPr>
        <w:t>，若取</w:t>
      </w:r>
      <w:r w:rsidRPr="00751F8B">
        <w:rPr>
          <w:rFonts w:cstheme="majorBidi"/>
          <w:bCs/>
          <w:color w:val="000000"/>
          <w:position w:val="-6"/>
          <w:sz w:val="24"/>
          <w:szCs w:val="24"/>
        </w:rPr>
        <w:object w:dxaOrig="560" w:dyaOrig="279">
          <v:shape id="_x0000_i1032" type="#_x0000_t75" style="width:28.2pt;height:13.8pt" o:ole="">
            <v:imagedata r:id="rId23" o:title=""/>
          </v:shape>
          <o:OLEObject Type="Embed" ProgID="Equation.DSMT4" ShapeID="_x0000_i1032" DrawAspect="Content" ObjectID="_1644157957" r:id="rId24"/>
        </w:object>
      </w:r>
      <w:r w:rsidRPr="00751F8B">
        <w:rPr>
          <w:rFonts w:cstheme="majorBidi" w:hint="eastAsia"/>
          <w:bCs/>
          <w:color w:val="000000"/>
          <w:sz w:val="24"/>
          <w:szCs w:val="24"/>
        </w:rPr>
        <w:t>，你知道密码是多少吗？</w:t>
      </w:r>
      <w:r w:rsidR="00DA4EDF" w:rsidRPr="00751F8B">
        <w:rPr>
          <w:rFonts w:cstheme="majorBidi" w:hint="eastAsia"/>
          <w:bCs/>
          <w:color w:val="000000"/>
          <w:sz w:val="24"/>
          <w:szCs w:val="24"/>
        </w:rPr>
        <w:t>___________</w:t>
      </w:r>
    </w:p>
    <w:p w:rsidR="00E85CE5" w:rsidRPr="003E309D" w:rsidRDefault="00E85CE5" w:rsidP="008E4B88">
      <w:pPr>
        <w:pStyle w:val="a4"/>
        <w:overflowPunct w:val="0"/>
        <w:spacing w:before="0" w:beforeAutospacing="0" w:after="0" w:afterAutospacing="0"/>
        <w:ind w:firstLineChars="100" w:firstLine="240"/>
        <w:rPr>
          <w:rFonts w:cstheme="majorBidi"/>
          <w:bCs/>
          <w:color w:val="000000"/>
        </w:rPr>
      </w:pPr>
      <w:r w:rsidRPr="003E309D">
        <w:rPr>
          <w:rFonts w:cstheme="majorBidi" w:hint="eastAsia"/>
          <w:bCs/>
          <w:color w:val="000000"/>
        </w:rPr>
        <w:t>通过解决上面的问题，请你写出因式分解的基本方法，并尝试画出知识结构图.</w:t>
      </w:r>
    </w:p>
    <w:p w:rsidR="00E85CE5" w:rsidRDefault="00E85CE5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F63E77" w:rsidRDefault="00F63E77" w:rsidP="00E85CE5">
      <w:pPr>
        <w:pStyle w:val="a4"/>
        <w:overflowPunct w:val="0"/>
        <w:spacing w:before="0" w:beforeAutospacing="0" w:after="0" w:afterAutospacing="0"/>
        <w:rPr>
          <w:rFonts w:cstheme="majorBidi"/>
          <w:bCs/>
          <w:color w:val="000000"/>
          <w:sz w:val="21"/>
          <w:szCs w:val="21"/>
        </w:rPr>
      </w:pPr>
    </w:p>
    <w:p w:rsidR="00E85CE5" w:rsidRPr="00C1310F" w:rsidRDefault="0039526E" w:rsidP="00282934">
      <w:pPr>
        <w:rPr>
          <w:rFonts w:cstheme="majorBidi"/>
          <w:bCs/>
          <w:color w:val="000000"/>
          <w:sz w:val="24"/>
          <w:szCs w:val="24"/>
        </w:rPr>
      </w:pPr>
      <w:r w:rsidRPr="00C1310F">
        <w:rPr>
          <w:rFonts w:hint="eastAsia"/>
          <w:b/>
          <w:sz w:val="24"/>
          <w:szCs w:val="24"/>
        </w:rPr>
        <w:t>学习任务</w:t>
      </w:r>
      <w:r w:rsidR="009B18AD">
        <w:rPr>
          <w:rFonts w:hint="eastAsia"/>
          <w:b/>
          <w:sz w:val="24"/>
          <w:szCs w:val="24"/>
        </w:rPr>
        <w:t>二</w:t>
      </w:r>
    </w:p>
    <w:p w:rsidR="0039526E" w:rsidRPr="00C1310F" w:rsidRDefault="00B4443E" w:rsidP="0039526E">
      <w:pPr>
        <w:widowControl/>
        <w:jc w:val="left"/>
        <w:rPr>
          <w:rFonts w:cstheme="majorBidi"/>
          <w:bCs/>
          <w:color w:val="000000"/>
          <w:sz w:val="24"/>
          <w:szCs w:val="24"/>
        </w:rPr>
      </w:pPr>
      <w:r>
        <w:rPr>
          <w:rFonts w:cstheme="majorBidi"/>
          <w:bCs/>
          <w:noProof/>
          <w:color w:val="000000"/>
          <w:sz w:val="24"/>
          <w:szCs w:val="24"/>
        </w:rPr>
        <w:pict w14:anchorId="2217EE73">
          <v:shape id="对象 4" o:spid="_x0000_s1028" type="#_x0000_t75" style="position:absolute;margin-left:306.2pt;margin-top:0;width:26pt;height:13.95pt;z-index:2517596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">
            <v:imagedata r:id="rId25" o:title=""/>
          </v:shape>
          <o:OLEObject Type="Embed" ProgID="Equation.DSMT4" ShapeID="对象 4" DrawAspect="Content" ObjectID="_1644157958" r:id="rId26"/>
        </w:pict>
      </w:r>
      <w:r>
        <w:rPr>
          <w:rFonts w:cstheme="majorBidi"/>
          <w:bCs/>
          <w:noProof/>
          <w:color w:val="000000"/>
          <w:sz w:val="24"/>
          <w:szCs w:val="24"/>
        </w:rPr>
        <w:pict w14:anchorId="2D0CD5E8">
          <v:shape id="对象 1" o:spid="_x0000_s1027" type="#_x0000_t75" style="position:absolute;margin-left:268.7pt;margin-top:0;width:28pt;height:13.95pt;z-index:251758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">
            <v:imagedata r:id="rId27" o:title=""/>
          </v:shape>
          <o:OLEObject Type="Embed" ProgID="Equation.DSMT4" ShapeID="对象 1" DrawAspect="Content" ObjectID="_1644157959" r:id="rId28"/>
        </w:pict>
      </w:r>
      <w:r>
        <w:rPr>
          <w:rFonts w:cstheme="majorBidi"/>
          <w:bCs/>
          <w:noProof/>
          <w:color w:val="000000"/>
          <w:sz w:val="24"/>
          <w:szCs w:val="24"/>
        </w:rPr>
        <w:pict w14:anchorId="048F29E2">
          <v:shape id="对象 7" o:spid="_x0000_s1026" type="#_x0000_t75" style="position:absolute;margin-left:101pt;margin-top:-9.75pt;width:141.4pt;height:31.2pt;z-index:251757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">
            <v:imagedata r:id="rId29" o:title=""/>
          </v:shape>
          <o:OLEObject Type="Embed" ProgID="Equation.DSMT4" ShapeID="对象 7" DrawAspect="Content" ObjectID="_1644157960" r:id="rId30"/>
        </w:pict>
      </w:r>
      <w:r w:rsidR="0039526E" w:rsidRPr="00C1310F">
        <w:rPr>
          <w:rFonts w:cstheme="majorBidi" w:hint="eastAsia"/>
          <w:bCs/>
          <w:color w:val="000000"/>
          <w:sz w:val="24"/>
          <w:szCs w:val="24"/>
        </w:rPr>
        <w:t xml:space="preserve">  </w:t>
      </w:r>
      <w:r w:rsidR="0039526E" w:rsidRPr="00C1310F">
        <w:rPr>
          <w:rFonts w:cstheme="majorBidi" w:hint="eastAsia"/>
          <w:bCs/>
          <w:color w:val="000000"/>
          <w:sz w:val="24"/>
          <w:szCs w:val="24"/>
        </w:rPr>
        <w:t>先化简，再求值，</w:t>
      </w:r>
      <w:r w:rsidR="00594CCA">
        <w:rPr>
          <w:rFonts w:cstheme="majorBidi" w:hint="eastAsia"/>
          <w:bCs/>
          <w:color w:val="000000"/>
          <w:sz w:val="24"/>
          <w:szCs w:val="24"/>
        </w:rPr>
        <w:t xml:space="preserve">                       </w:t>
      </w:r>
      <w:r w:rsidR="0039526E" w:rsidRPr="00C1310F">
        <w:rPr>
          <w:rFonts w:cstheme="majorBidi" w:hint="eastAsia"/>
          <w:bCs/>
          <w:color w:val="000000"/>
          <w:sz w:val="24"/>
          <w:szCs w:val="24"/>
        </w:rPr>
        <w:t>其中</w:t>
      </w:r>
      <w:r w:rsidR="00C1310F">
        <w:rPr>
          <w:rFonts w:cstheme="majorBidi" w:hint="eastAsia"/>
          <w:bCs/>
          <w:color w:val="000000"/>
          <w:sz w:val="24"/>
          <w:szCs w:val="24"/>
        </w:rPr>
        <w:t xml:space="preserve">     </w:t>
      </w:r>
      <w:r w:rsidR="0039526E" w:rsidRPr="00C1310F">
        <w:rPr>
          <w:rFonts w:cstheme="majorBidi" w:hint="eastAsia"/>
          <w:bCs/>
          <w:color w:val="000000"/>
          <w:sz w:val="24"/>
          <w:szCs w:val="24"/>
        </w:rPr>
        <w:t>，</w:t>
      </w:r>
    </w:p>
    <w:p w:rsidR="000C2554" w:rsidRPr="00C1310F" w:rsidRDefault="000C2554" w:rsidP="0039526E">
      <w:pPr>
        <w:widowControl/>
        <w:jc w:val="left"/>
        <w:rPr>
          <w:rFonts w:cstheme="majorBidi"/>
          <w:bCs/>
          <w:color w:val="000000"/>
          <w:sz w:val="24"/>
          <w:szCs w:val="24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Pr="00282934" w:rsidRDefault="000C2554" w:rsidP="00282934">
      <w:pPr>
        <w:rPr>
          <w:b/>
        </w:rPr>
      </w:pPr>
    </w:p>
    <w:p w:rsidR="009275B2" w:rsidRDefault="009275B2" w:rsidP="00282934">
      <w:pPr>
        <w:rPr>
          <w:b/>
          <w:sz w:val="24"/>
          <w:szCs w:val="24"/>
        </w:rPr>
      </w:pPr>
    </w:p>
    <w:p w:rsidR="009275B2" w:rsidRDefault="009275B2" w:rsidP="00282934">
      <w:pPr>
        <w:rPr>
          <w:b/>
          <w:sz w:val="24"/>
          <w:szCs w:val="24"/>
        </w:rPr>
      </w:pPr>
    </w:p>
    <w:p w:rsidR="009275B2" w:rsidRDefault="009275B2" w:rsidP="00282934">
      <w:pPr>
        <w:rPr>
          <w:b/>
          <w:sz w:val="24"/>
          <w:szCs w:val="24"/>
        </w:rPr>
      </w:pPr>
    </w:p>
    <w:p w:rsidR="000C2554" w:rsidRPr="00C1310F" w:rsidRDefault="00B4443E" w:rsidP="00282934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1F5EB56E">
          <v:shape id="_x0000_s1029" type="#_x0000_t75" style="position:absolute;left:0;text-align:left;margin-left:58.3pt;margin-top:15.1pt;width:137pt;height:18pt;z-index:2517606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">
            <v:imagedata r:id="rId31" o:title=""/>
          </v:shape>
          <o:OLEObject Type="Embed" ProgID="Equation.DSMT4" ShapeID="_x0000_s1029" DrawAspect="Content" ObjectID="_1644157961" r:id="rId32"/>
        </w:pict>
      </w:r>
      <w:r w:rsidR="000C2554" w:rsidRPr="00C1310F">
        <w:rPr>
          <w:rFonts w:hint="eastAsia"/>
          <w:b/>
          <w:sz w:val="24"/>
          <w:szCs w:val="24"/>
        </w:rPr>
        <w:t>学习任务</w:t>
      </w:r>
      <w:r w:rsidR="00C7245F">
        <w:rPr>
          <w:rFonts w:hint="eastAsia"/>
          <w:b/>
          <w:sz w:val="24"/>
          <w:szCs w:val="24"/>
        </w:rPr>
        <w:t>三</w:t>
      </w:r>
    </w:p>
    <w:p w:rsidR="000C2554" w:rsidRPr="00C1310F" w:rsidRDefault="000C2554" w:rsidP="0039526E">
      <w:pPr>
        <w:widowControl/>
        <w:jc w:val="left"/>
        <w:rPr>
          <w:rFonts w:cstheme="majorBidi"/>
          <w:bCs/>
          <w:color w:val="000000"/>
          <w:sz w:val="24"/>
          <w:szCs w:val="24"/>
        </w:rPr>
      </w:pPr>
      <w:r w:rsidRPr="00C1310F">
        <w:rPr>
          <w:rFonts w:cstheme="majorBidi" w:hint="eastAsia"/>
          <w:bCs/>
          <w:color w:val="000000"/>
          <w:sz w:val="24"/>
          <w:szCs w:val="24"/>
        </w:rPr>
        <w:t xml:space="preserve">  </w:t>
      </w:r>
      <w:r w:rsidRPr="00C1310F">
        <w:rPr>
          <w:rFonts w:cstheme="majorBidi" w:hint="eastAsia"/>
          <w:bCs/>
          <w:color w:val="000000"/>
          <w:sz w:val="24"/>
          <w:szCs w:val="24"/>
        </w:rPr>
        <w:t>解方程</w:t>
      </w:r>
      <w:r w:rsidR="00D176E3">
        <w:rPr>
          <w:rFonts w:cstheme="majorBidi" w:hint="eastAsia"/>
          <w:bCs/>
          <w:color w:val="000000"/>
          <w:sz w:val="24"/>
          <w:szCs w:val="24"/>
        </w:rPr>
        <w:t>：</w:t>
      </w: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0C255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282934" w:rsidRDefault="00282934" w:rsidP="0039526E">
      <w:pPr>
        <w:widowControl/>
        <w:jc w:val="left"/>
        <w:rPr>
          <w:rFonts w:cstheme="majorBidi"/>
          <w:bCs/>
          <w:color w:val="000000"/>
          <w:szCs w:val="21"/>
        </w:rPr>
      </w:pPr>
    </w:p>
    <w:p w:rsidR="000C2554" w:rsidRDefault="009B1F72" w:rsidP="009B1F72">
      <w:pPr>
        <w:tabs>
          <w:tab w:val="left" w:pos="150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课堂小结</w:t>
      </w:r>
    </w:p>
    <w:p w:rsidR="00C7245F" w:rsidRPr="00C7245F" w:rsidRDefault="00C7245F" w:rsidP="00282934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C7245F">
        <w:rPr>
          <w:rFonts w:hint="eastAsia"/>
          <w:sz w:val="24"/>
          <w:szCs w:val="24"/>
        </w:rPr>
        <w:t>请你结合视频内容</w:t>
      </w:r>
      <w:r w:rsidR="00CC4558">
        <w:rPr>
          <w:rFonts w:hint="eastAsia"/>
          <w:sz w:val="24"/>
          <w:szCs w:val="24"/>
        </w:rPr>
        <w:t>小结一下用因式分解法可以解决哪些问题，并体会其中蕴含的转化的数学思想</w:t>
      </w:r>
      <w:r w:rsidR="00CC4558">
        <w:rPr>
          <w:rFonts w:hint="eastAsia"/>
          <w:sz w:val="24"/>
          <w:szCs w:val="24"/>
        </w:rPr>
        <w:t>.</w:t>
      </w:r>
    </w:p>
    <w:p w:rsidR="00C7245F" w:rsidRPr="00C7245F" w:rsidRDefault="00C7245F" w:rsidP="00282934">
      <w:pPr>
        <w:rPr>
          <w:sz w:val="24"/>
          <w:szCs w:val="24"/>
        </w:rPr>
      </w:pPr>
      <w:r w:rsidRPr="00C7245F">
        <w:rPr>
          <w:rFonts w:hint="eastAsia"/>
          <w:sz w:val="24"/>
          <w:szCs w:val="24"/>
        </w:rPr>
        <w:t xml:space="preserve">  </w:t>
      </w:r>
    </w:p>
    <w:sectPr w:rsidR="00C7245F" w:rsidRPr="00C7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3E" w:rsidRDefault="00B4443E" w:rsidP="00751F8B">
      <w:r>
        <w:separator/>
      </w:r>
    </w:p>
  </w:endnote>
  <w:endnote w:type="continuationSeparator" w:id="0">
    <w:p w:rsidR="00B4443E" w:rsidRDefault="00B4443E" w:rsidP="007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3E" w:rsidRDefault="00B4443E" w:rsidP="00751F8B">
      <w:r>
        <w:separator/>
      </w:r>
    </w:p>
  </w:footnote>
  <w:footnote w:type="continuationSeparator" w:id="0">
    <w:p w:rsidR="00B4443E" w:rsidRDefault="00B4443E" w:rsidP="0075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C3"/>
    <w:rsid w:val="00025E20"/>
    <w:rsid w:val="000C2554"/>
    <w:rsid w:val="002053C3"/>
    <w:rsid w:val="0021100D"/>
    <w:rsid w:val="00251BDA"/>
    <w:rsid w:val="00282934"/>
    <w:rsid w:val="003348AC"/>
    <w:rsid w:val="00341FB0"/>
    <w:rsid w:val="003620C0"/>
    <w:rsid w:val="0039526E"/>
    <w:rsid w:val="00397DA4"/>
    <w:rsid w:val="003E309D"/>
    <w:rsid w:val="00541477"/>
    <w:rsid w:val="00542ABC"/>
    <w:rsid w:val="00561409"/>
    <w:rsid w:val="00594CCA"/>
    <w:rsid w:val="00751F8B"/>
    <w:rsid w:val="007931A7"/>
    <w:rsid w:val="00841CB4"/>
    <w:rsid w:val="008A0325"/>
    <w:rsid w:val="008B11BA"/>
    <w:rsid w:val="008E4B88"/>
    <w:rsid w:val="008F4CFC"/>
    <w:rsid w:val="009275B2"/>
    <w:rsid w:val="009A37E3"/>
    <w:rsid w:val="009B18AD"/>
    <w:rsid w:val="009B1F72"/>
    <w:rsid w:val="009E4876"/>
    <w:rsid w:val="00A9020F"/>
    <w:rsid w:val="00B0188A"/>
    <w:rsid w:val="00B26435"/>
    <w:rsid w:val="00B33A0C"/>
    <w:rsid w:val="00B4443E"/>
    <w:rsid w:val="00B95D82"/>
    <w:rsid w:val="00BF2693"/>
    <w:rsid w:val="00C1310F"/>
    <w:rsid w:val="00C7245F"/>
    <w:rsid w:val="00CC4558"/>
    <w:rsid w:val="00D176E3"/>
    <w:rsid w:val="00DA4EDF"/>
    <w:rsid w:val="00DE36FB"/>
    <w:rsid w:val="00E85CE5"/>
    <w:rsid w:val="00EE1F29"/>
    <w:rsid w:val="00F52F4E"/>
    <w:rsid w:val="00F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F2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E36F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36F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5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1F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5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51F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F2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E36F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36F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5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1F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5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51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2020-02-12T08:24:00Z</dcterms:created>
  <dcterms:modified xsi:type="dcterms:W3CDTF">2020-02-25T09:42:00Z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