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拓展任务一：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/>
        </w:rPr>
        <w:t>微课视频开始时展示了一些有趣的图案，请同学们回看视频，在其中选择一个图案，观察它的构成要素，尝试用尺规把它画出来</w:t>
      </w:r>
      <w:r>
        <w:rPr>
          <w:rFonts w:hint="eastAsia" w:ascii="宋体" w:hAnsi="宋体"/>
        </w:rPr>
        <w:t>．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你</w:t>
      </w:r>
      <w:r>
        <w:rPr>
          <w:rFonts w:hint="eastAsia"/>
        </w:rPr>
        <w:t>也可以选择用尺规作图的方法自己画一个原创的图案，并分享给同学们，让他们猜猜你的画图步骤</w:t>
      </w:r>
      <w:r>
        <w:rPr>
          <w:rFonts w:hint="eastAsia" w:ascii="宋体" w:hAnsi="宋体"/>
        </w:rPr>
        <w:t>．</w:t>
      </w:r>
    </w:p>
    <w:p>
      <w:pPr>
        <w:ind w:firstLine="420" w:firstLineChars="200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拓展任务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推荐给你一款好玩的尺规作图游戏</w:t>
      </w:r>
      <w:r>
        <w:rPr>
          <w:rFonts w:hint="default" w:ascii="Times New Roman" w:hAnsi="Times New Roman" w:cs="Times New Roman"/>
          <w:lang w:val="en-US" w:eastAsia="zh-CN"/>
        </w:rPr>
        <w:t>Euclidea</w:t>
      </w:r>
      <w:r>
        <w:rPr>
          <w:rFonts w:hint="eastAsia" w:ascii="宋体" w:hAnsi="宋体"/>
          <w:b w:val="0"/>
          <w:bCs w:val="0"/>
          <w:lang w:val="en-US" w:eastAsia="zh-CN"/>
        </w:rPr>
        <w:t>．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Euclidea</w:t>
      </w:r>
      <w:r>
        <w:rPr>
          <w:rFonts w:hint="eastAsia" w:ascii="宋体" w:hAnsi="宋体"/>
          <w:b w:val="0"/>
          <w:bCs w:val="0"/>
          <w:lang w:val="en-US" w:eastAsia="zh-CN"/>
        </w:rPr>
        <w:t>是一款非常具有挑战性的几何解谜</w:t>
      </w:r>
      <w:bookmarkStart w:id="0" w:name="_GoBack"/>
      <w:bookmarkEnd w:id="0"/>
      <w:r>
        <w:rPr>
          <w:rFonts w:hint="eastAsia" w:ascii="宋体" w:hAnsi="宋体"/>
          <w:b w:val="0"/>
          <w:bCs w:val="0"/>
          <w:lang w:val="en-US" w:eastAsia="zh-CN"/>
        </w:rPr>
        <w:t>游戏，可以使用直线、点、圆等工具作线段的中点、角的平分线等，一起来下载这个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app</w:t>
      </w:r>
      <w:r>
        <w:rPr>
          <w:rFonts w:hint="eastAsia" w:ascii="宋体" w:hAnsi="宋体"/>
          <w:b w:val="0"/>
          <w:bCs w:val="0"/>
          <w:lang w:val="en-US" w:eastAsia="zh-CN"/>
        </w:rPr>
        <w:t>开动脑筋解决各种谜题吧！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  <w:b w:val="0"/>
          <w:bCs w:val="0"/>
          <w:lang w:val="en-US" w:eastAsia="zh-CN"/>
        </w:rPr>
        <w:t>温馨提示：华为手机可以从应用宝中下载，苹果手机可以在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App store</w:t>
      </w:r>
      <w:r>
        <w:rPr>
          <w:rFonts w:hint="eastAsia" w:ascii="宋体" w:hAnsi="宋体"/>
          <w:b w:val="0"/>
          <w:bCs w:val="0"/>
          <w:lang w:val="en-US" w:eastAsia="zh-CN"/>
        </w:rPr>
        <w:t>中下载，</w:t>
      </w:r>
      <w:r>
        <w:rPr>
          <w:rFonts w:hint="eastAsia" w:ascii="宋体" w:hAnsi="宋体"/>
        </w:rPr>
        <w:t>其它手机可在网上自行搜索．</w:t>
      </w:r>
    </w:p>
    <w:p>
      <w:pPr>
        <w:ind w:firstLine="420" w:firstLineChars="200"/>
        <w:rPr>
          <w:rFonts w:hint="default" w:ascii="宋体" w:hAnsi="宋体" w:eastAsiaTheme="minorEastAsia"/>
          <w:b w:val="0"/>
          <w:bCs w:val="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>拓展资源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6091"/>
    <w:rsid w:val="0A676091"/>
    <w:rsid w:val="0EC209BE"/>
    <w:rsid w:val="18016911"/>
    <w:rsid w:val="18BB59EB"/>
    <w:rsid w:val="193032C3"/>
    <w:rsid w:val="2A1841C0"/>
    <w:rsid w:val="36FE3E29"/>
    <w:rsid w:val="3867759A"/>
    <w:rsid w:val="3A2564A0"/>
    <w:rsid w:val="3BB915B2"/>
    <w:rsid w:val="3D6F5696"/>
    <w:rsid w:val="534D5AED"/>
    <w:rsid w:val="569B0262"/>
    <w:rsid w:val="59D20825"/>
    <w:rsid w:val="5CC26936"/>
    <w:rsid w:val="5F952D68"/>
    <w:rsid w:val="619B67A8"/>
    <w:rsid w:val="6D443464"/>
    <w:rsid w:val="7A413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2020-02-02T15:22:00Z</dcterms:created>
  <dc:creator>zgfhahaha</dc:creator>
  <cp:lastModifiedBy>zgfhahaha</cp:lastModifiedBy>
  <dcterms:modified xsi:type="dcterms:W3CDTF">2020-02-25T09:46:23Z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