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cs="宋体"/>
          <w:b/>
          <w:color w:val="C00000"/>
          <w:sz w:val="30"/>
          <w:szCs w:val="30"/>
        </w:rPr>
      </w:pPr>
      <w:r>
        <w:rPr>
          <w:rFonts w:hint="eastAsia" w:ascii="宋体" w:hAnsi="宋体" w:eastAsia="宋体" w:cs="宋体"/>
          <w:b/>
          <w:sz w:val="30"/>
          <w:szCs w:val="30"/>
        </w:rPr>
        <w:t xml:space="preserve">小学数学学科指导课程四年级数学上册 </w:t>
      </w:r>
    </w:p>
    <w:p>
      <w:pPr>
        <w:spacing w:line="440" w:lineRule="exact"/>
        <w:rPr>
          <w:rFonts w:hint="eastAsia" w:ascii="宋体" w:hAnsi="宋体" w:eastAsia="宋体" w:cs="宋体"/>
          <w:b/>
          <w:color w:val="C00000"/>
          <w:sz w:val="28"/>
          <w:szCs w:val="28"/>
        </w:rPr>
      </w:pPr>
      <w:r>
        <w:rPr>
          <w:rFonts w:hint="eastAsia" w:ascii="宋体" w:hAnsi="宋体" w:eastAsia="宋体" w:cs="宋体"/>
          <w:b/>
          <w:sz w:val="28"/>
          <w:szCs w:val="28"/>
        </w:rPr>
        <w:t xml:space="preserve">                        图形的认识（二） </w:t>
      </w:r>
    </w:p>
    <w:p>
      <w:pPr>
        <w:spacing w:line="440" w:lineRule="exact"/>
        <w:jc w:val="center"/>
        <w:rPr>
          <w:rFonts w:hint="eastAsia" w:ascii="宋体" w:hAnsi="宋体" w:eastAsia="宋体" w:cs="宋体"/>
          <w:b/>
          <w:color w:val="C00000"/>
          <w:sz w:val="28"/>
          <w:szCs w:val="28"/>
        </w:rPr>
      </w:pPr>
      <w:r>
        <w:rPr>
          <w:rFonts w:hint="eastAsia" w:ascii="宋体" w:hAnsi="宋体" w:eastAsia="宋体" w:cs="宋体"/>
          <w:b/>
          <w:bCs/>
          <w:sz w:val="28"/>
          <w:szCs w:val="28"/>
        </w:rPr>
        <w:t>垂直与平行、平行四边形和梯形的认识</w:t>
      </w:r>
    </w:p>
    <w:p>
      <w:pPr>
        <w:spacing w:line="440" w:lineRule="exact"/>
        <w:rPr>
          <w:rFonts w:hint="eastAsia" w:ascii="宋体" w:hAnsi="宋体" w:eastAsia="宋体" w:cs="宋体"/>
          <w:b/>
          <w:bCs/>
          <w:sz w:val="24"/>
        </w:rPr>
      </w:pPr>
      <w:r>
        <w:rPr>
          <w:rFonts w:hint="eastAsia" w:ascii="宋体" w:hAnsi="宋体" w:eastAsia="宋体" w:cs="宋体"/>
          <w:b/>
          <w:bCs/>
          <w:sz w:val="24"/>
        </w:rPr>
        <w:t>学习指南</w:t>
      </w:r>
    </w:p>
    <w:p>
      <w:pPr>
        <w:spacing w:line="440" w:lineRule="exact"/>
        <w:rPr>
          <w:rFonts w:hint="eastAsia" w:ascii="宋体" w:hAnsi="宋体" w:eastAsia="宋体" w:cs="宋体"/>
          <w:b/>
          <w:bCs/>
          <w:sz w:val="24"/>
        </w:rPr>
      </w:pPr>
      <w:r>
        <w:rPr>
          <w:rFonts w:hint="eastAsia" w:ascii="宋体" w:hAnsi="宋体" w:eastAsia="宋体" w:cs="宋体"/>
          <w:b/>
          <w:bCs/>
          <w:sz w:val="24"/>
        </w:rPr>
        <w:t>相关教材内容链接：</w:t>
      </w:r>
    </w:p>
    <w:p>
      <w:pPr>
        <w:spacing w:line="440" w:lineRule="exact"/>
        <w:ind w:firstLine="480" w:firstLineChars="200"/>
        <w:rPr>
          <w:rFonts w:hint="eastAsia" w:ascii="宋体" w:hAnsi="宋体" w:eastAsia="宋体" w:cs="宋体"/>
          <w:b/>
          <w:bCs/>
          <w:sz w:val="24"/>
        </w:rPr>
      </w:pPr>
      <w:r>
        <w:rPr>
          <w:rFonts w:hint="eastAsia" w:ascii="宋体" w:hAnsi="宋体" w:eastAsia="宋体" w:cs="宋体"/>
          <w:bCs/>
          <w:sz w:val="24"/>
        </w:rPr>
        <w:t>同学们好！几何图形是数学中重要的研究内容，研究几何图形对发展我们的空间想象力非常重要。我们的生活到处都可以看到几何图形的身影，有的是平面的，有的是立体的，研究几何图形对于我们更好地去认识所生活的空间至关重要。今天</w:t>
      </w:r>
      <w:r>
        <w:rPr>
          <w:rFonts w:hint="eastAsia" w:ascii="宋体" w:hAnsi="宋体" w:cs="宋体"/>
          <w:bCs/>
          <w:sz w:val="24"/>
          <w:lang w:eastAsia="zh-CN"/>
        </w:rPr>
        <w:t>我们</w:t>
      </w:r>
      <w:r>
        <w:rPr>
          <w:rFonts w:hint="eastAsia" w:ascii="宋体" w:hAnsi="宋体" w:eastAsia="宋体" w:cs="宋体"/>
          <w:bCs/>
          <w:sz w:val="24"/>
        </w:rPr>
        <w:t>复习的是人教版数学四年级上册教材56页至59页以及64页至66页有关《垂直与平行》、《平行四边形和梯形认识》的知识，请同学们打开书把这一部分所涉及的内容看一看，从中你都知道了些什么，</w:t>
      </w:r>
      <w:bookmarkStart w:id="0" w:name="_GoBack"/>
      <w:bookmarkEnd w:id="0"/>
      <w:r>
        <w:rPr>
          <w:rFonts w:hint="eastAsia" w:ascii="宋体" w:hAnsi="宋体" w:eastAsia="宋体" w:cs="宋体"/>
          <w:bCs/>
          <w:sz w:val="24"/>
        </w:rPr>
        <w:t>把你知道的写一写、画一画，也可以和爸爸、妈妈说一说。</w:t>
      </w:r>
    </w:p>
    <w:p>
      <w:pPr>
        <w:spacing w:line="440" w:lineRule="exact"/>
        <w:ind w:firstLine="493"/>
        <w:rPr>
          <w:rFonts w:hint="eastAsia" w:ascii="宋体" w:hAnsi="宋体" w:eastAsia="宋体" w:cs="宋体"/>
          <w:bCs/>
          <w:color w:val="C00000"/>
          <w:sz w:val="24"/>
        </w:rPr>
      </w:pPr>
      <w:r>
        <w:rPr>
          <w:rFonts w:hint="eastAsia" w:ascii="宋体" w:hAnsi="宋体" w:eastAsia="宋体" w:cs="宋体"/>
          <w:bCs/>
          <w:sz w:val="24"/>
        </w:rPr>
        <w:t>三年级我们已经经历</w:t>
      </w:r>
      <w:r>
        <w:rPr>
          <w:rFonts w:hint="eastAsia" w:ascii="宋体" w:hAnsi="宋体" w:cs="宋体"/>
          <w:bCs/>
          <w:sz w:val="24"/>
          <w:lang w:val="en-US" w:eastAsia="zh-CN"/>
        </w:rPr>
        <w:t>了</w:t>
      </w:r>
      <w:r>
        <w:rPr>
          <w:rFonts w:hint="eastAsia" w:ascii="宋体" w:hAnsi="宋体" w:eastAsia="宋体" w:cs="宋体"/>
          <w:bCs/>
          <w:sz w:val="24"/>
        </w:rPr>
        <w:t>从图形</w:t>
      </w:r>
      <w:r>
        <w:rPr>
          <w:rFonts w:hint="eastAsia" w:ascii="宋体" w:hAnsi="宋体" w:cs="宋体"/>
          <w:bCs/>
          <w:sz w:val="24"/>
          <w:lang w:val="en-US" w:eastAsia="zh-CN"/>
        </w:rPr>
        <w:t>的</w:t>
      </w:r>
      <w:r>
        <w:rPr>
          <w:rFonts w:hint="eastAsia" w:ascii="宋体" w:hAnsi="宋体" w:eastAsia="宋体" w:cs="宋体"/>
          <w:bCs/>
          <w:sz w:val="24"/>
        </w:rPr>
        <w:t xml:space="preserve">要素出发对长方形和正方形进行深入研究的过程，获得了很多有价值的成果。今天的学习，我们再接再厉，继续扩大战果，看看其他的平面几何图形中究竟藏着什么秘密。当然，探秘之旅一定会遇到些困难，没有关系，用我们的智慧去战胜它！   </w:t>
      </w:r>
      <w:r>
        <w:rPr>
          <w:rFonts w:hint="eastAsia" w:ascii="宋体" w:hAnsi="宋体" w:eastAsia="宋体" w:cs="宋体"/>
          <w:b/>
          <w:bCs/>
          <w:sz w:val="24"/>
        </w:rPr>
        <w:t xml:space="preserve">  </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同学们，我们在二年级时就对平行四边形和梯形有了初步认识，知道它们长什么样子并能够进行正确识别，还能在生活中找到平行四边形和梯形。今天要复习的内容实际是对平行四边形和梯形的再次认识，是从“边”和“角”两个方面掌握它们的特征，进而明确什么是平行四边形和梯形。同时，还要根据研究出的图形特征把握各种四边形之间的关系（表1）。这也就是为什么在认识平行四边形和梯形之前要学习同一平面内两条直线位置关系的原因。</w:t>
      </w:r>
    </w:p>
    <w:p>
      <w:pPr>
        <w:spacing w:line="440" w:lineRule="exact"/>
        <w:jc w:val="center"/>
        <w:rPr>
          <w:rFonts w:hint="eastAsia" w:ascii="宋体" w:hAnsi="宋体" w:eastAsia="宋体" w:cs="宋体"/>
          <w:b/>
          <w:bCs w:val="0"/>
          <w:sz w:val="24"/>
        </w:rPr>
      </w:pPr>
      <w:r>
        <w:rPr>
          <w:rFonts w:hint="eastAsia" w:ascii="宋体" w:hAnsi="宋体" w:eastAsia="宋体" w:cs="宋体"/>
          <w:b/>
          <w:bCs w:val="0"/>
          <w:sz w:val="24"/>
        </w:rPr>
        <w:t>表1  平行四边形和梯形的两次认识</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1276"/>
        <w:gridCol w:w="5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二年级上册</w:t>
            </w:r>
          </w:p>
        </w:tc>
        <w:tc>
          <w:tcPr>
            <w:tcW w:w="1276" w:type="dxa"/>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初次认识</w:t>
            </w:r>
          </w:p>
        </w:tc>
        <w:tc>
          <w:tcPr>
            <w:tcW w:w="5720" w:type="dxa"/>
          </w:tcPr>
          <w:p>
            <w:pPr>
              <w:spacing w:line="440" w:lineRule="exact"/>
              <w:rPr>
                <w:rFonts w:hint="eastAsia" w:ascii="宋体" w:hAnsi="宋体" w:eastAsia="宋体" w:cs="宋体"/>
                <w:sz w:val="24"/>
              </w:rPr>
            </w:pPr>
            <w:r>
              <w:rPr>
                <w:rFonts w:hint="eastAsia" w:ascii="宋体" w:hAnsi="宋体" w:eastAsia="宋体" w:cs="宋体"/>
                <w:sz w:val="24"/>
              </w:rPr>
              <w:t>1.知道平行四边形和梯形的样子并能够进行识别。</w:t>
            </w:r>
          </w:p>
          <w:p>
            <w:pPr>
              <w:spacing w:line="440" w:lineRule="exact"/>
              <w:rPr>
                <w:rFonts w:hint="eastAsia" w:ascii="宋体" w:hAnsi="宋体" w:eastAsia="宋体" w:cs="宋体"/>
                <w:sz w:val="24"/>
              </w:rPr>
            </w:pPr>
            <w:r>
              <w:rPr>
                <w:rFonts w:hint="eastAsia" w:ascii="宋体" w:hAnsi="宋体" w:eastAsia="宋体" w:cs="宋体"/>
                <w:sz w:val="24"/>
              </w:rPr>
              <w:t>2.发现生活中的平行四边形和梯形。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四年级上册</w:t>
            </w:r>
          </w:p>
        </w:tc>
        <w:tc>
          <w:tcPr>
            <w:tcW w:w="1276" w:type="dxa"/>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再次认识</w:t>
            </w:r>
          </w:p>
        </w:tc>
        <w:tc>
          <w:tcPr>
            <w:tcW w:w="5720" w:type="dxa"/>
          </w:tcPr>
          <w:p>
            <w:pPr>
              <w:spacing w:line="440" w:lineRule="exact"/>
              <w:rPr>
                <w:rFonts w:hint="eastAsia" w:ascii="宋体" w:hAnsi="宋体" w:eastAsia="宋体" w:cs="宋体"/>
                <w:sz w:val="24"/>
              </w:rPr>
            </w:pPr>
            <w:r>
              <w:rPr>
                <w:rFonts w:hint="eastAsia" w:ascii="宋体" w:hAnsi="宋体" w:eastAsia="宋体" w:cs="宋体"/>
                <w:sz w:val="24"/>
              </w:rPr>
              <w:t>1.从“边”和“角”两个方面掌握平行四边形和梯形的特征，明确什么是平行四边形和梯形。</w:t>
            </w:r>
          </w:p>
          <w:p>
            <w:pPr>
              <w:spacing w:line="440" w:lineRule="exact"/>
              <w:rPr>
                <w:rFonts w:hint="eastAsia" w:ascii="宋体" w:hAnsi="宋体" w:eastAsia="宋体" w:cs="宋体"/>
                <w:sz w:val="24"/>
              </w:rPr>
            </w:pPr>
            <w:r>
              <w:rPr>
                <w:rFonts w:hint="eastAsia" w:ascii="宋体" w:hAnsi="宋体" w:eastAsia="宋体" w:cs="宋体"/>
                <w:sz w:val="24"/>
              </w:rPr>
              <w:t>2.根据图形的特征把握各种四边形之间的关系。</w:t>
            </w:r>
          </w:p>
        </w:tc>
      </w:tr>
    </w:tbl>
    <w:p>
      <w:pPr>
        <w:spacing w:line="360" w:lineRule="auto"/>
        <w:rPr>
          <w:rFonts w:hint="eastAsia" w:ascii="宋体" w:hAnsi="宋体" w:eastAsia="宋体" w:cs="宋体"/>
          <w:b/>
          <w:bCs/>
          <w:color w:val="C00000"/>
          <w:sz w:val="24"/>
        </w:rPr>
      </w:pPr>
      <w:r>
        <w:rPr>
          <w:rFonts w:hint="eastAsia" w:ascii="宋体" w:hAnsi="宋体" w:eastAsia="宋体" w:cs="宋体"/>
          <w:b/>
          <w:bCs/>
          <w:sz w:val="24"/>
        </w:rPr>
        <w:t>相关视频内容链接：</w:t>
      </w:r>
    </w:p>
    <w:p>
      <w:pPr>
        <w:spacing w:line="440" w:lineRule="exact"/>
        <w:ind w:firstLine="480" w:firstLineChars="200"/>
        <w:rPr>
          <w:rFonts w:hint="eastAsia" w:ascii="宋体" w:hAnsi="宋体" w:eastAsia="宋体" w:cs="宋体"/>
          <w:bCs/>
          <w:color w:val="000000" w:themeColor="text1"/>
          <w:sz w:val="24"/>
          <w:szCs w:val="24"/>
          <w:highlight w:val="none"/>
          <w:lang w:val="en-US" w:eastAsia="zh-CN"/>
        </w:rPr>
      </w:pPr>
      <w:r>
        <w:rPr>
          <w:rFonts w:hint="eastAsia" w:ascii="宋体" w:hAnsi="宋体" w:eastAsia="宋体" w:cs="宋体"/>
          <w:bCs/>
          <w:color w:val="000000" w:themeColor="text1"/>
          <w:sz w:val="24"/>
          <w:szCs w:val="24"/>
          <w:highlight w:val="none"/>
          <w:lang w:val="en-US" w:eastAsia="zh-CN"/>
        </w:rPr>
        <w:t>如果你想更深入地了解相关知识，你可以打开歌华有线电视，进入“教育--北京数字学校”，点击小学数学课程中的四年级数学</w:t>
      </w:r>
      <w:r>
        <w:rPr>
          <w:rFonts w:hint="eastAsia" w:ascii="宋体" w:hAnsi="宋体" w:cs="宋体"/>
          <w:bCs/>
          <w:color w:val="000000" w:themeColor="text1"/>
          <w:sz w:val="24"/>
          <w:szCs w:val="24"/>
          <w:highlight w:val="none"/>
          <w:lang w:val="en-US" w:eastAsia="zh-CN"/>
        </w:rPr>
        <w:t>下册</w:t>
      </w:r>
      <w:r>
        <w:rPr>
          <w:rFonts w:hint="eastAsia" w:ascii="宋体" w:hAnsi="宋体" w:eastAsia="宋体" w:cs="宋体"/>
          <w:bCs/>
          <w:color w:val="000000" w:themeColor="text1"/>
          <w:sz w:val="24"/>
          <w:szCs w:val="24"/>
          <w:highlight w:val="none"/>
          <w:lang w:val="en-US" w:eastAsia="zh-CN"/>
        </w:rPr>
        <w:t>，今天给大家推荐的是视频</w:t>
      </w:r>
      <w:r>
        <w:rPr>
          <w:rFonts w:hint="eastAsia" w:ascii="宋体" w:hAnsi="宋体" w:eastAsia="宋体" w:cs="宋体"/>
          <w:bCs/>
          <w:sz w:val="24"/>
        </w:rPr>
        <w:t>104《平行与相交（二）》，</w:t>
      </w:r>
      <w:r>
        <w:rPr>
          <w:rFonts w:hint="eastAsia" w:ascii="宋体" w:hAnsi="宋体" w:cs="宋体"/>
          <w:bCs/>
          <w:color w:val="000000" w:themeColor="text1"/>
          <w:sz w:val="24"/>
          <w:szCs w:val="24"/>
          <w:lang w:eastAsia="zh-CN"/>
        </w:rPr>
        <w:t>这部分内容虽然放在了四年级下册里，但是在我们学习的教材中是在四年级上册的。好好看一看吧，</w:t>
      </w:r>
      <w:r>
        <w:rPr>
          <w:rFonts w:hint="eastAsia" w:ascii="宋体" w:hAnsi="宋体" w:eastAsia="宋体" w:cs="宋体"/>
          <w:bCs/>
          <w:color w:val="000000" w:themeColor="text1"/>
          <w:sz w:val="24"/>
          <w:szCs w:val="24"/>
          <w:highlight w:val="none"/>
          <w:lang w:val="en-US" w:eastAsia="zh-CN"/>
        </w:rPr>
        <w:t>我相信这</w:t>
      </w:r>
      <w:r>
        <w:rPr>
          <w:rFonts w:hint="eastAsia" w:ascii="宋体" w:hAnsi="宋体" w:cs="宋体"/>
          <w:bCs/>
          <w:color w:val="000000" w:themeColor="text1"/>
          <w:sz w:val="24"/>
          <w:szCs w:val="24"/>
          <w:highlight w:val="none"/>
          <w:lang w:val="en-US" w:eastAsia="zh-CN"/>
        </w:rPr>
        <w:t>个</w:t>
      </w:r>
      <w:r>
        <w:rPr>
          <w:rFonts w:hint="eastAsia" w:ascii="宋体" w:hAnsi="宋体" w:eastAsia="宋体" w:cs="宋体"/>
          <w:bCs/>
          <w:color w:val="000000" w:themeColor="text1"/>
          <w:sz w:val="24"/>
          <w:szCs w:val="24"/>
          <w:highlight w:val="none"/>
          <w:lang w:val="en-US" w:eastAsia="zh-CN"/>
        </w:rPr>
        <w:t>视频肯定对你把握这部分知识有很大的帮助。</w:t>
      </w:r>
    </w:p>
    <w:p>
      <w:pPr>
        <w:spacing w:line="360" w:lineRule="auto"/>
        <w:rPr>
          <w:rFonts w:hint="eastAsia" w:ascii="宋体" w:hAnsi="宋体" w:eastAsia="宋体" w:cs="宋体"/>
          <w:b/>
          <w:bCs/>
          <w:color w:val="C00000"/>
          <w:sz w:val="24"/>
        </w:rPr>
      </w:pPr>
      <w:r>
        <w:rPr>
          <w:rFonts w:hint="eastAsia" w:ascii="宋体" w:hAnsi="宋体" w:eastAsia="宋体" w:cs="宋体"/>
          <w:b/>
          <w:bCs/>
          <w:sz w:val="24"/>
        </w:rPr>
        <w:t>知识要点：</w:t>
      </w:r>
    </w:p>
    <w:p>
      <w:pPr>
        <w:spacing w:line="440" w:lineRule="exact"/>
        <w:ind w:firstLine="480" w:firstLineChars="200"/>
        <w:rPr>
          <w:rFonts w:hint="eastAsia" w:ascii="宋体" w:hAnsi="宋体" w:eastAsia="宋体" w:cs="宋体"/>
          <w:bCs/>
          <w:sz w:val="24"/>
          <w:lang w:eastAsia="zh-CN"/>
        </w:rPr>
      </w:pPr>
      <w:r>
        <w:rPr>
          <w:rFonts w:hint="eastAsia" w:ascii="宋体" w:hAnsi="宋体" w:eastAsia="宋体" w:cs="宋体"/>
          <w:bCs/>
          <w:sz w:val="24"/>
        </w:rPr>
        <w:t>平行与垂直</w:t>
      </w:r>
      <w:r>
        <w:rPr>
          <w:rFonts w:hint="eastAsia" w:ascii="宋体" w:hAnsi="宋体" w:cs="宋体"/>
          <w:bCs/>
          <w:sz w:val="24"/>
          <w:lang w:eastAsia="zh-CN"/>
        </w:rPr>
        <w:t>；</w:t>
      </w:r>
      <w:r>
        <w:rPr>
          <w:rFonts w:hint="eastAsia" w:ascii="宋体" w:hAnsi="宋体" w:eastAsia="宋体" w:cs="宋体"/>
          <w:bCs/>
          <w:sz w:val="24"/>
        </w:rPr>
        <w:t>画垂线</w:t>
      </w:r>
      <w:r>
        <w:rPr>
          <w:rFonts w:hint="eastAsia" w:ascii="宋体" w:hAnsi="宋体" w:cs="宋体"/>
          <w:bCs/>
          <w:sz w:val="24"/>
          <w:lang w:eastAsia="zh-CN"/>
        </w:rPr>
        <w:t>；</w:t>
      </w:r>
      <w:r>
        <w:rPr>
          <w:rFonts w:hint="eastAsia" w:ascii="宋体" w:hAnsi="宋体" w:eastAsia="宋体" w:cs="宋体"/>
          <w:bCs/>
          <w:sz w:val="24"/>
        </w:rPr>
        <w:t>点到直线的距离</w:t>
      </w:r>
      <w:r>
        <w:rPr>
          <w:rFonts w:hint="eastAsia" w:ascii="宋体" w:hAnsi="宋体" w:cs="宋体"/>
          <w:bCs/>
          <w:sz w:val="24"/>
          <w:lang w:eastAsia="zh-CN"/>
        </w:rPr>
        <w:t>；</w:t>
      </w:r>
      <w:r>
        <w:rPr>
          <w:rFonts w:hint="eastAsia" w:ascii="宋体" w:hAnsi="宋体" w:eastAsia="宋体" w:cs="宋体"/>
          <w:bCs/>
          <w:sz w:val="24"/>
        </w:rPr>
        <w:t>平行四边形、梯形、</w:t>
      </w:r>
      <w:r>
        <w:rPr>
          <w:rFonts w:hint="eastAsia" w:ascii="宋体" w:hAnsi="宋体" w:eastAsia="宋体" w:cs="宋体"/>
          <w:sz w:val="24"/>
        </w:rPr>
        <w:t>四边形之间的关系</w:t>
      </w:r>
      <w:r>
        <w:rPr>
          <w:rFonts w:hint="eastAsia" w:ascii="宋体" w:hAnsi="宋体" w:cs="宋体"/>
          <w:sz w:val="24"/>
          <w:lang w:eastAsia="zh-CN"/>
        </w:rPr>
        <w:t>。</w:t>
      </w:r>
    </w:p>
    <w:p>
      <w:pPr>
        <w:spacing w:line="440" w:lineRule="exact"/>
        <w:rPr>
          <w:rFonts w:hint="eastAsia" w:ascii="宋体" w:hAnsi="宋体" w:eastAsia="宋体" w:cs="宋体"/>
          <w:sz w:val="24"/>
        </w:rPr>
      </w:pPr>
      <w:r>
        <w:rPr>
          <w:rFonts w:hint="eastAsia" w:ascii="宋体" w:hAnsi="宋体" w:eastAsia="宋体" w:cs="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73B9"/>
    <w:rsid w:val="00037434"/>
    <w:rsid w:val="000460C7"/>
    <w:rsid w:val="00081032"/>
    <w:rsid w:val="00154B12"/>
    <w:rsid w:val="00172251"/>
    <w:rsid w:val="001B3C5A"/>
    <w:rsid w:val="001C43AA"/>
    <w:rsid w:val="002126DF"/>
    <w:rsid w:val="00273EE1"/>
    <w:rsid w:val="002823C7"/>
    <w:rsid w:val="002C7A00"/>
    <w:rsid w:val="002F1493"/>
    <w:rsid w:val="002F7FCC"/>
    <w:rsid w:val="004002C4"/>
    <w:rsid w:val="00445CD3"/>
    <w:rsid w:val="00535E60"/>
    <w:rsid w:val="005A2515"/>
    <w:rsid w:val="005E1ED3"/>
    <w:rsid w:val="005F6620"/>
    <w:rsid w:val="006413A2"/>
    <w:rsid w:val="00670803"/>
    <w:rsid w:val="006A199B"/>
    <w:rsid w:val="00703A91"/>
    <w:rsid w:val="007A7A9B"/>
    <w:rsid w:val="0082778D"/>
    <w:rsid w:val="0087148E"/>
    <w:rsid w:val="0088114B"/>
    <w:rsid w:val="008E5E7D"/>
    <w:rsid w:val="00960059"/>
    <w:rsid w:val="0098342A"/>
    <w:rsid w:val="00A00BC9"/>
    <w:rsid w:val="00AF6F5B"/>
    <w:rsid w:val="00C9763D"/>
    <w:rsid w:val="00CC0AE1"/>
    <w:rsid w:val="00DA4B32"/>
    <w:rsid w:val="00DB73B9"/>
    <w:rsid w:val="00DC11DC"/>
    <w:rsid w:val="00F65F6C"/>
    <w:rsid w:val="00F922B1"/>
    <w:rsid w:val="01880FE8"/>
    <w:rsid w:val="0879194C"/>
    <w:rsid w:val="12F92517"/>
    <w:rsid w:val="2B3C67DB"/>
    <w:rsid w:val="30E4003B"/>
    <w:rsid w:val="40FA726A"/>
    <w:rsid w:val="4158708D"/>
    <w:rsid w:val="4D4A636B"/>
    <w:rsid w:val="55534CD4"/>
    <w:rsid w:val="5C784B7E"/>
    <w:rsid w:val="6DF07308"/>
    <w:rsid w:val="6FB12612"/>
    <w:rsid w:val="7B932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rFonts w:ascii="Times New Roman" w:hAnsi="Times New Roman" w:eastAsia="宋体" w:cs="Times New Roman"/>
      <w:sz w:val="18"/>
      <w:szCs w:val="18"/>
    </w:rPr>
  </w:style>
  <w:style w:type="character" w:customStyle="1" w:styleId="11">
    <w:name w:val="页脚 Char"/>
    <w:basedOn w:val="8"/>
    <w:link w:val="4"/>
    <w:semiHidden/>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142</Words>
  <Characters>815</Characters>
  <Lines>6</Lines>
  <Paragraphs>1</Paragraphs>
  <TotalTime>0</TotalTime>
  <ScaleCrop>false</ScaleCrop>
  <LinksUpToDate>false</LinksUpToDate>
  <CharactersWithSpaces>956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2020-02-03T05:03:00Z</dcterms:created>
  <dc:creator>付 付</dc:creator>
  <cp:lastModifiedBy>聪聪</cp:lastModifiedBy>
  <dcterms:modified xsi:type="dcterms:W3CDTF">2020-02-17T15:03:43Z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