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8" w:rsidRPr="00A025EB" w:rsidRDefault="00E22FA8" w:rsidP="000005E1">
      <w:pPr>
        <w:spacing w:line="276" w:lineRule="auto"/>
        <w:jc w:val="center"/>
        <w:rPr>
          <w:b/>
          <w:sz w:val="24"/>
          <w:szCs w:val="24"/>
        </w:rPr>
      </w:pPr>
      <w:r w:rsidRPr="00A025EB">
        <w:rPr>
          <w:rFonts w:ascii="宋体" w:eastAsia="宋体" w:hAnsi="宋体" w:hint="eastAsia"/>
          <w:b/>
          <w:bCs/>
          <w:sz w:val="28"/>
          <w:szCs w:val="28"/>
        </w:rPr>
        <w:t>高二年级生物第</w:t>
      </w:r>
      <w:r w:rsidRPr="00A025EB">
        <w:rPr>
          <w:rFonts w:ascii="宋体" w:eastAsia="宋体" w:hAnsi="宋体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 w:rsidRPr="00A025EB">
        <w:rPr>
          <w:rFonts w:ascii="宋体" w:eastAsia="宋体" w:hAnsi="宋体"/>
          <w:b/>
          <w:bCs/>
          <w:sz w:val="28"/>
          <w:szCs w:val="28"/>
        </w:rPr>
        <w:t>课时《细胞的生命历程（第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A025EB">
        <w:rPr>
          <w:rFonts w:ascii="宋体" w:eastAsia="宋体" w:hAnsi="宋体"/>
          <w:b/>
          <w:bCs/>
          <w:sz w:val="28"/>
          <w:szCs w:val="28"/>
        </w:rPr>
        <w:t>课时）》评价题</w:t>
      </w:r>
    </w:p>
    <w:p w:rsidR="00E054D2" w:rsidRPr="002B2B38" w:rsidRDefault="00E054D2" w:rsidP="000005E1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E054D2" w:rsidRPr="00E054D2" w:rsidRDefault="00E054D2" w:rsidP="000005E1">
      <w:pPr>
        <w:spacing w:line="276" w:lineRule="auto"/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tbl>
      <w:tblPr>
        <w:tblStyle w:val="a8"/>
        <w:tblW w:w="7763" w:type="dxa"/>
        <w:jc w:val="center"/>
        <w:tblLook w:val="04A0"/>
      </w:tblPr>
      <w:tblGrid>
        <w:gridCol w:w="776"/>
        <w:gridCol w:w="776"/>
        <w:gridCol w:w="776"/>
        <w:gridCol w:w="777"/>
        <w:gridCol w:w="776"/>
        <w:gridCol w:w="776"/>
        <w:gridCol w:w="777"/>
        <w:gridCol w:w="776"/>
        <w:gridCol w:w="776"/>
        <w:gridCol w:w="777"/>
      </w:tblGrid>
      <w:tr w:rsidR="000C6E41" w:rsidRPr="00A60485" w:rsidTr="000005E1">
        <w:trPr>
          <w:trHeight w:val="110"/>
          <w:jc w:val="center"/>
        </w:trPr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777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777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777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A60485">
              <w:rPr>
                <w:rFonts w:asciiTheme="minorEastAsia" w:hAnsiTheme="minorEastAsia" w:cs="Times New Roman"/>
                <w:szCs w:val="21"/>
              </w:rPr>
              <w:t>0</w:t>
            </w:r>
          </w:p>
        </w:tc>
      </w:tr>
      <w:tr w:rsidR="000C6E41" w:rsidRPr="00A60485" w:rsidTr="000005E1">
        <w:trPr>
          <w:trHeight w:val="253"/>
          <w:jc w:val="center"/>
        </w:trPr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77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77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76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777" w:type="dxa"/>
          </w:tcPr>
          <w:p w:rsidR="000C6E41" w:rsidRPr="00A60485" w:rsidRDefault="000C6E41" w:rsidP="000005E1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</w:tr>
    </w:tbl>
    <w:p w:rsidR="004B606B" w:rsidRDefault="004B606B" w:rsidP="000005E1">
      <w:pPr>
        <w:spacing w:line="276" w:lineRule="auto"/>
        <w:jc w:val="left"/>
        <w:rPr>
          <w:b/>
          <w:sz w:val="28"/>
          <w:szCs w:val="28"/>
        </w:rPr>
      </w:pPr>
    </w:p>
    <w:p w:rsidR="0038502F" w:rsidRDefault="0038502F" w:rsidP="003850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</w:t>
      </w:r>
    </w:p>
    <w:p w:rsidR="0038502F" w:rsidRDefault="0038502F" w:rsidP="003850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B</w:t>
      </w:r>
    </w:p>
    <w:p w:rsidR="00DC55E1" w:rsidRDefault="0038502F" w:rsidP="0038502F">
      <w:pPr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8459AA">
        <w:rPr>
          <w:rFonts w:ascii="Times New Roman" w:hAnsi="Times New Roman" w:cs="Times New Roman" w:hint="eastAsia"/>
          <w:kern w:val="0"/>
          <w:szCs w:val="21"/>
        </w:rPr>
        <w:t>图中细胞处于有丝分裂中期，染色体</w:t>
      </w:r>
      <w:r w:rsidR="00FF6383">
        <w:rPr>
          <w:rFonts w:ascii="Times New Roman" w:hAnsi="Times New Roman" w:cs="Times New Roman" w:hint="eastAsia"/>
          <w:kern w:val="0"/>
          <w:szCs w:val="21"/>
        </w:rPr>
        <w:t>的数目是看“</w:t>
      </w:r>
      <w:r w:rsidR="008459AA">
        <w:rPr>
          <w:rFonts w:ascii="Times New Roman" w:hAnsi="Times New Roman" w:cs="Times New Roman" w:hint="eastAsia"/>
          <w:kern w:val="0"/>
          <w:szCs w:val="21"/>
        </w:rPr>
        <w:t>着丝点</w:t>
      </w:r>
      <w:r w:rsidR="00FF6383">
        <w:rPr>
          <w:rFonts w:ascii="Times New Roman" w:hAnsi="Times New Roman" w:cs="Times New Roman" w:hint="eastAsia"/>
          <w:kern w:val="0"/>
          <w:szCs w:val="21"/>
        </w:rPr>
        <w:t>”</w:t>
      </w:r>
      <w:r w:rsidR="008459AA">
        <w:rPr>
          <w:rFonts w:ascii="Times New Roman" w:hAnsi="Times New Roman" w:cs="Times New Roman" w:hint="eastAsia"/>
          <w:kern w:val="0"/>
          <w:szCs w:val="21"/>
        </w:rPr>
        <w:t>，图中</w:t>
      </w:r>
      <w:r w:rsidR="008459AA">
        <w:rPr>
          <w:rFonts w:ascii="Times New Roman" w:hAnsi="Times New Roman" w:cs="Times New Roman" w:hint="eastAsia"/>
          <w:kern w:val="0"/>
          <w:szCs w:val="21"/>
        </w:rPr>
        <w:t>4</w:t>
      </w:r>
      <w:r w:rsidR="008459AA">
        <w:rPr>
          <w:rFonts w:ascii="Times New Roman" w:hAnsi="Times New Roman" w:cs="Times New Roman" w:hint="eastAsia"/>
          <w:kern w:val="0"/>
          <w:szCs w:val="21"/>
        </w:rPr>
        <w:t>个着丝点，所以</w:t>
      </w:r>
      <w:r w:rsidR="008459AA">
        <w:rPr>
          <w:rFonts w:ascii="Times New Roman" w:hAnsi="Times New Roman" w:cs="Times New Roman" w:hint="eastAsia"/>
          <w:kern w:val="0"/>
          <w:szCs w:val="21"/>
        </w:rPr>
        <w:t>4</w:t>
      </w:r>
      <w:r w:rsidR="008459AA">
        <w:rPr>
          <w:rFonts w:ascii="Times New Roman" w:hAnsi="Times New Roman" w:cs="Times New Roman" w:hint="eastAsia"/>
          <w:kern w:val="0"/>
          <w:szCs w:val="21"/>
        </w:rPr>
        <w:t>条染色体。</w:t>
      </w:r>
    </w:p>
    <w:p w:rsidR="0038502F" w:rsidRDefault="0038502F" w:rsidP="000005E1">
      <w:pPr>
        <w:spacing w:line="276" w:lineRule="auto"/>
        <w:ind w:left="2"/>
        <w:rPr>
          <w:rFonts w:ascii="Times New Roman" w:hAnsi="Times New Roman" w:cs="Times New Roman"/>
          <w:kern w:val="0"/>
          <w:szCs w:val="21"/>
        </w:rPr>
      </w:pPr>
    </w:p>
    <w:p w:rsidR="000005E1" w:rsidRDefault="0038502F" w:rsidP="000005E1">
      <w:pPr>
        <w:spacing w:line="276" w:lineRule="auto"/>
        <w:ind w:left="2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Theme="minorEastAsia" w:hAnsiTheme="minorEastAsia"/>
          <w:szCs w:val="21"/>
        </w:rPr>
        <w:t>.</w:t>
      </w:r>
    </w:p>
    <w:p w:rsidR="0038502F" w:rsidRDefault="0038502F" w:rsidP="003850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B</w:t>
      </w:r>
    </w:p>
    <w:p w:rsidR="00DC55E1" w:rsidRPr="00276CD0" w:rsidRDefault="0038502F" w:rsidP="0038502F">
      <w:pPr>
        <w:spacing w:line="276" w:lineRule="auto"/>
        <w:ind w:left="2"/>
        <w:rPr>
          <w:rFonts w:ascii="宋体" w:eastAsia="宋体" w:hAnsi="宋体"/>
        </w:rPr>
      </w:pPr>
      <w:r>
        <w:rPr>
          <w:rFonts w:asciiTheme="minorEastAsia" w:hAnsiTheme="minorEastAsia"/>
          <w:szCs w:val="21"/>
        </w:rPr>
        <w:t>【解析】</w:t>
      </w:r>
      <w:r>
        <w:rPr>
          <w:rFonts w:ascii="Times New Roman" w:hAnsi="Times New Roman" w:cs="Times New Roman" w:hint="eastAsia"/>
          <w:kern w:val="0"/>
          <w:szCs w:val="21"/>
        </w:rPr>
        <w:t>图</w:t>
      </w:r>
      <w:r w:rsidR="008459AA" w:rsidRPr="00932604">
        <w:rPr>
          <w:rFonts w:ascii="宋体" w:eastAsia="宋体" w:hAnsi="宋体" w:hint="eastAsia"/>
        </w:rPr>
        <w:t>①</w:t>
      </w:r>
      <w:r w:rsidR="008459AA" w:rsidRPr="00932604">
        <w:rPr>
          <w:rFonts w:ascii="宋体" w:eastAsia="宋体" w:hAnsi="宋体"/>
        </w:rPr>
        <w:t>所示细胞</w:t>
      </w:r>
      <w:r w:rsidR="008459AA">
        <w:rPr>
          <w:rFonts w:ascii="宋体" w:eastAsia="宋体" w:hAnsi="宋体" w:hint="eastAsia"/>
        </w:rPr>
        <w:t>处于有丝分裂后期，</w:t>
      </w:r>
      <w:r w:rsidR="008459AA" w:rsidRPr="00932604">
        <w:rPr>
          <w:rFonts w:ascii="宋体" w:eastAsia="宋体" w:hAnsi="宋体"/>
        </w:rPr>
        <w:t>染色体</w:t>
      </w:r>
      <w:r w:rsidR="008459AA" w:rsidRPr="00932604">
        <w:rPr>
          <w:rFonts w:ascii="宋体" w:eastAsia="宋体" w:hAnsi="宋体" w:hint="eastAsia"/>
        </w:rPr>
        <w:t>和DNA的数量比为</w:t>
      </w:r>
      <w:r w:rsidR="008459AA" w:rsidRPr="00932604">
        <w:rPr>
          <w:rFonts w:ascii="宋体" w:eastAsia="宋体" w:hAnsi="宋体"/>
        </w:rPr>
        <w:t>1</w:t>
      </w:r>
      <w:r w:rsidR="008459AA" w:rsidRPr="00932604">
        <w:rPr>
          <w:rFonts w:ascii="宋体" w:eastAsia="宋体" w:hAnsi="宋体" w:hint="eastAsia"/>
        </w:rPr>
        <w:t>∶</w:t>
      </w:r>
      <w:r w:rsidR="008459AA">
        <w:rPr>
          <w:rFonts w:ascii="宋体" w:eastAsia="宋体" w:hAnsi="宋体" w:hint="eastAsia"/>
        </w:rPr>
        <w:t>1；题干说该</w:t>
      </w:r>
      <w:r w:rsidR="008459AA" w:rsidRPr="00932604">
        <w:rPr>
          <w:rFonts w:ascii="宋体" w:eastAsia="宋体" w:hAnsi="宋体"/>
        </w:rPr>
        <w:t>细胞</w:t>
      </w:r>
      <w:r w:rsidR="008459AA">
        <w:rPr>
          <w:rFonts w:ascii="宋体" w:eastAsia="宋体" w:hAnsi="宋体" w:hint="eastAsia"/>
        </w:rPr>
        <w:t>是植物细胞，动物细胞才</w:t>
      </w:r>
      <w:r w:rsidR="008459AA" w:rsidRPr="00932604">
        <w:rPr>
          <w:rFonts w:ascii="宋体" w:eastAsia="宋体" w:hAnsi="宋体"/>
        </w:rPr>
        <w:t>依靠</w:t>
      </w:r>
      <w:r w:rsidR="008459AA" w:rsidRPr="00932604">
        <w:rPr>
          <w:rFonts w:ascii="宋体" w:eastAsia="宋体" w:hAnsi="宋体" w:hint="eastAsia"/>
        </w:rPr>
        <w:t>细胞</w:t>
      </w:r>
      <w:r w:rsidR="008459AA" w:rsidRPr="00932604">
        <w:rPr>
          <w:rFonts w:ascii="宋体" w:eastAsia="宋体" w:hAnsi="宋体"/>
        </w:rPr>
        <w:t>膜向内凹陷分裂</w:t>
      </w:r>
      <w:r w:rsidR="008459AA">
        <w:rPr>
          <w:rFonts w:ascii="宋体" w:eastAsia="宋体" w:hAnsi="宋体" w:hint="eastAsia"/>
        </w:rPr>
        <w:t>；</w:t>
      </w:r>
      <w:r w:rsidR="008459AA" w:rsidRPr="00932604">
        <w:rPr>
          <w:rFonts w:ascii="宋体" w:eastAsia="宋体" w:hAnsi="宋体" w:hint="eastAsia"/>
        </w:rPr>
        <w:t>④</w:t>
      </w:r>
      <w:r w:rsidR="008459AA" w:rsidRPr="00932604">
        <w:rPr>
          <w:rFonts w:ascii="宋体" w:eastAsia="宋体" w:hAnsi="宋体"/>
        </w:rPr>
        <w:t>所示细胞</w:t>
      </w:r>
      <w:r w:rsidR="008459AA">
        <w:rPr>
          <w:rFonts w:ascii="宋体" w:eastAsia="宋体" w:hAnsi="宋体" w:hint="eastAsia"/>
        </w:rPr>
        <w:t>处于前期，间期才</w:t>
      </w:r>
      <w:r w:rsidR="008459AA" w:rsidRPr="00932604">
        <w:rPr>
          <w:rFonts w:ascii="宋体" w:eastAsia="宋体" w:hAnsi="宋体"/>
        </w:rPr>
        <w:t>进行DNA的复制</w:t>
      </w:r>
      <w:r w:rsidR="008459AA">
        <w:rPr>
          <w:rFonts w:ascii="宋体" w:eastAsia="宋体" w:hAnsi="宋体" w:hint="eastAsia"/>
        </w:rPr>
        <w:t>。</w:t>
      </w:r>
    </w:p>
    <w:p w:rsidR="0038502F" w:rsidRDefault="0038502F" w:rsidP="000005E1">
      <w:pPr>
        <w:adjustRightInd w:val="0"/>
        <w:snapToGrid w:val="0"/>
        <w:spacing w:line="276" w:lineRule="auto"/>
        <w:ind w:left="2"/>
        <w:jc w:val="left"/>
        <w:rPr>
          <w:rFonts w:ascii="Times New Roman" w:hAnsi="Times New Roman" w:cs="Times New Roman"/>
          <w:kern w:val="0"/>
          <w:szCs w:val="21"/>
        </w:rPr>
      </w:pPr>
    </w:p>
    <w:p w:rsidR="000005E1" w:rsidRDefault="0038502F" w:rsidP="000005E1">
      <w:pPr>
        <w:adjustRightInd w:val="0"/>
        <w:snapToGrid w:val="0"/>
        <w:spacing w:line="276" w:lineRule="auto"/>
        <w:ind w:left="2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3</w:t>
      </w:r>
      <w:r>
        <w:rPr>
          <w:rFonts w:asciiTheme="minorEastAsia" w:hAnsiTheme="minorEastAsia"/>
          <w:szCs w:val="21"/>
        </w:rPr>
        <w:t>.</w:t>
      </w:r>
    </w:p>
    <w:p w:rsidR="0038502F" w:rsidRDefault="0038502F" w:rsidP="003850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D</w:t>
      </w:r>
    </w:p>
    <w:p w:rsidR="00DC55E1" w:rsidRPr="00485964" w:rsidRDefault="0038502F" w:rsidP="0038502F">
      <w:pPr>
        <w:adjustRightInd w:val="0"/>
        <w:snapToGrid w:val="0"/>
        <w:spacing w:line="276" w:lineRule="auto"/>
        <w:ind w:left="2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/>
          <w:szCs w:val="21"/>
        </w:rPr>
        <w:t>【解析】</w:t>
      </w:r>
      <w:r>
        <w:rPr>
          <w:rFonts w:ascii="Times New Roman" w:hAnsi="Times New Roman" w:cs="Times New Roman" w:hint="eastAsia"/>
          <w:kern w:val="0"/>
          <w:szCs w:val="21"/>
        </w:rPr>
        <w:t>图</w:t>
      </w:r>
      <w:r w:rsidR="00485964">
        <w:rPr>
          <w:rFonts w:ascii="宋体" w:eastAsia="宋体" w:hAnsi="宋体" w:cs="宋体" w:hint="eastAsia"/>
          <w:szCs w:val="21"/>
        </w:rPr>
        <w:t>有丝分裂中期染色质已变成染色体，所以</w:t>
      </w:r>
      <w:r w:rsidR="00485964" w:rsidRPr="00932604">
        <w:rPr>
          <w:rFonts w:ascii="宋体" w:eastAsia="宋体" w:hAnsi="宋体" w:cs="宋体" w:hint="eastAsia"/>
          <w:szCs w:val="21"/>
        </w:rPr>
        <w:t>A</w:t>
      </w:r>
      <w:r w:rsidR="00485964">
        <w:rPr>
          <w:rFonts w:ascii="宋体" w:eastAsia="宋体" w:hAnsi="宋体" w:cs="宋体" w:hint="eastAsia"/>
          <w:szCs w:val="21"/>
        </w:rPr>
        <w:t>选项错误；赤道板是虚拟的位置，无此结构，所以</w:t>
      </w:r>
      <w:r w:rsidR="00485964" w:rsidRPr="00932604">
        <w:rPr>
          <w:rFonts w:ascii="宋体" w:eastAsia="宋体" w:hAnsi="宋体" w:cs="宋体" w:hint="eastAsia"/>
          <w:szCs w:val="21"/>
        </w:rPr>
        <w:t>B</w:t>
      </w:r>
      <w:r w:rsidR="00485964">
        <w:rPr>
          <w:rFonts w:ascii="宋体" w:eastAsia="宋体" w:hAnsi="宋体" w:cs="宋体" w:hint="eastAsia"/>
          <w:szCs w:val="21"/>
        </w:rPr>
        <w:t>选项错误；核仁在前期已经消失，所以</w:t>
      </w:r>
      <w:r w:rsidR="00485964" w:rsidRPr="00932604">
        <w:rPr>
          <w:rFonts w:ascii="宋体" w:eastAsia="宋体" w:hAnsi="宋体" w:cs="宋体" w:hint="eastAsia"/>
          <w:szCs w:val="21"/>
        </w:rPr>
        <w:t>C</w:t>
      </w:r>
      <w:r w:rsidR="00485964">
        <w:rPr>
          <w:rFonts w:ascii="宋体" w:eastAsia="宋体" w:hAnsi="宋体" w:cs="宋体" w:hint="eastAsia"/>
          <w:szCs w:val="21"/>
        </w:rPr>
        <w:t>选项错误。</w:t>
      </w:r>
    </w:p>
    <w:p w:rsidR="0038502F" w:rsidRDefault="0038502F" w:rsidP="000005E1">
      <w:pPr>
        <w:widowControl/>
        <w:shd w:val="clear" w:color="auto" w:fill="FFFFFF"/>
        <w:spacing w:line="276" w:lineRule="auto"/>
        <w:ind w:left="2"/>
        <w:jc w:val="left"/>
        <w:rPr>
          <w:rFonts w:ascii="Times New Roman" w:hAnsi="Times New Roman" w:cs="Times New Roman"/>
          <w:kern w:val="0"/>
          <w:szCs w:val="21"/>
        </w:rPr>
      </w:pPr>
    </w:p>
    <w:p w:rsidR="000005E1" w:rsidRDefault="0038502F" w:rsidP="000005E1">
      <w:pPr>
        <w:widowControl/>
        <w:shd w:val="clear" w:color="auto" w:fill="FFFFFF"/>
        <w:spacing w:line="276" w:lineRule="auto"/>
        <w:ind w:left="2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</w:p>
    <w:p w:rsidR="0038502F" w:rsidRDefault="0038502F" w:rsidP="003850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D</w:t>
      </w:r>
    </w:p>
    <w:p w:rsidR="00DC55E1" w:rsidRDefault="0038502F" w:rsidP="0038502F">
      <w:pPr>
        <w:widowControl/>
        <w:shd w:val="clear" w:color="auto" w:fill="FFFFFF"/>
        <w:spacing w:line="276" w:lineRule="auto"/>
        <w:ind w:left="2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485964">
        <w:rPr>
          <w:rFonts w:ascii="Times New Roman" w:hAnsi="Times New Roman" w:cs="Times New Roman" w:hint="eastAsia"/>
          <w:kern w:val="0"/>
          <w:szCs w:val="21"/>
        </w:rPr>
        <w:t>有丝分裂时星射线牵引染色体运动。核糖体、内质网、高尔基体、线粒体在</w:t>
      </w:r>
      <w:r w:rsidR="003D28D0">
        <w:rPr>
          <w:rFonts w:ascii="Times New Roman" w:hAnsi="Times New Roman" w:cs="Times New Roman" w:hint="eastAsia"/>
          <w:kern w:val="0"/>
          <w:szCs w:val="21"/>
        </w:rPr>
        <w:t>其他细胞，如</w:t>
      </w:r>
      <w:r w:rsidR="00485964">
        <w:rPr>
          <w:rFonts w:ascii="Times New Roman" w:hAnsi="Times New Roman" w:cs="Times New Roman" w:hint="eastAsia"/>
          <w:kern w:val="0"/>
          <w:szCs w:val="21"/>
        </w:rPr>
        <w:t>分泌旺盛的细胞中活动</w:t>
      </w:r>
      <w:r w:rsidR="003D28D0">
        <w:rPr>
          <w:rFonts w:ascii="Times New Roman" w:hAnsi="Times New Roman" w:cs="Times New Roman" w:hint="eastAsia"/>
          <w:kern w:val="0"/>
          <w:szCs w:val="21"/>
        </w:rPr>
        <w:t>也</w:t>
      </w:r>
      <w:r w:rsidR="00485964">
        <w:rPr>
          <w:rFonts w:ascii="Times New Roman" w:hAnsi="Times New Roman" w:cs="Times New Roman" w:hint="eastAsia"/>
          <w:kern w:val="0"/>
          <w:szCs w:val="21"/>
        </w:rPr>
        <w:t>会加强。</w:t>
      </w:r>
    </w:p>
    <w:p w:rsidR="0038502F" w:rsidRPr="003D28D0" w:rsidRDefault="0038502F" w:rsidP="000005E1">
      <w:pPr>
        <w:pStyle w:val="Pa2"/>
        <w:adjustRightInd/>
        <w:spacing w:line="276" w:lineRule="auto"/>
        <w:ind w:left="2"/>
        <w:contextualSpacing/>
        <w:mirrorIndents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38502F" w:rsidRDefault="0038502F" w:rsidP="000005E1">
      <w:pPr>
        <w:pStyle w:val="Pa2"/>
        <w:adjustRightInd/>
        <w:spacing w:line="276" w:lineRule="auto"/>
        <w:ind w:left="2"/>
        <w:contextualSpacing/>
        <w:mirrorIndents/>
        <w:jc w:val="both"/>
        <w:rPr>
          <w:rFonts w:ascii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hAnsiTheme="minorEastAsia"/>
          <w:szCs w:val="21"/>
        </w:rPr>
        <w:t>.</w:t>
      </w:r>
    </w:p>
    <w:p w:rsidR="0038502F" w:rsidRDefault="0038502F" w:rsidP="003850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D</w:t>
      </w:r>
    </w:p>
    <w:p w:rsidR="00DC55E1" w:rsidRPr="0070682E" w:rsidRDefault="0038502F" w:rsidP="0038502F">
      <w:pPr>
        <w:pStyle w:val="Pa2"/>
        <w:adjustRightInd/>
        <w:spacing w:line="276" w:lineRule="auto"/>
        <w:ind w:left="2"/>
        <w:contextualSpacing/>
        <w:mirrorIndents/>
        <w:jc w:val="both"/>
        <w:rPr>
          <w:rFonts w:asciiTheme="minorEastAsia" w:eastAsiaTheme="minorEastAsia" w:hAnsiTheme="minorEastAsia"/>
          <w:kern w:val="2"/>
          <w:sz w:val="21"/>
          <w:szCs w:val="21"/>
          <w:shd w:val="clear" w:color="auto" w:fill="FFFFFF"/>
        </w:rPr>
      </w:pPr>
      <w:r>
        <w:rPr>
          <w:rFonts w:asciiTheme="minorEastAsia" w:hAnsiTheme="minorEastAsia"/>
          <w:szCs w:val="21"/>
        </w:rPr>
        <w:t>【解析】</w:t>
      </w:r>
      <w:r w:rsidR="006737D3" w:rsidRPr="006737D3">
        <w:rPr>
          <w:rFonts w:asciiTheme="minorEastAsia" w:eastAsiaTheme="minorEastAsia" w:hAnsiTheme="minorEastAsia" w:hint="eastAsia"/>
          <w:sz w:val="21"/>
          <w:szCs w:val="21"/>
        </w:rPr>
        <w:t>不是</w:t>
      </w:r>
      <w:r w:rsidR="006737D3" w:rsidRPr="006737D3">
        <w:rPr>
          <w:rFonts w:asciiTheme="minorEastAsia" w:eastAsiaTheme="minorEastAsia" w:hAnsiTheme="minorEastAsia"/>
          <w:sz w:val="21"/>
          <w:szCs w:val="21"/>
        </w:rPr>
        <w:t>所有体细胞都不断地进行细胞分裂</w:t>
      </w:r>
      <w:r w:rsidR="006737D3" w:rsidRPr="006737D3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3D28D0">
        <w:rPr>
          <w:rFonts w:asciiTheme="minorEastAsia" w:eastAsiaTheme="minorEastAsia" w:hAnsiTheme="minorEastAsia" w:cs="Arial"/>
          <w:sz w:val="21"/>
          <w:szCs w:val="21"/>
          <w:shd w:val="clear" w:color="auto" w:fill="FFFFFF"/>
        </w:rPr>
        <w:t>很多已经</w:t>
      </w:r>
      <w:r w:rsidR="006737D3" w:rsidRPr="006737D3">
        <w:rPr>
          <w:rFonts w:asciiTheme="minorEastAsia" w:eastAsiaTheme="minorEastAsia" w:hAnsiTheme="minorEastAsia" w:cs="Arial"/>
          <w:sz w:val="21"/>
          <w:szCs w:val="21"/>
          <w:shd w:val="clear" w:color="auto" w:fill="FFFFFF"/>
        </w:rPr>
        <w:t>分化的</w:t>
      </w:r>
      <w:r w:rsidR="006737D3" w:rsidRPr="006737D3">
        <w:rPr>
          <w:rStyle w:val="a9"/>
          <w:rFonts w:asciiTheme="minorEastAsia" w:eastAsiaTheme="minorEastAsia" w:hAnsiTheme="minorEastAsia" w:cs="Arial"/>
          <w:i w:val="0"/>
          <w:iCs w:val="0"/>
          <w:sz w:val="21"/>
          <w:szCs w:val="21"/>
        </w:rPr>
        <w:t>细胞</w:t>
      </w:r>
      <w:r w:rsidR="006737D3" w:rsidRPr="006737D3">
        <w:rPr>
          <w:rFonts w:asciiTheme="minorEastAsia" w:eastAsiaTheme="minorEastAsia" w:hAnsiTheme="minorEastAsia" w:cs="Arial"/>
          <w:sz w:val="21"/>
          <w:szCs w:val="21"/>
          <w:shd w:val="clear" w:color="auto" w:fill="FFFFFF"/>
        </w:rPr>
        <w:t>不能</w:t>
      </w:r>
      <w:r w:rsidR="006737D3" w:rsidRPr="006737D3">
        <w:rPr>
          <w:rStyle w:val="a9"/>
          <w:rFonts w:asciiTheme="minorEastAsia" w:eastAsiaTheme="minorEastAsia" w:hAnsiTheme="minorEastAsia" w:cs="Arial"/>
          <w:i w:val="0"/>
          <w:iCs w:val="0"/>
          <w:sz w:val="21"/>
          <w:szCs w:val="21"/>
        </w:rPr>
        <w:t>进行细胞分裂</w:t>
      </w:r>
      <w:r w:rsidR="006737D3" w:rsidRPr="006737D3">
        <w:rPr>
          <w:rStyle w:val="a9"/>
          <w:rFonts w:asciiTheme="minorEastAsia" w:eastAsiaTheme="minorEastAsia" w:hAnsiTheme="minorEastAsia" w:cs="Arial" w:hint="eastAsia"/>
          <w:i w:val="0"/>
          <w:iCs w:val="0"/>
          <w:sz w:val="21"/>
          <w:szCs w:val="21"/>
        </w:rPr>
        <w:t>；</w:t>
      </w:r>
      <w:r w:rsidR="006737D3" w:rsidRPr="006737D3">
        <w:rPr>
          <w:rFonts w:asciiTheme="minorEastAsia" w:eastAsiaTheme="minorEastAsia" w:hAnsiTheme="minorEastAsia"/>
          <w:sz w:val="21"/>
          <w:szCs w:val="21"/>
        </w:rPr>
        <w:t>细胞分化</w:t>
      </w:r>
      <w:r w:rsidR="006737D3" w:rsidRPr="006737D3">
        <w:rPr>
          <w:rFonts w:asciiTheme="minorEastAsia" w:eastAsiaTheme="minorEastAsia" w:hAnsiTheme="minorEastAsia" w:hint="eastAsia"/>
          <w:sz w:val="21"/>
          <w:szCs w:val="21"/>
        </w:rPr>
        <w:t>在一生中都存在，在</w:t>
      </w:r>
      <w:r w:rsidR="006737D3" w:rsidRPr="006737D3">
        <w:rPr>
          <w:rFonts w:asciiTheme="minorEastAsia" w:eastAsiaTheme="minorEastAsia" w:hAnsiTheme="minorEastAsia"/>
          <w:sz w:val="21"/>
          <w:szCs w:val="21"/>
        </w:rPr>
        <w:t>早期胚胎形成的过程中</w:t>
      </w:r>
      <w:r w:rsidR="006737D3" w:rsidRPr="006737D3">
        <w:rPr>
          <w:rFonts w:asciiTheme="minorEastAsia" w:eastAsiaTheme="minorEastAsia" w:hAnsiTheme="minorEastAsia" w:hint="eastAsia"/>
          <w:sz w:val="21"/>
          <w:szCs w:val="21"/>
        </w:rPr>
        <w:t>达到最大限度；</w:t>
      </w:r>
      <w:r w:rsidR="00376AD8" w:rsidRPr="006737D3">
        <w:rPr>
          <w:rFonts w:asciiTheme="minorEastAsia" w:eastAsiaTheme="minorEastAsia" w:hAnsiTheme="minorEastAsia" w:hint="eastAsia"/>
          <w:sz w:val="21"/>
          <w:szCs w:val="21"/>
        </w:rPr>
        <w:t>衰老</w:t>
      </w:r>
      <w:r w:rsidR="00376AD8" w:rsidRPr="006737D3">
        <w:rPr>
          <w:rFonts w:asciiTheme="minorEastAsia" w:eastAsiaTheme="minorEastAsia" w:hAnsiTheme="minorEastAsia"/>
          <w:sz w:val="21"/>
          <w:szCs w:val="21"/>
        </w:rPr>
        <w:t>细胞</w:t>
      </w:r>
      <w:r w:rsidR="00376AD8" w:rsidRPr="006737D3">
        <w:rPr>
          <w:rFonts w:asciiTheme="minorEastAsia" w:eastAsiaTheme="minorEastAsia" w:hAnsiTheme="minorEastAsia" w:hint="eastAsia"/>
          <w:sz w:val="21"/>
          <w:szCs w:val="21"/>
        </w:rPr>
        <w:t>的新</w:t>
      </w:r>
      <w:r w:rsidR="00376AD8" w:rsidRPr="006737D3">
        <w:rPr>
          <w:rFonts w:asciiTheme="minorEastAsia" w:eastAsiaTheme="minorEastAsia" w:hAnsiTheme="minorEastAsia"/>
          <w:sz w:val="21"/>
          <w:szCs w:val="21"/>
        </w:rPr>
        <w:t>陈代谢速率</w:t>
      </w:r>
      <w:r w:rsidR="00376AD8" w:rsidRPr="006737D3">
        <w:rPr>
          <w:rFonts w:asciiTheme="minorEastAsia" w:eastAsiaTheme="minorEastAsia" w:hAnsiTheme="minorEastAsia" w:hint="eastAsia"/>
          <w:sz w:val="21"/>
          <w:szCs w:val="21"/>
        </w:rPr>
        <w:t>减慢。</w:t>
      </w:r>
    </w:p>
    <w:p w:rsidR="0038502F" w:rsidRDefault="0038502F" w:rsidP="000005E1">
      <w:pPr>
        <w:widowControl/>
        <w:shd w:val="clear" w:color="auto" w:fill="FFFFFF"/>
        <w:spacing w:line="276" w:lineRule="auto"/>
        <w:ind w:left="2"/>
        <w:jc w:val="left"/>
        <w:rPr>
          <w:rFonts w:ascii="Times New Roman" w:hAnsi="Times New Roman" w:cs="Times New Roman"/>
          <w:kern w:val="0"/>
          <w:szCs w:val="21"/>
        </w:rPr>
      </w:pPr>
    </w:p>
    <w:p w:rsidR="0038502F" w:rsidRDefault="0038502F" w:rsidP="000005E1">
      <w:pPr>
        <w:widowControl/>
        <w:shd w:val="clear" w:color="auto" w:fill="FFFFFF"/>
        <w:spacing w:line="276" w:lineRule="auto"/>
        <w:ind w:left="2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Theme="minorEastAsia" w:hAnsiTheme="minorEastAsia"/>
          <w:szCs w:val="21"/>
        </w:rPr>
        <w:t>.</w:t>
      </w:r>
    </w:p>
    <w:p w:rsidR="0038502F" w:rsidRDefault="0038502F" w:rsidP="003850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B</w:t>
      </w:r>
    </w:p>
    <w:p w:rsidR="00DC55E1" w:rsidRDefault="0038502F" w:rsidP="0038502F">
      <w:pPr>
        <w:widowControl/>
        <w:shd w:val="clear" w:color="auto" w:fill="FFFFFF"/>
        <w:spacing w:line="276" w:lineRule="auto"/>
        <w:ind w:left="2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70682E">
        <w:rPr>
          <w:rFonts w:ascii="Times New Roman" w:hAnsi="Times New Roman" w:cs="Times New Roman" w:hint="eastAsia"/>
          <w:kern w:val="0"/>
          <w:szCs w:val="21"/>
        </w:rPr>
        <w:t>受精卵的全能性比体细胞高</w:t>
      </w:r>
      <w:r w:rsidR="00276CD0">
        <w:rPr>
          <w:rFonts w:ascii="Times New Roman" w:hAnsi="Times New Roman" w:cs="Times New Roman" w:hint="eastAsia"/>
          <w:kern w:val="0"/>
          <w:szCs w:val="21"/>
        </w:rPr>
        <w:t>。</w:t>
      </w:r>
    </w:p>
    <w:p w:rsidR="0038502F" w:rsidRDefault="0038502F" w:rsidP="000005E1">
      <w:pPr>
        <w:spacing w:line="276" w:lineRule="auto"/>
        <w:ind w:left="2"/>
        <w:rPr>
          <w:rFonts w:ascii="宋体" w:eastAsia="宋体" w:hAnsi="宋体" w:cs="Times New Roman" w:hint="eastAsia"/>
          <w:kern w:val="0"/>
          <w:szCs w:val="21"/>
        </w:rPr>
      </w:pPr>
    </w:p>
    <w:p w:rsidR="003D28D0" w:rsidRDefault="003D28D0" w:rsidP="000005E1">
      <w:pPr>
        <w:spacing w:line="276" w:lineRule="auto"/>
        <w:ind w:left="2"/>
        <w:rPr>
          <w:rFonts w:ascii="宋体" w:eastAsia="宋体" w:hAnsi="宋体" w:cs="Times New Roman"/>
          <w:kern w:val="0"/>
          <w:szCs w:val="21"/>
        </w:rPr>
      </w:pPr>
    </w:p>
    <w:p w:rsidR="0038502F" w:rsidRDefault="00DC55E1" w:rsidP="000005E1">
      <w:pPr>
        <w:spacing w:line="276" w:lineRule="auto"/>
        <w:ind w:left="2"/>
        <w:rPr>
          <w:rFonts w:asciiTheme="minorEastAsia" w:hAnsiTheme="minorEastAsia"/>
          <w:szCs w:val="21"/>
        </w:rPr>
      </w:pPr>
      <w:r w:rsidRPr="0070682E">
        <w:rPr>
          <w:rFonts w:ascii="宋体" w:eastAsia="宋体" w:hAnsi="宋体" w:cs="Times New Roman" w:hint="eastAsia"/>
          <w:kern w:val="0"/>
          <w:szCs w:val="21"/>
        </w:rPr>
        <w:lastRenderedPageBreak/>
        <w:t>8</w:t>
      </w:r>
      <w:r w:rsidR="0038502F">
        <w:rPr>
          <w:rFonts w:asciiTheme="minorEastAsia" w:hAnsiTheme="minorEastAsia"/>
          <w:szCs w:val="21"/>
        </w:rPr>
        <w:t>.</w:t>
      </w:r>
    </w:p>
    <w:p w:rsidR="0038502F" w:rsidRDefault="0038502F" w:rsidP="003850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C</w:t>
      </w:r>
    </w:p>
    <w:p w:rsidR="00DC55E1" w:rsidRPr="0070682E" w:rsidRDefault="0038502F" w:rsidP="0038502F">
      <w:pPr>
        <w:spacing w:line="276" w:lineRule="auto"/>
        <w:ind w:left="2"/>
        <w:rPr>
          <w:rFonts w:ascii="宋体" w:eastAsia="宋体" w:hAnsi="宋体"/>
        </w:rPr>
      </w:pPr>
      <w:r>
        <w:rPr>
          <w:rFonts w:asciiTheme="minorEastAsia" w:hAnsiTheme="minorEastAsia"/>
          <w:szCs w:val="21"/>
        </w:rPr>
        <w:t>【解析】</w:t>
      </w:r>
      <w:r w:rsidR="0070682E" w:rsidRPr="0070682E">
        <w:rPr>
          <w:rFonts w:ascii="宋体" w:eastAsia="宋体" w:hAnsi="宋体" w:hint="eastAsia"/>
        </w:rPr>
        <w:t>癌细胞的分裂失去控制，能够无限增殖，A错误；癌细胞表面粘连蛋白的减少，使其易扩散转移，B错误；有些物理射线属于物理致癌因子，可诱发基因突变，导致细胞癌变，C正确；癌变是细胞异常分化的结果，此分化不可逆，D错误。</w:t>
      </w:r>
    </w:p>
    <w:p w:rsidR="0038502F" w:rsidRDefault="0038502F" w:rsidP="000005E1">
      <w:pPr>
        <w:widowControl/>
        <w:shd w:val="clear" w:color="auto" w:fill="FFFFFF"/>
        <w:spacing w:line="276" w:lineRule="auto"/>
        <w:ind w:left="2"/>
        <w:jc w:val="left"/>
        <w:rPr>
          <w:rFonts w:ascii="Times New Roman" w:hAnsi="Times New Roman" w:cs="Times New Roman"/>
          <w:kern w:val="0"/>
          <w:szCs w:val="21"/>
        </w:rPr>
      </w:pPr>
    </w:p>
    <w:p w:rsidR="0038502F" w:rsidRDefault="0038502F" w:rsidP="000005E1">
      <w:pPr>
        <w:widowControl/>
        <w:shd w:val="clear" w:color="auto" w:fill="FFFFFF"/>
        <w:spacing w:line="276" w:lineRule="auto"/>
        <w:ind w:left="2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10</w:t>
      </w:r>
      <w:r>
        <w:rPr>
          <w:rFonts w:asciiTheme="minorEastAsia" w:hAnsiTheme="minorEastAsia"/>
          <w:szCs w:val="21"/>
        </w:rPr>
        <w:t>.</w:t>
      </w:r>
    </w:p>
    <w:p w:rsidR="0038502F" w:rsidRDefault="0038502F" w:rsidP="003850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D</w:t>
      </w:r>
    </w:p>
    <w:p w:rsidR="00E054D2" w:rsidRPr="003D28D0" w:rsidRDefault="0038502F" w:rsidP="003D28D0">
      <w:pPr>
        <w:widowControl/>
        <w:shd w:val="clear" w:color="auto" w:fill="FFFFFF"/>
        <w:spacing w:line="276" w:lineRule="auto"/>
        <w:ind w:left="2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精原细胞经减数第一次分裂，同源染色体分离，非同源染色体上的非等位基因自由组合，产生基因型不同的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2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个次级精母细胞；</w:t>
      </w:r>
      <w:r w:rsidR="0070682E">
        <w:rPr>
          <w:rFonts w:ascii="Times New Roman" w:hAnsi="Times New Roman" w:cs="Times New Roman" w:hint="eastAsia"/>
          <w:kern w:val="0"/>
          <w:szCs w:val="21"/>
        </w:rPr>
        <w:t>每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1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个次级精母细胞经减数第二次分裂，最终产生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2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个</w:t>
      </w:r>
      <w:r w:rsidR="003D28D0">
        <w:rPr>
          <w:rFonts w:ascii="Times New Roman" w:hAnsi="Times New Roman" w:cs="Times New Roman" w:hint="eastAsia"/>
          <w:kern w:val="0"/>
          <w:szCs w:val="21"/>
        </w:rPr>
        <w:t>相同基因型的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精子</w:t>
      </w:r>
      <w:r w:rsidR="0070682E">
        <w:rPr>
          <w:rFonts w:ascii="Times New Roman" w:hAnsi="Times New Roman" w:cs="Times New Roman" w:hint="eastAsia"/>
          <w:kern w:val="0"/>
          <w:szCs w:val="21"/>
        </w:rPr>
        <w:t>。</w:t>
      </w:r>
      <w:r w:rsidR="003E7E51" w:rsidRPr="0038502F">
        <w:rPr>
          <w:rFonts w:ascii="Times New Roman" w:hAnsi="Times New Roman" w:cs="Times New Roman" w:hint="eastAsia"/>
          <w:kern w:val="0"/>
          <w:szCs w:val="21"/>
        </w:rPr>
        <w:t>正常情况下，不考虑基因突变</w:t>
      </w:r>
      <w:r w:rsidR="003D0C3A" w:rsidRPr="0038502F">
        <w:rPr>
          <w:rFonts w:ascii="Times New Roman" w:hAnsi="Times New Roman" w:cs="Times New Roman" w:hint="eastAsia"/>
          <w:kern w:val="0"/>
          <w:szCs w:val="21"/>
        </w:rPr>
        <w:t>和</w:t>
      </w:r>
      <w:r w:rsidR="003E7E51" w:rsidRPr="0038502F">
        <w:rPr>
          <w:rFonts w:ascii="Times New Roman" w:hAnsi="Times New Roman" w:cs="Times New Roman" w:hint="eastAsia"/>
          <w:kern w:val="0"/>
          <w:szCs w:val="21"/>
        </w:rPr>
        <w:t>同源染色体姐妹单体交叉互换，</w:t>
      </w:r>
      <w:r w:rsidR="0070682E" w:rsidRPr="0038502F">
        <w:rPr>
          <w:rFonts w:ascii="Times New Roman" w:hAnsi="Times New Roman" w:cs="Times New Roman" w:hint="eastAsia"/>
          <w:kern w:val="0"/>
          <w:szCs w:val="21"/>
        </w:rPr>
        <w:t>一个基因型为</w:t>
      </w:r>
      <w:r w:rsidR="0070682E" w:rsidRPr="0038502F">
        <w:rPr>
          <w:rFonts w:ascii="Times New Roman" w:hAnsi="Times New Roman" w:cs="Times New Roman" w:hint="eastAsia"/>
          <w:kern w:val="0"/>
          <w:szCs w:val="21"/>
        </w:rPr>
        <w:t>AaBb</w:t>
      </w:r>
      <w:r w:rsidR="0070682E" w:rsidRPr="0038502F">
        <w:rPr>
          <w:rFonts w:ascii="Times New Roman" w:hAnsi="Times New Roman" w:cs="Times New Roman" w:hint="eastAsia"/>
          <w:kern w:val="0"/>
          <w:szCs w:val="21"/>
        </w:rPr>
        <w:t>的精原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细胞经过减数分裂形成了一个基因型为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AB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的精子，说明含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AB</w:t>
      </w:r>
      <w:r w:rsidR="003D28D0">
        <w:rPr>
          <w:rFonts w:ascii="Times New Roman" w:hAnsi="Times New Roman" w:cs="Times New Roman" w:hint="eastAsia"/>
          <w:kern w:val="0"/>
          <w:szCs w:val="21"/>
        </w:rPr>
        <w:t>的组合和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ab</w:t>
      </w:r>
      <w:r w:rsidR="003D28D0">
        <w:rPr>
          <w:rFonts w:ascii="Times New Roman" w:hAnsi="Times New Roman" w:cs="Times New Roman" w:hint="eastAsia"/>
          <w:kern w:val="0"/>
          <w:szCs w:val="21"/>
        </w:rPr>
        <w:t>的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组合</w:t>
      </w:r>
      <w:r w:rsidR="0070682E">
        <w:rPr>
          <w:rFonts w:ascii="Times New Roman" w:hAnsi="Times New Roman" w:cs="Times New Roman" w:hint="eastAsia"/>
          <w:kern w:val="0"/>
          <w:szCs w:val="21"/>
        </w:rPr>
        <w:t>。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因此</w:t>
      </w:r>
      <w:r w:rsidR="003D28D0">
        <w:rPr>
          <w:rFonts w:ascii="Times New Roman" w:hAnsi="Times New Roman" w:cs="Times New Roman" w:hint="eastAsia"/>
          <w:kern w:val="0"/>
          <w:szCs w:val="21"/>
        </w:rPr>
        <w:t>在形成一个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AB</w:t>
      </w:r>
      <w:r w:rsidR="003D28D0">
        <w:rPr>
          <w:rFonts w:ascii="Times New Roman" w:hAnsi="Times New Roman" w:cs="Times New Roman" w:hint="eastAsia"/>
          <w:kern w:val="0"/>
          <w:szCs w:val="21"/>
        </w:rPr>
        <w:t>精子的同时，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另外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3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个精子为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AB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、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ab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、</w:t>
      </w:r>
      <w:r w:rsidR="0070682E" w:rsidRPr="0070682E">
        <w:rPr>
          <w:rFonts w:ascii="Times New Roman" w:hAnsi="Times New Roman" w:cs="Times New Roman" w:hint="eastAsia"/>
          <w:kern w:val="0"/>
          <w:szCs w:val="21"/>
        </w:rPr>
        <w:t>ab</w:t>
      </w:r>
      <w:r w:rsidR="0070682E">
        <w:rPr>
          <w:rFonts w:ascii="Times New Roman" w:hAnsi="Times New Roman" w:cs="Times New Roman" w:hint="eastAsia"/>
          <w:kern w:val="0"/>
          <w:szCs w:val="21"/>
        </w:rPr>
        <w:t>。</w:t>
      </w:r>
      <w:bookmarkStart w:id="0" w:name="_GoBack"/>
      <w:bookmarkEnd w:id="0"/>
    </w:p>
    <w:sectPr w:rsidR="00E054D2" w:rsidRPr="003D28D0" w:rsidSect="00B8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796" w:rsidRDefault="00C05796" w:rsidP="0098505C">
      <w:r>
        <w:separator/>
      </w:r>
    </w:p>
  </w:endnote>
  <w:endnote w:type="continuationSeparator" w:id="1">
    <w:p w:rsidR="00C05796" w:rsidRDefault="00C05796" w:rsidP="0098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796" w:rsidRDefault="00C05796" w:rsidP="0098505C">
      <w:r>
        <w:separator/>
      </w:r>
    </w:p>
  </w:footnote>
  <w:footnote w:type="continuationSeparator" w:id="1">
    <w:p w:rsidR="00C05796" w:rsidRDefault="00C05796" w:rsidP="0098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AB"/>
    <w:rsid w:val="000005E1"/>
    <w:rsid w:val="000C6E41"/>
    <w:rsid w:val="001705FE"/>
    <w:rsid w:val="00211466"/>
    <w:rsid w:val="00276CD0"/>
    <w:rsid w:val="002B2B38"/>
    <w:rsid w:val="00376AD8"/>
    <w:rsid w:val="0038502F"/>
    <w:rsid w:val="003D0C3A"/>
    <w:rsid w:val="003D28D0"/>
    <w:rsid w:val="003E3E33"/>
    <w:rsid w:val="003E7E51"/>
    <w:rsid w:val="003F224C"/>
    <w:rsid w:val="0040128E"/>
    <w:rsid w:val="00417C58"/>
    <w:rsid w:val="004601AC"/>
    <w:rsid w:val="00485964"/>
    <w:rsid w:val="004B606B"/>
    <w:rsid w:val="00615478"/>
    <w:rsid w:val="0061630D"/>
    <w:rsid w:val="00650251"/>
    <w:rsid w:val="006725EF"/>
    <w:rsid w:val="006737D3"/>
    <w:rsid w:val="006F514E"/>
    <w:rsid w:val="0070682E"/>
    <w:rsid w:val="00706BB1"/>
    <w:rsid w:val="007558C4"/>
    <w:rsid w:val="007942D8"/>
    <w:rsid w:val="008459AA"/>
    <w:rsid w:val="00875415"/>
    <w:rsid w:val="008A2AF0"/>
    <w:rsid w:val="0091104B"/>
    <w:rsid w:val="00977D2D"/>
    <w:rsid w:val="0098505C"/>
    <w:rsid w:val="009D289B"/>
    <w:rsid w:val="00A60485"/>
    <w:rsid w:val="00A906EE"/>
    <w:rsid w:val="00AC5237"/>
    <w:rsid w:val="00AE00FB"/>
    <w:rsid w:val="00AF14A2"/>
    <w:rsid w:val="00B255B0"/>
    <w:rsid w:val="00B526BC"/>
    <w:rsid w:val="00B8025B"/>
    <w:rsid w:val="00BB7AD7"/>
    <w:rsid w:val="00BD76D4"/>
    <w:rsid w:val="00BF114E"/>
    <w:rsid w:val="00C012E5"/>
    <w:rsid w:val="00C05796"/>
    <w:rsid w:val="00C077E1"/>
    <w:rsid w:val="00C10AA4"/>
    <w:rsid w:val="00C94476"/>
    <w:rsid w:val="00CB194E"/>
    <w:rsid w:val="00CE5E2F"/>
    <w:rsid w:val="00CE6DA5"/>
    <w:rsid w:val="00D444D7"/>
    <w:rsid w:val="00D53243"/>
    <w:rsid w:val="00D70BFD"/>
    <w:rsid w:val="00DC55E1"/>
    <w:rsid w:val="00DF02AB"/>
    <w:rsid w:val="00E054D2"/>
    <w:rsid w:val="00E06C09"/>
    <w:rsid w:val="00E22FA8"/>
    <w:rsid w:val="00EA0D5E"/>
    <w:rsid w:val="00F45869"/>
    <w:rsid w:val="00FB3463"/>
    <w:rsid w:val="00FE78C6"/>
    <w:rsid w:val="00FF4040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444D7"/>
    <w:rPr>
      <w:i/>
      <w:iCs/>
    </w:rPr>
  </w:style>
  <w:style w:type="paragraph" w:styleId="aa">
    <w:name w:val="Normal (Web)"/>
    <w:basedOn w:val="a"/>
    <w:uiPriority w:val="99"/>
    <w:semiHidden/>
    <w:unhideWhenUsed/>
    <w:rsid w:val="007942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2">
    <w:name w:val="Pa2"/>
    <w:basedOn w:val="a"/>
    <w:next w:val="a"/>
    <w:uiPriority w:val="99"/>
    <w:rsid w:val="00376AD8"/>
    <w:pPr>
      <w:autoSpaceDE w:val="0"/>
      <w:autoSpaceDN w:val="0"/>
      <w:adjustRightInd w:val="0"/>
      <w:spacing w:line="24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baijianxiu</dc:creator>
  <cp:keywords/>
  <dc:description/>
  <cp:lastModifiedBy>techer</cp:lastModifiedBy>
  <cp:revision>42</cp:revision>
  <dcterms:created xsi:type="dcterms:W3CDTF">2020-01-17T09:54:00Z</dcterms:created>
  <dcterms:modified xsi:type="dcterms:W3CDTF">2020-02-13T01:43:00Z</dcterms:modified>
</cp:coreProperties>
</file>