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8D" w:rsidRPr="007B3948" w:rsidRDefault="007B3948" w:rsidP="007B3948">
      <w:pPr>
        <w:jc w:val="center"/>
        <w:rPr>
          <w:b/>
        </w:rPr>
      </w:pPr>
      <w:r w:rsidRPr="007B3948">
        <w:rPr>
          <w:rFonts w:hint="eastAsia"/>
          <w:b/>
        </w:rPr>
        <w:t>高二</w:t>
      </w:r>
      <w:r w:rsidRPr="007B3948">
        <w:rPr>
          <w:rFonts w:hint="eastAsia"/>
          <w:b/>
        </w:rPr>
        <w:t xml:space="preserve"> </w:t>
      </w:r>
      <w:r w:rsidRPr="007B3948">
        <w:rPr>
          <w:rFonts w:hint="eastAsia"/>
          <w:b/>
        </w:rPr>
        <w:t>数学学科</w:t>
      </w:r>
      <w:r w:rsidRPr="007B3948">
        <w:rPr>
          <w:rFonts w:hint="eastAsia"/>
          <w:b/>
        </w:rPr>
        <w:t xml:space="preserve"> </w:t>
      </w:r>
      <w:r w:rsidRPr="007B3948">
        <w:rPr>
          <w:rFonts w:hint="eastAsia"/>
          <w:b/>
        </w:rPr>
        <w:t>拓展资源</w:t>
      </w:r>
      <w:r w:rsidRPr="007B3948">
        <w:rPr>
          <w:rFonts w:hint="eastAsia"/>
          <w:b/>
        </w:rPr>
        <w:t xml:space="preserve">7 </w:t>
      </w:r>
      <w:r w:rsidRPr="007B3948">
        <w:rPr>
          <w:rFonts w:hint="eastAsia"/>
          <w:b/>
        </w:rPr>
        <w:t>《集合新定义问题研究》</w:t>
      </w:r>
      <w:r w:rsidRPr="007B3948">
        <w:rPr>
          <w:rFonts w:hint="eastAsia"/>
          <w:b/>
        </w:rPr>
        <w:t xml:space="preserve"> </w:t>
      </w:r>
      <w:r w:rsidRPr="007B3948">
        <w:rPr>
          <w:rFonts w:hint="eastAsia"/>
          <w:b/>
        </w:rPr>
        <w:t>拓展提升</w:t>
      </w:r>
      <w:r w:rsidR="0031268D" w:rsidRPr="007B3948">
        <w:rPr>
          <w:rFonts w:hint="eastAsia"/>
          <w:b/>
        </w:rPr>
        <w:t>答案</w:t>
      </w:r>
    </w:p>
    <w:p w:rsidR="007B3948" w:rsidRDefault="007B3948"/>
    <w:p w:rsidR="0031268D" w:rsidRPr="007B3948" w:rsidRDefault="0031268D">
      <w:pPr>
        <w:rPr>
          <w:szCs w:val="21"/>
        </w:rPr>
      </w:pPr>
      <w:r w:rsidRPr="007B3948">
        <w:rPr>
          <w:rFonts w:hint="eastAsia"/>
        </w:rPr>
        <w:t>1.</w:t>
      </w:r>
      <w:r w:rsidRPr="007B3948">
        <w:rPr>
          <w:kern w:val="0"/>
          <w:szCs w:val="21"/>
        </w:rPr>
        <w:t xml:space="preserve"> {</w:t>
      </w:r>
      <w:r w:rsidRPr="007B3948">
        <w:rPr>
          <w:szCs w:val="21"/>
        </w:rPr>
        <w:t>0</w:t>
      </w:r>
      <w:r w:rsidRPr="007B3948">
        <w:rPr>
          <w:rFonts w:hAnsi="宋体"/>
          <w:szCs w:val="21"/>
        </w:rPr>
        <w:t>，</w:t>
      </w:r>
      <w:r w:rsidRPr="007B3948">
        <w:rPr>
          <w:szCs w:val="21"/>
        </w:rPr>
        <w:t>2</w:t>
      </w:r>
      <w:r w:rsidRPr="007B3948">
        <w:rPr>
          <w:rFonts w:hAnsi="宋体"/>
          <w:szCs w:val="21"/>
        </w:rPr>
        <w:t>，</w:t>
      </w:r>
      <w:r w:rsidRPr="007B3948">
        <w:rPr>
          <w:szCs w:val="21"/>
        </w:rPr>
        <w:t>3</w:t>
      </w:r>
      <w:r w:rsidRPr="007B3948">
        <w:rPr>
          <w:rFonts w:hAnsi="宋体"/>
          <w:szCs w:val="21"/>
        </w:rPr>
        <w:t>，</w:t>
      </w:r>
      <w:r w:rsidRPr="007B3948">
        <w:rPr>
          <w:szCs w:val="21"/>
        </w:rPr>
        <w:t>4</w:t>
      </w:r>
      <w:r w:rsidRPr="007B3948">
        <w:rPr>
          <w:rFonts w:hAnsi="宋体"/>
          <w:szCs w:val="21"/>
        </w:rPr>
        <w:t>，</w:t>
      </w:r>
      <w:r w:rsidRPr="007B3948">
        <w:rPr>
          <w:szCs w:val="21"/>
        </w:rPr>
        <w:t>5</w:t>
      </w:r>
      <w:r w:rsidRPr="007B3948">
        <w:rPr>
          <w:rFonts w:hAnsi="宋体"/>
          <w:szCs w:val="21"/>
        </w:rPr>
        <w:t>，</w:t>
      </w:r>
      <w:r w:rsidRPr="007B3948">
        <w:rPr>
          <w:szCs w:val="21"/>
        </w:rPr>
        <w:t>6}</w:t>
      </w:r>
    </w:p>
    <w:p w:rsidR="0031268D" w:rsidRPr="007B3948" w:rsidRDefault="0031268D">
      <w:pPr>
        <w:rPr>
          <w:szCs w:val="21"/>
        </w:rPr>
      </w:pPr>
      <w:r w:rsidRPr="007B3948">
        <w:rPr>
          <w:rFonts w:hint="eastAsia"/>
          <w:szCs w:val="21"/>
        </w:rPr>
        <w:t>2.4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hint="eastAsia"/>
          <w:szCs w:val="21"/>
        </w:rPr>
        <w:t>3.</w:t>
      </w:r>
      <w:r w:rsidRPr="007B3948">
        <w:rPr>
          <w:rFonts w:ascii="宋体" w:hAnsi="宋体" w:cs="宋体"/>
          <w:sz w:val="23"/>
        </w:rPr>
        <w:t xml:space="preserve"> （Ⅰ）</w:t>
      </w:r>
      <w:r w:rsidRPr="007B3948">
        <w:rPr>
          <w:position w:val="-12"/>
        </w:rPr>
        <w:object w:dxaOrig="58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pt" o:ole="">
            <v:imagedata r:id="rId7" o:title=""/>
          </v:shape>
          <o:OLEObject Type="Embed" ProgID="Equation.DSMT4" ShapeID="_x0000_i1025" DrawAspect="Content" ObjectID="_1642834000" r:id="rId8"/>
        </w:object>
      </w:r>
      <w:r w:rsidRPr="007B3948">
        <w:rPr>
          <w:rFonts w:ascii="宋体" w:hAnsi="宋体" w:cs="宋体"/>
          <w:sz w:val="23"/>
        </w:rPr>
        <w:t>，</w:t>
      </w:r>
      <w:r w:rsidRPr="007B3948">
        <w:t xml:space="preserve"> </w:t>
      </w:r>
      <w:r w:rsidRPr="007B3948">
        <w:rPr>
          <w:position w:val="-12"/>
        </w:rPr>
        <w:object w:dxaOrig="660" w:dyaOrig="360">
          <v:shape id="_x0000_i1026" type="#_x0000_t75" style="width:33pt;height:18pt" o:ole="">
            <v:imagedata r:id="rId9" o:title=""/>
          </v:shape>
          <o:OLEObject Type="Embed" ProgID="Equation.DSMT4" ShapeID="_x0000_i1026" DrawAspect="Content" ObjectID="_1642834001" r:id="rId10"/>
        </w:object>
      </w:r>
      <w:r w:rsidRPr="007B3948">
        <w:rPr>
          <w:rFonts w:ascii="宋体" w:hAnsi="宋体" w:cs="宋体"/>
          <w:sz w:val="23"/>
        </w:rPr>
        <w:t>.</w:t>
      </w:r>
    </w:p>
    <w:p w:rsidR="0031268D" w:rsidRPr="007B3948" w:rsidRDefault="0031268D" w:rsidP="0031268D">
      <w:pPr>
        <w:spacing w:line="360" w:lineRule="auto"/>
        <w:textAlignment w:val="center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（Ⅱ）</w:t>
      </w:r>
      <w:proofErr w:type="gramStart"/>
      <w:r w:rsidRPr="007B3948">
        <w:rPr>
          <w:rFonts w:ascii="宋体" w:hAnsi="宋体" w:cs="宋体"/>
          <w:sz w:val="23"/>
        </w:rPr>
        <w:t>先证必要性</w:t>
      </w:r>
      <w:proofErr w:type="gramEnd"/>
      <w:r w:rsidRPr="007B3948">
        <w:rPr>
          <w:rFonts w:ascii="宋体" w:hAnsi="宋体" w:cs="宋体"/>
          <w:sz w:val="23"/>
        </w:rPr>
        <w:t>：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因为</w:t>
      </w:r>
      <w:r w:rsidRPr="007B3948">
        <w:rPr>
          <w:position w:val="-12"/>
        </w:rPr>
        <w:object w:dxaOrig="585" w:dyaOrig="360">
          <v:shape id="_x0000_i1027" type="#_x0000_t75" style="width:29.25pt;height:18pt" o:ole="">
            <v:imagedata r:id="rId11" o:title=""/>
          </v:shape>
          <o:OLEObject Type="Embed" ProgID="Equation.DSMT4" ShapeID="_x0000_i1027" DrawAspect="Content" ObjectID="_1642834002" r:id="rId12"/>
        </w:object>
      </w:r>
      <w:r w:rsidRPr="007B3948">
        <w:rPr>
          <w:rFonts w:ascii="宋体" w:hAnsi="宋体" w:cs="宋体"/>
          <w:sz w:val="23"/>
        </w:rPr>
        <w:t>，</w:t>
      </w:r>
      <w:r w:rsidRPr="007B3948">
        <w:t xml:space="preserve"> </w:t>
      </w:r>
      <w:r w:rsidRPr="007B3948">
        <w:rPr>
          <w:position w:val="-12"/>
        </w:rPr>
        <w:object w:dxaOrig="660" w:dyaOrig="360">
          <v:shape id="_x0000_i1028" type="#_x0000_t75" style="width:33pt;height:18pt" o:ole="">
            <v:imagedata r:id="rId13" o:title=""/>
          </v:shape>
          <o:OLEObject Type="Embed" ProgID="Equation.DSMT4" ShapeID="_x0000_i1028" DrawAspect="Content" ObjectID="_1642834003" r:id="rId14"/>
        </w:object>
      </w:r>
      <w:r w:rsidRPr="007B3948">
        <w:rPr>
          <w:rFonts w:ascii="宋体" w:hAnsi="宋体" w:cs="宋体"/>
          <w:sz w:val="23"/>
        </w:rPr>
        <w:t>，又</w:t>
      </w:r>
      <w:r w:rsidRPr="007B3948">
        <w:rPr>
          <w:position w:val="-12"/>
        </w:rPr>
        <w:object w:dxaOrig="240" w:dyaOrig="360">
          <v:shape id="_x0000_i1029" type="#_x0000_t75" style="width:12pt;height:18pt" o:ole="">
            <v:imagedata r:id="rId15" o:title=""/>
          </v:shape>
          <o:OLEObject Type="Embed" ProgID="Equation.DSMT4" ShapeID="_x0000_i1029" DrawAspect="Content" ObjectID="_1642834004" r:id="rId16"/>
        </w:object>
      </w:r>
      <w:r w:rsidRPr="007B3948">
        <w:rPr>
          <w:rFonts w:ascii="宋体" w:hAnsi="宋体" w:cs="宋体"/>
          <w:sz w:val="23"/>
        </w:rPr>
        <w:t>，</w:t>
      </w:r>
      <w:r w:rsidRPr="007B3948">
        <w:t xml:space="preserve"> </w:t>
      </w:r>
      <w:r w:rsidRPr="007B3948">
        <w:rPr>
          <w:position w:val="-12"/>
        </w:rPr>
        <w:object w:dxaOrig="255" w:dyaOrig="360">
          <v:shape id="_x0000_i1030" type="#_x0000_t75" style="width:12.75pt;height:18pt" o:ole="">
            <v:imagedata r:id="rId17" o:title=""/>
          </v:shape>
          <o:OLEObject Type="Embed" ProgID="Equation.DSMT4" ShapeID="_x0000_i1030" DrawAspect="Content" ObjectID="_1642834005" r:id="rId18"/>
        </w:object>
      </w:r>
      <w:r w:rsidRPr="007B3948">
        <w:rPr>
          <w:rFonts w:ascii="宋体" w:hAnsi="宋体" w:cs="宋体"/>
          <w:sz w:val="23"/>
        </w:rPr>
        <w:t>，…，</w:t>
      </w:r>
      <w:r w:rsidRPr="007B3948">
        <w:t xml:space="preserve"> </w:t>
      </w:r>
      <w:r w:rsidRPr="007B3948">
        <w:rPr>
          <w:position w:val="-12"/>
        </w:rPr>
        <w:object w:dxaOrig="285" w:dyaOrig="360">
          <v:shape id="_x0000_i1031" type="#_x0000_t75" style="width:14.25pt;height:18pt" o:ole="">
            <v:imagedata r:id="rId19" o:title=""/>
          </v:shape>
          <o:OLEObject Type="Embed" ProgID="Equation.DSMT4" ShapeID="_x0000_i1031" DrawAspect="Content" ObjectID="_1642834006" r:id="rId20"/>
        </w:object>
      </w:r>
      <w:r w:rsidRPr="007B3948">
        <w:rPr>
          <w:rFonts w:ascii="宋体" w:hAnsi="宋体" w:cs="宋体"/>
          <w:sz w:val="23"/>
        </w:rPr>
        <w:t>成等差数列，故</w:t>
      </w:r>
      <w:r w:rsidRPr="007B3948">
        <w:rPr>
          <w:position w:val="-12"/>
        </w:rPr>
        <w:object w:dxaOrig="660" w:dyaOrig="360">
          <v:shape id="_x0000_i1032" type="#_x0000_t75" style="width:33pt;height:18pt" o:ole="">
            <v:imagedata r:id="rId21" o:title=""/>
          </v:shape>
          <o:OLEObject Type="Embed" ProgID="Equation.DSMT4" ShapeID="_x0000_i1032" DrawAspect="Content" ObjectID="_1642834007" r:id="rId22"/>
        </w:object>
      </w:r>
      <w:r w:rsidRPr="007B3948">
        <w:rPr>
          <w:rFonts w:ascii="宋体" w:hAnsi="宋体" w:cs="宋体"/>
          <w:sz w:val="23"/>
        </w:rPr>
        <w:t>，所以</w:t>
      </w:r>
      <w:r w:rsidRPr="007B3948">
        <w:rPr>
          <w:position w:val="-24"/>
        </w:rPr>
        <w:object w:dxaOrig="1620" w:dyaOrig="660">
          <v:shape id="_x0000_i1033" type="#_x0000_t75" style="width:81pt;height:33pt" o:ole="">
            <v:imagedata r:id="rId23" o:title=""/>
          </v:shape>
          <o:OLEObject Type="Embed" ProgID="Equation.DSMT4" ShapeID="_x0000_i1033" DrawAspect="Content" ObjectID="_1642834008" r:id="rId24"/>
        </w:object>
      </w:r>
      <w:r w:rsidRPr="007B3948">
        <w:rPr>
          <w:rFonts w:ascii="宋体" w:hAnsi="宋体" w:cs="宋体"/>
          <w:sz w:val="23"/>
        </w:rPr>
        <w:t>；</w:t>
      </w:r>
    </w:p>
    <w:p w:rsidR="0031268D" w:rsidRPr="007B3948" w:rsidRDefault="0031268D" w:rsidP="0031268D">
      <w:pPr>
        <w:spacing w:line="360" w:lineRule="auto"/>
        <w:textAlignment w:val="center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再证充分性：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因为</w:t>
      </w:r>
      <w:r w:rsidRPr="007B3948">
        <w:rPr>
          <w:position w:val="-12"/>
        </w:rPr>
        <w:object w:dxaOrig="1575" w:dyaOrig="360">
          <v:shape id="_x0000_i1034" type="#_x0000_t75" style="width:78.75pt;height:18pt" o:ole="">
            <v:imagedata r:id="rId25" o:title=""/>
          </v:shape>
          <o:OLEObject Type="Embed" ProgID="Equation.DSMT4" ShapeID="_x0000_i1034" DrawAspect="Content" ObjectID="_1642834009" r:id="rId26"/>
        </w:object>
      </w:r>
      <w:r w:rsidRPr="007B3948">
        <w:rPr>
          <w:rFonts w:ascii="宋体" w:hAnsi="宋体" w:cs="宋体"/>
          <w:sz w:val="23"/>
        </w:rPr>
        <w:t>，</w:t>
      </w:r>
      <w:r w:rsidRPr="007B3948">
        <w:t xml:space="preserve"> </w:t>
      </w:r>
      <w:r w:rsidRPr="007B3948">
        <w:rPr>
          <w:position w:val="-12"/>
        </w:rPr>
        <w:object w:dxaOrig="240" w:dyaOrig="360">
          <v:shape id="_x0000_i1035" type="#_x0000_t75" style="width:12pt;height:18pt" o:ole="">
            <v:imagedata r:id="rId27" o:title=""/>
          </v:shape>
          <o:OLEObject Type="Embed" ProgID="Equation.DSMT4" ShapeID="_x0000_i1035" DrawAspect="Content" ObjectID="_1642834010" r:id="rId28"/>
        </w:object>
      </w:r>
      <w:r w:rsidRPr="007B3948">
        <w:rPr>
          <w:rFonts w:ascii="宋体" w:hAnsi="宋体" w:cs="宋体"/>
          <w:sz w:val="23"/>
        </w:rPr>
        <w:t>，</w:t>
      </w:r>
      <w:r w:rsidRPr="007B3948">
        <w:t xml:space="preserve"> </w:t>
      </w:r>
      <w:r w:rsidRPr="007B3948">
        <w:rPr>
          <w:position w:val="-12"/>
        </w:rPr>
        <w:object w:dxaOrig="255" w:dyaOrig="360">
          <v:shape id="_x0000_i1036" type="#_x0000_t75" style="width:12.75pt;height:18pt" o:ole="">
            <v:imagedata r:id="rId29" o:title=""/>
          </v:shape>
          <o:OLEObject Type="Embed" ProgID="Equation.DSMT4" ShapeID="_x0000_i1036" DrawAspect="Content" ObjectID="_1642834011" r:id="rId30"/>
        </w:object>
      </w:r>
      <w:r w:rsidRPr="007B3948">
        <w:rPr>
          <w:rFonts w:ascii="宋体" w:hAnsi="宋体" w:cs="宋体"/>
          <w:sz w:val="23"/>
        </w:rPr>
        <w:t>，…，</w:t>
      </w:r>
      <w:r w:rsidRPr="007B3948">
        <w:t xml:space="preserve"> </w:t>
      </w:r>
      <w:r w:rsidRPr="007B3948">
        <w:rPr>
          <w:position w:val="-12"/>
        </w:rPr>
        <w:object w:dxaOrig="285" w:dyaOrig="360">
          <v:shape id="_x0000_i1037" type="#_x0000_t75" style="width:14.25pt;height:18pt" o:ole="">
            <v:imagedata r:id="rId31" o:title=""/>
          </v:shape>
          <o:OLEObject Type="Embed" ProgID="Equation.DSMT4" ShapeID="_x0000_i1037" DrawAspect="Content" ObjectID="_1642834012" r:id="rId32"/>
        </w:object>
      </w:r>
      <w:r w:rsidRPr="007B3948">
        <w:rPr>
          <w:rFonts w:ascii="宋体" w:hAnsi="宋体" w:cs="宋体"/>
          <w:sz w:val="23"/>
        </w:rPr>
        <w:t>为正整数数列，故有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position w:val="-12"/>
        </w:rPr>
        <w:object w:dxaOrig="585" w:dyaOrig="360">
          <v:shape id="_x0000_i1038" type="#_x0000_t75" style="width:29.25pt;height:18pt" o:ole="">
            <v:imagedata r:id="rId33" o:title=""/>
          </v:shape>
          <o:OLEObject Type="Embed" ProgID="Equation.DSMT4" ShapeID="_x0000_i1038" DrawAspect="Content" ObjectID="_1642834013" r:id="rId34"/>
        </w:object>
      </w:r>
      <w:r w:rsidRPr="007B3948">
        <w:rPr>
          <w:rFonts w:ascii="宋体" w:hAnsi="宋体" w:cs="宋体"/>
          <w:sz w:val="23"/>
        </w:rPr>
        <w:t>，</w:t>
      </w:r>
      <w:r w:rsidRPr="007B3948">
        <w:t xml:space="preserve"> </w:t>
      </w:r>
      <w:r w:rsidRPr="007B3948">
        <w:rPr>
          <w:position w:val="-12"/>
        </w:rPr>
        <w:object w:dxaOrig="660" w:dyaOrig="360">
          <v:shape id="_x0000_i1039" type="#_x0000_t75" style="width:33pt;height:18pt" o:ole="">
            <v:imagedata r:id="rId35" o:title=""/>
          </v:shape>
          <o:OLEObject Type="Embed" ProgID="Equation.DSMT4" ShapeID="_x0000_i1039" DrawAspect="Content" ObjectID="_1642834014" r:id="rId36"/>
        </w:object>
      </w:r>
      <w:r w:rsidRPr="007B3948">
        <w:rPr>
          <w:rFonts w:ascii="宋体" w:hAnsi="宋体" w:cs="宋体"/>
          <w:sz w:val="23"/>
        </w:rPr>
        <w:t>，</w:t>
      </w:r>
      <w:r w:rsidRPr="007B3948">
        <w:t xml:space="preserve"> </w:t>
      </w:r>
      <w:r w:rsidRPr="007B3948">
        <w:rPr>
          <w:position w:val="-12"/>
        </w:rPr>
        <w:object w:dxaOrig="615" w:dyaOrig="360">
          <v:shape id="_x0000_i1040" type="#_x0000_t75" style="width:30.75pt;height:18pt" o:ole="">
            <v:imagedata r:id="rId37" o:title=""/>
          </v:shape>
          <o:OLEObject Type="Embed" ProgID="Equation.DSMT4" ShapeID="_x0000_i1040" DrawAspect="Content" ObjectID="_1642834015" r:id="rId38"/>
        </w:object>
      </w:r>
      <w:r w:rsidRPr="007B3948">
        <w:rPr>
          <w:rFonts w:ascii="宋体" w:hAnsi="宋体" w:cs="宋体"/>
          <w:sz w:val="23"/>
        </w:rPr>
        <w:t xml:space="preserve">    ，</w:t>
      </w:r>
      <w:r w:rsidRPr="007B3948">
        <w:t xml:space="preserve"> </w:t>
      </w:r>
      <w:r w:rsidRPr="007B3948">
        <w:rPr>
          <w:position w:val="-12"/>
        </w:rPr>
        <w:object w:dxaOrig="645" w:dyaOrig="360">
          <v:shape id="_x0000_i1041" type="#_x0000_t75" style="width:32.25pt;height:18pt" o:ole="">
            <v:imagedata r:id="rId39" o:title=""/>
          </v:shape>
          <o:OLEObject Type="Embed" ProgID="Equation.DSMT4" ShapeID="_x0000_i1041" DrawAspect="Content" ObjectID="_1642834016" r:id="rId40"/>
        </w:object>
      </w:r>
      <w:r w:rsidRPr="007B3948">
        <w:rPr>
          <w:rFonts w:ascii="宋体" w:hAnsi="宋体" w:cs="宋体"/>
          <w:sz w:val="23"/>
        </w:rPr>
        <w:t>，…，</w:t>
      </w:r>
      <w:r w:rsidRPr="007B3948">
        <w:t xml:space="preserve"> </w:t>
      </w:r>
      <w:r w:rsidRPr="007B3948">
        <w:rPr>
          <w:position w:val="-12"/>
        </w:rPr>
        <w:object w:dxaOrig="660" w:dyaOrig="360">
          <v:shape id="_x0000_i1042" type="#_x0000_t75" style="width:33pt;height:18pt" o:ole="">
            <v:imagedata r:id="rId41" o:title=""/>
          </v:shape>
          <o:OLEObject Type="Embed" ProgID="Equation.DSMT4" ShapeID="_x0000_i1042" DrawAspect="Content" ObjectID="_1642834017" r:id="rId42"/>
        </w:object>
      </w:r>
      <w:r w:rsidRPr="007B3948">
        <w:rPr>
          <w:rFonts w:ascii="宋体" w:hAnsi="宋体" w:cs="宋体"/>
          <w:sz w:val="23"/>
        </w:rPr>
        <w:t>，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所以</w:t>
      </w:r>
      <w:r w:rsidRPr="007B3948">
        <w:rPr>
          <w:position w:val="-24"/>
        </w:rPr>
        <w:object w:dxaOrig="4725" w:dyaOrig="660">
          <v:shape id="_x0000_i1043" type="#_x0000_t75" style="width:236.25pt;height:33pt" o:ole="">
            <v:imagedata r:id="rId43" o:title=""/>
          </v:shape>
          <o:OLEObject Type="Embed" ProgID="Equation.DSMT4" ShapeID="_x0000_i1043" DrawAspect="Content" ObjectID="_1642834018" r:id="rId44"/>
        </w:object>
      </w:r>
      <w:r w:rsidRPr="007B3948">
        <w:rPr>
          <w:rFonts w:ascii="宋体" w:hAnsi="宋体" w:cs="宋体"/>
          <w:sz w:val="23"/>
        </w:rPr>
        <w:t>，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又</w:t>
      </w:r>
      <w:r w:rsidRPr="007B3948">
        <w:rPr>
          <w:position w:val="-24"/>
        </w:rPr>
        <w:object w:dxaOrig="1620" w:dyaOrig="660">
          <v:shape id="_x0000_i1044" type="#_x0000_t75" style="width:81pt;height:33pt" o:ole="">
            <v:imagedata r:id="rId45" o:title=""/>
          </v:shape>
          <o:OLEObject Type="Embed" ProgID="Equation.DSMT4" ShapeID="_x0000_i1044" DrawAspect="Content" ObjectID="_1642834019" r:id="rId46"/>
        </w:object>
      </w:r>
      <w:r w:rsidRPr="007B3948">
        <w:rPr>
          <w:rFonts w:ascii="宋体" w:hAnsi="宋体" w:cs="宋体"/>
          <w:sz w:val="23"/>
        </w:rPr>
        <w:t>，故</w:t>
      </w:r>
      <w:r w:rsidRPr="007B3948">
        <w:rPr>
          <w:position w:val="-12"/>
        </w:rPr>
        <w:object w:dxaOrig="735" w:dyaOrig="360">
          <v:shape id="_x0000_i1045" type="#_x0000_t75" style="width:36.75pt;height:18pt" o:ole="">
            <v:imagedata r:id="rId47" o:title=""/>
          </v:shape>
          <o:OLEObject Type="Embed" ProgID="Equation.DSMT4" ShapeID="_x0000_i1045" DrawAspect="Content" ObjectID="_1642834020" r:id="rId48"/>
        </w:object>
      </w:r>
      <w:r w:rsidRPr="007B3948">
        <w:rPr>
          <w:rFonts w:ascii="宋体" w:hAnsi="宋体" w:cs="宋体"/>
          <w:sz w:val="23"/>
        </w:rPr>
        <w:t>（</w:t>
      </w:r>
      <w:r w:rsidRPr="007B3948">
        <w:rPr>
          <w:position w:val="-6"/>
        </w:rPr>
        <w:object w:dxaOrig="555" w:dyaOrig="285">
          <v:shape id="_x0000_i1046" type="#_x0000_t75" style="width:27.75pt;height:14.25pt" o:ole="">
            <v:imagedata r:id="rId49" o:title=""/>
          </v:shape>
          <o:OLEObject Type="Embed" ProgID="Equation.DSMT4" ShapeID="_x0000_i1046" DrawAspect="Content" ObjectID="_1642834021" r:id="rId50"/>
        </w:object>
      </w:r>
      <w:r w:rsidRPr="007B3948">
        <w:rPr>
          <w:rFonts w:ascii="宋体" w:hAnsi="宋体" w:cs="宋体"/>
          <w:sz w:val="23"/>
        </w:rPr>
        <w:t>，</w:t>
      </w:r>
      <w:r w:rsidRPr="007B3948">
        <w:t xml:space="preserve"> </w:t>
      </w:r>
      <w:r w:rsidRPr="007B3948">
        <w:rPr>
          <w:position w:val="-4"/>
        </w:rPr>
        <w:object w:dxaOrig="195" w:dyaOrig="255">
          <v:shape id="_x0000_i1047" type="#_x0000_t75" style="width:9.75pt;height:12.75pt" o:ole="">
            <v:imagedata r:id="rId51" o:title=""/>
          </v:shape>
          <o:OLEObject Type="Embed" ProgID="Equation.DSMT4" ShapeID="_x0000_i1047" DrawAspect="Content" ObjectID="_1642834022" r:id="rId52"/>
        </w:object>
      </w:r>
      <w:r w:rsidRPr="007B3948">
        <w:rPr>
          <w:rFonts w:ascii="宋体" w:hAnsi="宋体" w:cs="宋体"/>
          <w:sz w:val="23"/>
        </w:rPr>
        <w:t>，…，</w:t>
      </w:r>
      <w:r w:rsidRPr="007B3948">
        <w:t xml:space="preserve"> </w:t>
      </w:r>
      <w:r w:rsidRPr="007B3948">
        <w:rPr>
          <w:position w:val="-6"/>
        </w:rPr>
        <w:object w:dxaOrig="195" w:dyaOrig="225">
          <v:shape id="_x0000_i1048" type="#_x0000_t75" style="width:9.75pt;height:11.25pt" o:ole="">
            <v:imagedata r:id="rId53" o:title=""/>
          </v:shape>
          <o:OLEObject Type="Embed" ProgID="Equation.DSMT4" ShapeID="_x0000_i1048" DrawAspect="Content" ObjectID="_1642834023" r:id="rId54"/>
        </w:object>
      </w:r>
      <w:r w:rsidRPr="007B3948">
        <w:rPr>
          <w:rFonts w:ascii="宋体" w:hAnsi="宋体" w:cs="宋体"/>
          <w:sz w:val="23"/>
        </w:rPr>
        <w:t>），故</w:t>
      </w:r>
      <w:r w:rsidRPr="007B3948">
        <w:rPr>
          <w:position w:val="-12"/>
        </w:rPr>
        <w:object w:dxaOrig="240" w:dyaOrig="360">
          <v:shape id="_x0000_i1049" type="#_x0000_t75" style="width:12pt;height:18pt" o:ole="">
            <v:imagedata r:id="rId55" o:title=""/>
          </v:shape>
          <o:OLEObject Type="Embed" ProgID="Equation.DSMT4" ShapeID="_x0000_i1049" DrawAspect="Content" ObjectID="_1642834024" r:id="rId56"/>
        </w:object>
      </w:r>
      <w:r w:rsidRPr="007B3948">
        <w:rPr>
          <w:rFonts w:ascii="宋体" w:hAnsi="宋体" w:cs="宋体"/>
          <w:sz w:val="23"/>
        </w:rPr>
        <w:t>，</w:t>
      </w:r>
      <w:r w:rsidRPr="007B3948">
        <w:t xml:space="preserve"> </w:t>
      </w:r>
      <w:r w:rsidRPr="007B3948">
        <w:rPr>
          <w:position w:val="-12"/>
        </w:rPr>
        <w:object w:dxaOrig="255" w:dyaOrig="360">
          <v:shape id="_x0000_i1050" type="#_x0000_t75" style="width:12.75pt;height:18pt" o:ole="">
            <v:imagedata r:id="rId57" o:title=""/>
          </v:shape>
          <o:OLEObject Type="Embed" ProgID="Equation.DSMT4" ShapeID="_x0000_i1050" DrawAspect="Content" ObjectID="_1642834025" r:id="rId58"/>
        </w:object>
      </w:r>
      <w:r w:rsidRPr="007B3948">
        <w:rPr>
          <w:rFonts w:ascii="宋体" w:hAnsi="宋体" w:cs="宋体"/>
          <w:sz w:val="23"/>
        </w:rPr>
        <w:t>，…，</w:t>
      </w:r>
      <w:r w:rsidRPr="007B3948">
        <w:t xml:space="preserve"> </w:t>
      </w:r>
      <w:r w:rsidRPr="007B3948">
        <w:rPr>
          <w:position w:val="-12"/>
        </w:rPr>
        <w:object w:dxaOrig="285" w:dyaOrig="360">
          <v:shape id="_x0000_i1051" type="#_x0000_t75" style="width:14.25pt;height:18pt" o:ole="">
            <v:imagedata r:id="rId59" o:title=""/>
          </v:shape>
          <o:OLEObject Type="Embed" ProgID="Equation.DSMT4" ShapeID="_x0000_i1051" DrawAspect="Content" ObjectID="_1642834026" r:id="rId60"/>
        </w:object>
      </w:r>
      <w:r w:rsidRPr="007B3948">
        <w:rPr>
          <w:rFonts w:ascii="宋体" w:hAnsi="宋体" w:cs="宋体"/>
          <w:sz w:val="23"/>
        </w:rPr>
        <w:t>为等差数列．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（Ⅲ）</w:t>
      </w:r>
      <w:proofErr w:type="gramStart"/>
      <w:r w:rsidRPr="007B3948">
        <w:rPr>
          <w:rFonts w:ascii="宋体" w:hAnsi="宋体" w:cs="宋体"/>
          <w:sz w:val="23"/>
        </w:rPr>
        <w:t>先证明</w:t>
      </w:r>
      <w:r w:rsidRPr="007B3948">
        <w:rPr>
          <w:position w:val="-12"/>
        </w:rPr>
        <w:object w:dxaOrig="1080" w:dyaOrig="375">
          <v:shape id="_x0000_i1052" type="#_x0000_t75" style="width:54pt;height:18.75pt" o:ole="">
            <v:imagedata r:id="rId61" o:title=""/>
          </v:shape>
          <o:OLEObject Type="Embed" ProgID="Equation.DSMT4" ShapeID="_x0000_i1052" DrawAspect="Content" ObjectID="_1642834027" r:id="rId62"/>
        </w:object>
      </w:r>
      <w:proofErr w:type="gramEnd"/>
      <w:r w:rsidRPr="007B3948">
        <w:rPr>
          <w:rFonts w:ascii="宋体" w:hAnsi="宋体" w:cs="宋体"/>
          <w:sz w:val="23"/>
        </w:rPr>
        <w:t>（</w:t>
      </w:r>
      <w:r w:rsidRPr="007B3948">
        <w:rPr>
          <w:position w:val="-6"/>
        </w:rPr>
        <w:object w:dxaOrig="555" w:dyaOrig="285">
          <v:shape id="_x0000_i1053" type="#_x0000_t75" style="width:27.75pt;height:14.25pt" o:ole="">
            <v:imagedata r:id="rId63" o:title=""/>
          </v:shape>
          <o:OLEObject Type="Embed" ProgID="Equation.DSMT4" ShapeID="_x0000_i1053" DrawAspect="Content" ObjectID="_1642834028" r:id="rId64"/>
        </w:object>
      </w:r>
      <w:r w:rsidRPr="007B3948">
        <w:rPr>
          <w:rFonts w:ascii="宋体" w:hAnsi="宋体" w:cs="宋体"/>
          <w:sz w:val="23"/>
        </w:rPr>
        <w:t>，</w:t>
      </w:r>
      <w:r w:rsidRPr="007B3948">
        <w:t xml:space="preserve"> </w:t>
      </w:r>
      <w:r w:rsidRPr="007B3948">
        <w:rPr>
          <w:position w:val="-4"/>
        </w:rPr>
        <w:object w:dxaOrig="195" w:dyaOrig="255">
          <v:shape id="_x0000_i1054" type="#_x0000_t75" style="width:9.75pt;height:12.75pt" o:ole="">
            <v:imagedata r:id="rId65" o:title=""/>
          </v:shape>
          <o:OLEObject Type="Embed" ProgID="Equation.DSMT4" ShapeID="_x0000_i1054" DrawAspect="Content" ObjectID="_1642834029" r:id="rId66"/>
        </w:object>
      </w:r>
      <w:r w:rsidRPr="007B3948">
        <w:rPr>
          <w:rFonts w:ascii="宋体" w:hAnsi="宋体" w:cs="宋体"/>
          <w:sz w:val="23"/>
        </w:rPr>
        <w:t>，…，</w:t>
      </w:r>
      <w:r w:rsidRPr="007B3948">
        <w:t xml:space="preserve"> </w:t>
      </w:r>
      <w:r w:rsidRPr="007B3948">
        <w:rPr>
          <w:position w:val="-6"/>
        </w:rPr>
        <w:object w:dxaOrig="195" w:dyaOrig="225">
          <v:shape id="_x0000_i1055" type="#_x0000_t75" style="width:9.75pt;height:11.25pt" o:ole="">
            <v:imagedata r:id="rId67" o:title=""/>
          </v:shape>
          <o:OLEObject Type="Embed" ProgID="Equation.DSMT4" ShapeID="_x0000_i1055" DrawAspect="Content" ObjectID="_1642834030" r:id="rId68"/>
        </w:object>
      </w:r>
      <w:r w:rsidRPr="007B3948">
        <w:rPr>
          <w:rFonts w:ascii="宋体" w:hAnsi="宋体" w:cs="宋体"/>
          <w:sz w:val="23"/>
        </w:rPr>
        <w:t>）．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假设存在</w:t>
      </w:r>
      <w:r w:rsidRPr="007B3948">
        <w:rPr>
          <w:position w:val="-14"/>
        </w:rPr>
        <w:object w:dxaOrig="900" w:dyaOrig="405">
          <v:shape id="_x0000_i1056" type="#_x0000_t75" style="width:45pt;height:20.25pt" o:ole="">
            <v:imagedata r:id="rId69" o:title=""/>
          </v:shape>
          <o:OLEObject Type="Embed" ProgID="Equation.DSMT4" ShapeID="_x0000_i1056" DrawAspect="Content" ObjectID="_1642834031" r:id="rId70"/>
        </w:object>
      </w:r>
      <w:r w:rsidRPr="007B3948">
        <w:rPr>
          <w:rFonts w:ascii="宋体" w:hAnsi="宋体" w:cs="宋体"/>
          <w:sz w:val="23"/>
        </w:rPr>
        <w:t>，且</w:t>
      </w:r>
      <w:r w:rsidRPr="007B3948">
        <w:rPr>
          <w:position w:val="-10"/>
        </w:rPr>
        <w:object w:dxaOrig="240" w:dyaOrig="255">
          <v:shape id="_x0000_i1057" type="#_x0000_t75" style="width:12pt;height:12.75pt" o:ole="">
            <v:imagedata r:id="rId71" o:title=""/>
          </v:shape>
          <o:OLEObject Type="Embed" ProgID="Equation.DSMT4" ShapeID="_x0000_i1057" DrawAspect="Content" ObjectID="_1642834032" r:id="rId72"/>
        </w:object>
      </w:r>
      <w:r w:rsidRPr="007B3948">
        <w:rPr>
          <w:rFonts w:ascii="宋体" w:hAnsi="宋体" w:cs="宋体"/>
          <w:sz w:val="23"/>
        </w:rPr>
        <w:t>为最小的正整数．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依题意</w:t>
      </w:r>
      <w:r w:rsidRPr="007B3948">
        <w:rPr>
          <w:position w:val="-10"/>
        </w:rPr>
        <w:object w:dxaOrig="585" w:dyaOrig="315">
          <v:shape id="_x0000_i1058" type="#_x0000_t75" style="width:29.25pt;height:15.75pt" o:ole="">
            <v:imagedata r:id="rId73" o:title=""/>
          </v:shape>
          <o:OLEObject Type="Embed" ProgID="Equation.DSMT4" ShapeID="_x0000_i1058" DrawAspect="Content" ObjectID="_1642834033" r:id="rId74"/>
        </w:object>
      </w:r>
      <w:r w:rsidRPr="007B3948">
        <w:rPr>
          <w:rFonts w:ascii="宋体" w:hAnsi="宋体" w:cs="宋体"/>
          <w:sz w:val="23"/>
        </w:rPr>
        <w:t>，则</w:t>
      </w:r>
      <w:r w:rsidRPr="007B3948">
        <w:rPr>
          <w:position w:val="-14"/>
        </w:rPr>
        <w:object w:dxaOrig="1680" w:dyaOrig="375">
          <v:shape id="_x0000_i1059" type="#_x0000_t75" style="width:84pt;height:18.75pt" o:ole="">
            <v:imagedata r:id="rId75" o:title=""/>
          </v:shape>
          <o:OLEObject Type="Embed" ProgID="Equation.DSMT4" ShapeID="_x0000_i1059" DrawAspect="Content" ObjectID="_1642834034" r:id="rId76"/>
        </w:object>
      </w:r>
      <w:r w:rsidRPr="007B3948">
        <w:rPr>
          <w:rFonts w:ascii="宋体" w:hAnsi="宋体" w:cs="宋体"/>
        </w:rPr>
        <w:t xml:space="preserve"> </w:t>
      </w:r>
      <w:r w:rsidRPr="007B3948">
        <w:rPr>
          <w:position w:val="-6"/>
        </w:rPr>
        <w:object w:dxaOrig="2595" w:dyaOrig="315">
          <v:shape id="_x0000_i1060" type="#_x0000_t75" style="width:129.75pt;height:15.75pt" o:ole="">
            <v:imagedata r:id="rId77" o:title=""/>
          </v:shape>
          <o:OLEObject Type="Embed" ProgID="Equation.DSMT4" ShapeID="_x0000_i1060" DrawAspect="Content" ObjectID="_1642834035" r:id="rId78"/>
        </w:object>
      </w:r>
      <w:r w:rsidRPr="007B3948">
        <w:rPr>
          <w:rFonts w:ascii="宋体" w:hAnsi="宋体" w:cs="宋体"/>
          <w:sz w:val="23"/>
        </w:rPr>
        <w:t>，，又因为</w:t>
      </w:r>
      <w:r w:rsidRPr="007B3948">
        <w:rPr>
          <w:position w:val="-12"/>
        </w:rPr>
        <w:object w:dxaOrig="1575" w:dyaOrig="360">
          <v:shape id="_x0000_i1061" type="#_x0000_t75" style="width:78.75pt;height:18pt" o:ole="">
            <v:imagedata r:id="rId79" o:title=""/>
          </v:shape>
          <o:OLEObject Type="Embed" ProgID="Equation.DSMT4" ShapeID="_x0000_i1061" DrawAspect="Content" ObjectID="_1642834036" r:id="rId80"/>
        </w:object>
      </w:r>
      <w:r w:rsidRPr="007B3948">
        <w:rPr>
          <w:rFonts w:ascii="宋体" w:hAnsi="宋体" w:cs="宋体"/>
          <w:sz w:val="23"/>
        </w:rPr>
        <w:t>，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故当</w:t>
      </w:r>
      <w:r w:rsidRPr="007B3948">
        <w:rPr>
          <w:position w:val="-16"/>
        </w:rPr>
        <w:object w:dxaOrig="1605" w:dyaOrig="435">
          <v:shape id="_x0000_i1062" type="#_x0000_t75" style="width:80.25pt;height:21.75pt" o:ole="">
            <v:imagedata r:id="rId81" o:title=""/>
          </v:shape>
          <o:OLEObject Type="Embed" ProgID="Equation.DSMT4" ShapeID="_x0000_i1062" DrawAspect="Content" ObjectID="_1642834037" r:id="rId82"/>
        </w:object>
      </w:r>
      <w:r w:rsidRPr="007B3948">
        <w:rPr>
          <w:rFonts w:ascii="宋体" w:hAnsi="宋体" w:cs="宋体"/>
          <w:sz w:val="23"/>
        </w:rPr>
        <w:t>时，</w:t>
      </w:r>
      <w:r w:rsidRPr="007B3948">
        <w:t xml:space="preserve"> </w:t>
      </w:r>
      <w:r w:rsidRPr="007B3948">
        <w:rPr>
          <w:position w:val="-6"/>
        </w:rPr>
        <w:object w:dxaOrig="195" w:dyaOrig="285">
          <v:shape id="_x0000_i1063" type="#_x0000_t75" style="width:9.75pt;height:14.25pt" o:ole="">
            <v:imagedata r:id="rId83" o:title=""/>
          </v:shape>
          <o:OLEObject Type="Embed" ProgID="Equation.DSMT4" ShapeID="_x0000_i1063" DrawAspect="Content" ObjectID="_1642834038" r:id="rId84"/>
        </w:object>
      </w:r>
      <w:r w:rsidRPr="007B3948">
        <w:rPr>
          <w:rFonts w:ascii="宋体" w:hAnsi="宋体" w:cs="宋体"/>
          <w:sz w:val="23"/>
        </w:rPr>
        <w:t>不能等于集合</w:t>
      </w:r>
      <w:r w:rsidRPr="007B3948">
        <w:rPr>
          <w:position w:val="-4"/>
        </w:rPr>
        <w:object w:dxaOrig="240" w:dyaOrig="255">
          <v:shape id="_x0000_i1064" type="#_x0000_t75" style="width:12pt;height:12.75pt" o:ole="">
            <v:imagedata r:id="rId85" o:title=""/>
          </v:shape>
          <o:OLEObject Type="Embed" ProgID="Equation.DSMT4" ShapeID="_x0000_i1064" DrawAspect="Content" ObjectID="_1642834039" r:id="rId86"/>
        </w:object>
      </w:r>
      <w:r w:rsidRPr="007B3948">
        <w:rPr>
          <w:rFonts w:ascii="宋体" w:hAnsi="宋体" w:cs="宋体"/>
          <w:sz w:val="23"/>
        </w:rPr>
        <w:t>的任何一个子集所有元素的和．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故假设不成立，即</w:t>
      </w:r>
      <w:r w:rsidRPr="007B3948">
        <w:rPr>
          <w:position w:val="-12"/>
        </w:rPr>
        <w:object w:dxaOrig="1080" w:dyaOrig="375">
          <v:shape id="_x0000_i1065" type="#_x0000_t75" style="width:54pt;height:18.75pt" o:ole="">
            <v:imagedata r:id="rId87" o:title=""/>
          </v:shape>
          <o:OLEObject Type="Embed" ProgID="Equation.DSMT4" ShapeID="_x0000_i1065" DrawAspect="Content" ObjectID="_1642834040" r:id="rId88"/>
        </w:object>
      </w:r>
      <w:r w:rsidRPr="007B3948">
        <w:rPr>
          <w:rFonts w:ascii="宋体" w:hAnsi="宋体" w:cs="宋体"/>
          <w:sz w:val="23"/>
        </w:rPr>
        <w:t>（</w:t>
      </w:r>
      <w:r w:rsidRPr="007B3948">
        <w:rPr>
          <w:position w:val="-6"/>
        </w:rPr>
        <w:object w:dxaOrig="555" w:dyaOrig="285">
          <v:shape id="_x0000_i1066" type="#_x0000_t75" style="width:27.75pt;height:14.25pt" o:ole="">
            <v:imagedata r:id="rId89" o:title=""/>
          </v:shape>
          <o:OLEObject Type="Embed" ProgID="Equation.DSMT4" ShapeID="_x0000_i1066" DrawAspect="Content" ObjectID="_1642834041" r:id="rId90"/>
        </w:object>
      </w:r>
      <w:r w:rsidRPr="007B3948">
        <w:rPr>
          <w:rFonts w:ascii="宋体" w:hAnsi="宋体" w:cs="宋体"/>
          <w:sz w:val="23"/>
        </w:rPr>
        <w:t>，</w:t>
      </w:r>
      <w:r w:rsidRPr="007B3948">
        <w:t xml:space="preserve"> </w:t>
      </w:r>
      <w:r w:rsidRPr="007B3948">
        <w:rPr>
          <w:position w:val="-4"/>
        </w:rPr>
        <w:object w:dxaOrig="195" w:dyaOrig="255">
          <v:shape id="_x0000_i1067" type="#_x0000_t75" style="width:9.75pt;height:12.75pt" o:ole="">
            <v:imagedata r:id="rId91" o:title=""/>
          </v:shape>
          <o:OLEObject Type="Embed" ProgID="Equation.DSMT4" ShapeID="_x0000_i1067" DrawAspect="Content" ObjectID="_1642834042" r:id="rId92"/>
        </w:object>
      </w:r>
      <w:r w:rsidRPr="007B3948">
        <w:rPr>
          <w:rFonts w:ascii="宋体" w:hAnsi="宋体" w:cs="宋体"/>
          <w:sz w:val="23"/>
        </w:rPr>
        <w:t>，…，</w:t>
      </w:r>
      <w:r w:rsidRPr="007B3948">
        <w:t xml:space="preserve"> </w:t>
      </w:r>
      <w:r w:rsidRPr="007B3948">
        <w:rPr>
          <w:position w:val="-6"/>
        </w:rPr>
        <w:object w:dxaOrig="195" w:dyaOrig="225">
          <v:shape id="_x0000_i1068" type="#_x0000_t75" style="width:9.75pt;height:11.25pt" o:ole="">
            <v:imagedata r:id="rId93" o:title=""/>
          </v:shape>
          <o:OLEObject Type="Embed" ProgID="Equation.DSMT4" ShapeID="_x0000_i1068" DrawAspect="Content" ObjectID="_1642834043" r:id="rId94"/>
        </w:object>
      </w:r>
      <w:r w:rsidRPr="007B3948">
        <w:rPr>
          <w:rFonts w:ascii="宋体" w:hAnsi="宋体" w:cs="宋体"/>
          <w:sz w:val="23"/>
        </w:rPr>
        <w:t>）成立．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因此</w:t>
      </w:r>
      <w:r w:rsidRPr="007B3948">
        <w:rPr>
          <w:position w:val="-12"/>
        </w:rPr>
        <w:object w:dxaOrig="4635" w:dyaOrig="375">
          <v:shape id="_x0000_i1069" type="#_x0000_t75" style="width:231.75pt;height:18.75pt" o:ole="">
            <v:imagedata r:id="rId95" o:title=""/>
          </v:shape>
          <o:OLEObject Type="Embed" ProgID="Equation.DSMT4" ShapeID="_x0000_i1069" DrawAspect="Content" ObjectID="_1642834044" r:id="rId96"/>
        </w:object>
      </w:r>
      <w:r w:rsidRPr="007B3948">
        <w:rPr>
          <w:rFonts w:ascii="宋体" w:hAnsi="宋体" w:cs="宋体"/>
          <w:sz w:val="23"/>
        </w:rPr>
        <w:t>，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即</w:t>
      </w:r>
      <w:r w:rsidRPr="007B3948">
        <w:rPr>
          <w:position w:val="-6"/>
        </w:rPr>
        <w:object w:dxaOrig="1020" w:dyaOrig="315">
          <v:shape id="_x0000_i1070" type="#_x0000_t75" style="width:51pt;height:15.75pt" o:ole="">
            <v:imagedata r:id="rId97" o:title=""/>
          </v:shape>
          <o:OLEObject Type="Embed" ProgID="Equation.DSMT4" ShapeID="_x0000_i1070" DrawAspect="Content" ObjectID="_1642834045" r:id="rId98"/>
        </w:object>
      </w:r>
      <w:r w:rsidRPr="007B3948">
        <w:rPr>
          <w:rFonts w:ascii="宋体" w:hAnsi="宋体" w:cs="宋体"/>
          <w:sz w:val="23"/>
        </w:rPr>
        <w:t>，所以</w:t>
      </w:r>
      <w:r w:rsidRPr="007B3948">
        <w:rPr>
          <w:position w:val="-6"/>
        </w:rPr>
        <w:object w:dxaOrig="615" w:dyaOrig="285">
          <v:shape id="_x0000_i1071" type="#_x0000_t75" style="width:30.75pt;height:14.25pt" o:ole="">
            <v:imagedata r:id="rId99" o:title=""/>
          </v:shape>
          <o:OLEObject Type="Embed" ProgID="Equation.DSMT4" ShapeID="_x0000_i1071" DrawAspect="Content" ObjectID="_1642834046" r:id="rId100"/>
        </w:object>
      </w:r>
      <w:r w:rsidRPr="007B3948">
        <w:rPr>
          <w:rFonts w:ascii="宋体" w:hAnsi="宋体" w:cs="宋体"/>
          <w:sz w:val="23"/>
        </w:rPr>
        <w:t xml:space="preserve">．　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因为</w:t>
      </w:r>
      <w:r w:rsidRPr="007B3948">
        <w:rPr>
          <w:position w:val="-6"/>
        </w:rPr>
        <w:object w:dxaOrig="945" w:dyaOrig="285">
          <v:shape id="_x0000_i1072" type="#_x0000_t75" style="width:47.25pt;height:14.25pt" o:ole="">
            <v:imagedata r:id="rId101" o:title=""/>
          </v:shape>
          <o:OLEObject Type="Embed" ProgID="Equation.DSMT4" ShapeID="_x0000_i1072" DrawAspect="Content" ObjectID="_1642834047" r:id="rId102"/>
        </w:object>
      </w:r>
      <w:r w:rsidRPr="007B3948">
        <w:rPr>
          <w:rFonts w:ascii="宋体" w:hAnsi="宋体" w:cs="宋体"/>
          <w:sz w:val="23"/>
        </w:rPr>
        <w:t>，则</w:t>
      </w:r>
      <w:r w:rsidRPr="007B3948">
        <w:rPr>
          <w:position w:val="-12"/>
        </w:rPr>
        <w:object w:dxaOrig="2805" w:dyaOrig="360">
          <v:shape id="_x0000_i1073" type="#_x0000_t75" style="width:140.25pt;height:18pt" o:ole="">
            <v:imagedata r:id="rId103" o:title=""/>
          </v:shape>
          <o:OLEObject Type="Embed" ProgID="Equation.DSMT4" ShapeID="_x0000_i1073" DrawAspect="Content" ObjectID="_1642834048" r:id="rId104"/>
        </w:object>
      </w:r>
      <w:r w:rsidRPr="007B3948">
        <w:rPr>
          <w:rFonts w:ascii="宋体" w:hAnsi="宋体" w:cs="宋体"/>
          <w:sz w:val="23"/>
        </w:rPr>
        <w:t>，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若</w:t>
      </w:r>
      <w:r w:rsidRPr="007B3948">
        <w:rPr>
          <w:position w:val="-12"/>
        </w:rPr>
        <w:object w:dxaOrig="1725" w:dyaOrig="360">
          <v:shape id="_x0000_i1074" type="#_x0000_t75" style="width:86.25pt;height:18pt" o:ole="">
            <v:imagedata r:id="rId105" o:title=""/>
          </v:shape>
          <o:OLEObject Type="Embed" ProgID="Equation.DSMT4" ShapeID="_x0000_i1074" DrawAspect="Content" ObjectID="_1642834049" r:id="rId106"/>
        </w:object>
      </w:r>
      <w:r w:rsidRPr="007B3948">
        <w:rPr>
          <w:rFonts w:ascii="宋体" w:hAnsi="宋体" w:cs="宋体"/>
          <w:sz w:val="23"/>
        </w:rPr>
        <w:t>时，则当</w:t>
      </w:r>
      <w:r w:rsidRPr="007B3948">
        <w:rPr>
          <w:position w:val="-14"/>
        </w:rPr>
        <w:object w:dxaOrig="1845" w:dyaOrig="405">
          <v:shape id="_x0000_i1075" type="#_x0000_t75" style="width:92.25pt;height:20.25pt" o:ole="">
            <v:imagedata r:id="rId107" o:title=""/>
          </v:shape>
          <o:OLEObject Type="Embed" ProgID="Equation.DSMT4" ShapeID="_x0000_i1075" DrawAspect="Content" ObjectID="_1642834050" r:id="rId108"/>
        </w:object>
      </w:r>
      <w:r w:rsidRPr="007B3948">
        <w:rPr>
          <w:rFonts w:ascii="宋体" w:hAnsi="宋体" w:cs="宋体"/>
          <w:sz w:val="23"/>
        </w:rPr>
        <w:t>时，集合</w:t>
      </w:r>
      <w:r w:rsidRPr="007B3948">
        <w:rPr>
          <w:position w:val="-4"/>
        </w:rPr>
        <w:object w:dxaOrig="240" w:dyaOrig="255">
          <v:shape id="_x0000_i1076" type="#_x0000_t75" style="width:12pt;height:12.75pt" o:ole="">
            <v:imagedata r:id="rId109" o:title=""/>
          </v:shape>
          <o:OLEObject Type="Embed" ProgID="Equation.DSMT4" ShapeID="_x0000_i1076" DrawAspect="Content" ObjectID="_1642834051" r:id="rId110"/>
        </w:object>
      </w:r>
      <w:r w:rsidRPr="007B3948">
        <w:rPr>
          <w:rFonts w:ascii="宋体" w:hAnsi="宋体" w:cs="宋体"/>
          <w:sz w:val="23"/>
        </w:rPr>
        <w:t>中不可能存在若干不同元素的和为</w:t>
      </w:r>
      <w:r w:rsidRPr="007B3948">
        <w:rPr>
          <w:position w:val="-6"/>
        </w:rPr>
        <w:object w:dxaOrig="195" w:dyaOrig="285">
          <v:shape id="_x0000_i1077" type="#_x0000_t75" style="width:9.75pt;height:14.25pt" o:ole="">
            <v:imagedata r:id="rId111" o:title=""/>
          </v:shape>
          <o:OLEObject Type="Embed" ProgID="Equation.DSMT4" ShapeID="_x0000_i1077" DrawAspect="Content" ObjectID="_1642834052" r:id="rId112"/>
        </w:object>
      </w:r>
      <w:r w:rsidRPr="007B3948">
        <w:rPr>
          <w:rFonts w:ascii="宋体" w:hAnsi="宋体" w:cs="宋体"/>
          <w:sz w:val="23"/>
        </w:rPr>
        <w:t>，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lastRenderedPageBreak/>
        <w:t>故</w:t>
      </w:r>
      <w:r w:rsidRPr="007B3948">
        <w:rPr>
          <w:position w:val="-12"/>
        </w:rPr>
        <w:object w:dxaOrig="1725" w:dyaOrig="360">
          <v:shape id="_x0000_i1078" type="#_x0000_t75" style="width:86.25pt;height:18pt" o:ole="">
            <v:imagedata r:id="rId113" o:title=""/>
          </v:shape>
          <o:OLEObject Type="Embed" ProgID="Equation.DSMT4" ShapeID="_x0000_i1078" DrawAspect="Content" ObjectID="_1642834053" r:id="rId114"/>
        </w:object>
      </w:r>
      <w:r w:rsidRPr="007B3948">
        <w:rPr>
          <w:rFonts w:ascii="宋体" w:hAnsi="宋体" w:cs="宋体"/>
          <w:sz w:val="23"/>
        </w:rPr>
        <w:t>，即</w:t>
      </w:r>
      <w:r w:rsidRPr="007B3948">
        <w:rPr>
          <w:position w:val="-12"/>
        </w:rPr>
        <w:object w:dxaOrig="975" w:dyaOrig="360">
          <v:shape id="_x0000_i1079" type="#_x0000_t75" style="width:48.75pt;height:18pt" o:ole="">
            <v:imagedata r:id="rId115" o:title=""/>
          </v:shape>
          <o:OLEObject Type="Embed" ProgID="Equation.DSMT4" ShapeID="_x0000_i1079" DrawAspect="Content" ObjectID="_1642834054" r:id="rId116"/>
        </w:object>
      </w:r>
      <w:r w:rsidRPr="007B3948">
        <w:rPr>
          <w:rFonts w:ascii="宋体" w:hAnsi="宋体" w:cs="宋体"/>
          <w:sz w:val="23"/>
        </w:rPr>
        <w:t>.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此时可构造集合</w:t>
      </w:r>
      <w:r w:rsidRPr="007B3948">
        <w:rPr>
          <w:position w:val="-14"/>
        </w:rPr>
        <w:object w:dxaOrig="4140" w:dyaOrig="405">
          <v:shape id="_x0000_i1080" type="#_x0000_t75" style="width:207pt;height:20.25pt" o:ole="">
            <v:imagedata r:id="rId117" o:title=""/>
          </v:shape>
          <o:OLEObject Type="Embed" ProgID="Equation.DSMT4" ShapeID="_x0000_i1080" DrawAspect="Content" ObjectID="_1642834055" r:id="rId118"/>
        </w:object>
      </w:r>
      <w:r w:rsidRPr="007B3948">
        <w:rPr>
          <w:rFonts w:ascii="宋体" w:hAnsi="宋体" w:cs="宋体"/>
          <w:sz w:val="23"/>
        </w:rPr>
        <w:t>.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因为当</w:t>
      </w:r>
      <w:r w:rsidRPr="007B3948">
        <w:rPr>
          <w:position w:val="-14"/>
        </w:rPr>
        <w:object w:dxaOrig="1245" w:dyaOrig="405">
          <v:shape id="_x0000_i1081" type="#_x0000_t75" style="width:62.25pt;height:20.25pt" o:ole="">
            <v:imagedata r:id="rId119" o:title=""/>
          </v:shape>
          <o:OLEObject Type="Embed" ProgID="Equation.DSMT4" ShapeID="_x0000_i1081" DrawAspect="Content" ObjectID="_1642834056" r:id="rId120"/>
        </w:object>
      </w:r>
      <w:r w:rsidRPr="007B3948">
        <w:rPr>
          <w:rFonts w:ascii="宋体" w:hAnsi="宋体" w:cs="宋体"/>
          <w:sz w:val="23"/>
        </w:rPr>
        <w:t>时，</w:t>
      </w:r>
      <w:r w:rsidRPr="007B3948">
        <w:t xml:space="preserve"> </w:t>
      </w:r>
      <w:r w:rsidRPr="007B3948">
        <w:rPr>
          <w:position w:val="-6"/>
        </w:rPr>
        <w:object w:dxaOrig="195" w:dyaOrig="285">
          <v:shape id="_x0000_i1082" type="#_x0000_t75" style="width:9.75pt;height:14.25pt" o:ole="">
            <v:imagedata r:id="rId121" o:title=""/>
          </v:shape>
          <o:OLEObject Type="Embed" ProgID="Equation.DSMT4" ShapeID="_x0000_i1082" DrawAspect="Content" ObjectID="_1642834057" r:id="rId122"/>
        </w:object>
      </w:r>
      <w:r w:rsidRPr="007B3948">
        <w:rPr>
          <w:rFonts w:ascii="宋体" w:hAnsi="宋体" w:cs="宋体"/>
          <w:sz w:val="23"/>
        </w:rPr>
        <w:t>可以等于集合</w:t>
      </w:r>
      <w:r w:rsidRPr="007B3948">
        <w:rPr>
          <w:position w:val="-14"/>
        </w:rPr>
        <w:object w:dxaOrig="540" w:dyaOrig="405">
          <v:shape id="_x0000_i1083" type="#_x0000_t75" style="width:27pt;height:20.25pt" o:ole="">
            <v:imagedata r:id="rId123" o:title=""/>
          </v:shape>
          <o:OLEObject Type="Embed" ProgID="Equation.DSMT4" ShapeID="_x0000_i1083" DrawAspect="Content" ObjectID="_1642834058" r:id="rId124"/>
        </w:object>
      </w:r>
      <w:r w:rsidRPr="007B3948">
        <w:rPr>
          <w:rFonts w:ascii="宋体" w:hAnsi="宋体" w:cs="宋体"/>
          <w:sz w:val="23"/>
        </w:rPr>
        <w:t>中若干个元素的和；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故当</w:t>
      </w:r>
      <w:r w:rsidRPr="007B3948">
        <w:rPr>
          <w:position w:val="-16"/>
        </w:rPr>
        <w:object w:dxaOrig="2715" w:dyaOrig="435">
          <v:shape id="_x0000_i1084" type="#_x0000_t75" style="width:135.75pt;height:21.75pt" o:ole="">
            <v:imagedata r:id="rId125" o:title=""/>
          </v:shape>
          <o:OLEObject Type="Embed" ProgID="Equation.DSMT4" ShapeID="_x0000_i1084" DrawAspect="Content" ObjectID="_1642834059" r:id="rId126"/>
        </w:object>
      </w:r>
      <w:r w:rsidRPr="007B3948">
        <w:rPr>
          <w:rFonts w:ascii="宋体" w:hAnsi="宋体" w:cs="宋体"/>
          <w:sz w:val="23"/>
        </w:rPr>
        <w:t>时，</w:t>
      </w:r>
      <w:r w:rsidRPr="007B3948">
        <w:t xml:space="preserve"> </w:t>
      </w:r>
      <w:r w:rsidRPr="007B3948">
        <w:rPr>
          <w:position w:val="-6"/>
        </w:rPr>
        <w:object w:dxaOrig="195" w:dyaOrig="285">
          <v:shape id="_x0000_i1085" type="#_x0000_t75" style="width:9.75pt;height:14.25pt" o:ole="">
            <v:imagedata r:id="rId127" o:title=""/>
          </v:shape>
          <o:OLEObject Type="Embed" ProgID="Equation.DSMT4" ShapeID="_x0000_i1085" DrawAspect="Content" ObjectID="_1642834060" r:id="rId128"/>
        </w:object>
      </w:r>
      <w:r w:rsidRPr="007B3948">
        <w:rPr>
          <w:rFonts w:ascii="宋体" w:hAnsi="宋体" w:cs="宋体"/>
          <w:sz w:val="23"/>
        </w:rPr>
        <w:t>可以等于集合</w:t>
      </w:r>
      <w:r w:rsidRPr="007B3948">
        <w:rPr>
          <w:position w:val="-16"/>
        </w:rPr>
        <w:object w:dxaOrig="855" w:dyaOrig="435">
          <v:shape id="_x0000_i1086" type="#_x0000_t75" style="width:42.75pt;height:21.75pt" o:ole="">
            <v:imagedata r:id="rId129" o:title=""/>
          </v:shape>
          <o:OLEObject Type="Embed" ProgID="Equation.DSMT4" ShapeID="_x0000_i1086" DrawAspect="Content" ObjectID="_1642834061" r:id="rId130"/>
        </w:object>
      </w:r>
      <w:r w:rsidRPr="007B3948">
        <w:rPr>
          <w:rFonts w:ascii="宋体" w:hAnsi="宋体" w:cs="宋体"/>
          <w:sz w:val="23"/>
        </w:rPr>
        <w:t>中若干不同元素的和；</w:t>
      </w:r>
    </w:p>
    <w:p w:rsidR="0031268D" w:rsidRPr="007B3948" w:rsidRDefault="0031268D" w:rsidP="0031268D">
      <w:pPr>
        <w:spacing w:line="360" w:lineRule="auto"/>
        <w:textAlignment w:val="center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……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故当</w:t>
      </w:r>
      <w:r w:rsidRPr="007B3948">
        <w:rPr>
          <w:position w:val="-16"/>
        </w:rPr>
        <w:object w:dxaOrig="3240" w:dyaOrig="435">
          <v:shape id="_x0000_i1087" type="#_x0000_t75" style="width:162pt;height:21.75pt" o:ole="">
            <v:imagedata r:id="rId131" o:title=""/>
          </v:shape>
          <o:OLEObject Type="Embed" ProgID="Equation.DSMT4" ShapeID="_x0000_i1087" DrawAspect="Content" ObjectID="_1642834062" r:id="rId132"/>
        </w:object>
      </w:r>
      <w:r w:rsidRPr="007B3948">
        <w:rPr>
          <w:rFonts w:ascii="宋体" w:hAnsi="宋体" w:cs="宋体"/>
          <w:sz w:val="23"/>
        </w:rPr>
        <w:t>时，</w:t>
      </w:r>
      <w:r w:rsidRPr="007B3948">
        <w:t xml:space="preserve"> </w:t>
      </w:r>
      <w:r w:rsidRPr="007B3948">
        <w:rPr>
          <w:position w:val="-6"/>
        </w:rPr>
        <w:object w:dxaOrig="195" w:dyaOrig="285">
          <v:shape id="_x0000_i1088" type="#_x0000_t75" style="width:9.75pt;height:14.25pt" o:ole="">
            <v:imagedata r:id="rId133" o:title=""/>
          </v:shape>
          <o:OLEObject Type="Embed" ProgID="Equation.DSMT4" ShapeID="_x0000_i1088" DrawAspect="Content" ObjectID="_1642834063" r:id="rId134"/>
        </w:object>
      </w:r>
      <w:r w:rsidRPr="007B3948">
        <w:rPr>
          <w:rFonts w:ascii="宋体" w:hAnsi="宋体" w:cs="宋体"/>
          <w:sz w:val="23"/>
        </w:rPr>
        <w:t>可以等于集合</w:t>
      </w:r>
      <w:r w:rsidRPr="007B3948">
        <w:rPr>
          <w:position w:val="-16"/>
        </w:rPr>
        <w:object w:dxaOrig="1155" w:dyaOrig="435">
          <v:shape id="_x0000_i1089" type="#_x0000_t75" style="width:57.75pt;height:21.75pt" o:ole="">
            <v:imagedata r:id="rId135" o:title=""/>
          </v:shape>
          <o:OLEObject Type="Embed" ProgID="Equation.DSMT4" ShapeID="_x0000_i1089" DrawAspect="Content" ObjectID="_1642834064" r:id="rId136"/>
        </w:object>
      </w:r>
      <w:r w:rsidRPr="007B3948">
        <w:rPr>
          <w:rFonts w:ascii="宋体" w:hAnsi="宋体" w:cs="宋体"/>
          <w:sz w:val="23"/>
        </w:rPr>
        <w:t>中若干不同元素的和；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故当</w:t>
      </w:r>
      <w:r w:rsidRPr="007B3948">
        <w:rPr>
          <w:position w:val="-14"/>
        </w:rPr>
        <w:object w:dxaOrig="3405" w:dyaOrig="405">
          <v:shape id="_x0000_i1090" type="#_x0000_t75" style="width:170.25pt;height:20.25pt" o:ole="">
            <v:imagedata r:id="rId137" o:title=""/>
          </v:shape>
          <o:OLEObject Type="Embed" ProgID="Equation.DSMT4" ShapeID="_x0000_i1090" DrawAspect="Content" ObjectID="_1642834065" r:id="rId138"/>
        </w:object>
      </w:r>
      <w:r w:rsidRPr="007B3948">
        <w:rPr>
          <w:rFonts w:ascii="宋体" w:hAnsi="宋体" w:cs="宋体"/>
          <w:sz w:val="23"/>
        </w:rPr>
        <w:t>时，</w:t>
      </w:r>
      <w:r w:rsidRPr="007B3948">
        <w:t xml:space="preserve"> </w:t>
      </w:r>
      <w:r w:rsidRPr="007B3948">
        <w:rPr>
          <w:position w:val="-6"/>
        </w:rPr>
        <w:object w:dxaOrig="195" w:dyaOrig="285">
          <v:shape id="_x0000_i1091" type="#_x0000_t75" style="width:9.75pt;height:14.25pt" o:ole="">
            <v:imagedata r:id="rId139" o:title=""/>
          </v:shape>
          <o:OLEObject Type="Embed" ProgID="Equation.DSMT4" ShapeID="_x0000_i1091" DrawAspect="Content" ObjectID="_1642834066" r:id="rId140"/>
        </w:object>
      </w:r>
      <w:r w:rsidRPr="007B3948">
        <w:rPr>
          <w:rFonts w:ascii="宋体" w:hAnsi="宋体" w:cs="宋体"/>
          <w:sz w:val="23"/>
        </w:rPr>
        <w:t>可以等于集合</w:t>
      </w:r>
      <w:r w:rsidRPr="007B3948">
        <w:rPr>
          <w:position w:val="-16"/>
        </w:rPr>
        <w:object w:dxaOrig="1605" w:dyaOrig="435">
          <v:shape id="_x0000_i1092" type="#_x0000_t75" style="width:80.25pt;height:21.75pt" o:ole="">
            <v:imagedata r:id="rId141" o:title=""/>
          </v:shape>
          <o:OLEObject Type="Embed" ProgID="Equation.DSMT4" ShapeID="_x0000_i1092" DrawAspect="Content" ObjectID="_1642834067" r:id="rId142"/>
        </w:object>
      </w:r>
      <w:r w:rsidRPr="007B3948">
        <w:rPr>
          <w:rFonts w:ascii="宋体" w:hAnsi="宋体" w:cs="宋体"/>
          <w:sz w:val="23"/>
        </w:rPr>
        <w:t>中若干不同元素的和；</w:t>
      </w:r>
    </w:p>
    <w:p w:rsidR="007834D2" w:rsidRDefault="0031268D" w:rsidP="0031268D">
      <w:pPr>
        <w:spacing w:line="360" w:lineRule="auto"/>
        <w:rPr>
          <w:rFonts w:hint="eastAsia"/>
        </w:rPr>
      </w:pPr>
      <w:r w:rsidRPr="007B3948">
        <w:rPr>
          <w:rFonts w:ascii="宋体" w:hAnsi="宋体" w:cs="宋体"/>
          <w:sz w:val="23"/>
        </w:rPr>
        <w:t>故当</w:t>
      </w:r>
      <w:r w:rsidRPr="007B3948">
        <w:rPr>
          <w:position w:val="-14"/>
        </w:rPr>
        <w:object w:dxaOrig="4305" w:dyaOrig="405">
          <v:shape id="_x0000_i1093" type="#_x0000_t75" style="width:215.25pt;height:20.25pt" o:ole="">
            <v:imagedata r:id="rId143" o:title=""/>
          </v:shape>
          <o:OLEObject Type="Embed" ProgID="Equation.DSMT4" ShapeID="_x0000_i1093" DrawAspect="Content" ObjectID="_1642834068" r:id="rId144"/>
        </w:object>
      </w:r>
      <w:r w:rsidRPr="007B3948">
        <w:rPr>
          <w:rFonts w:ascii="宋体" w:hAnsi="宋体" w:cs="宋体"/>
          <w:sz w:val="23"/>
        </w:rPr>
        <w:t>时，</w:t>
      </w:r>
      <w:r w:rsidRPr="007B3948">
        <w:t xml:space="preserve"> 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position w:val="-6"/>
        </w:rPr>
        <w:object w:dxaOrig="195" w:dyaOrig="285">
          <v:shape id="_x0000_i1094" type="#_x0000_t75" style="width:9.75pt;height:14.25pt" o:ole="">
            <v:imagedata r:id="rId145" o:title=""/>
          </v:shape>
          <o:OLEObject Type="Embed" ProgID="Equation.DSMT4" ShapeID="_x0000_i1094" DrawAspect="Content" ObjectID="_1642834069" r:id="rId146"/>
        </w:object>
      </w:r>
      <w:r w:rsidRPr="007B3948">
        <w:rPr>
          <w:rFonts w:ascii="宋体" w:hAnsi="宋体" w:cs="宋体"/>
          <w:sz w:val="23"/>
        </w:rPr>
        <w:t>可以等于集合</w:t>
      </w:r>
      <w:r w:rsidRPr="007B3948">
        <w:rPr>
          <w:position w:val="-16"/>
        </w:rPr>
        <w:object w:dxaOrig="2145" w:dyaOrig="435">
          <v:shape id="_x0000_i1095" type="#_x0000_t75" style="width:107.25pt;height:21.75pt" o:ole="">
            <v:imagedata r:id="rId147" o:title=""/>
          </v:shape>
          <o:OLEObject Type="Embed" ProgID="Equation.DSMT4" ShapeID="_x0000_i1095" DrawAspect="Content" ObjectID="_1642834070" r:id="rId148"/>
        </w:object>
      </w:r>
      <w:r w:rsidRPr="007B3948">
        <w:rPr>
          <w:rFonts w:ascii="宋体" w:hAnsi="宋体" w:cs="宋体"/>
          <w:sz w:val="23"/>
        </w:rPr>
        <w:t>中若干不同元素的和，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所以集合</w:t>
      </w:r>
      <w:r w:rsidRPr="007B3948">
        <w:rPr>
          <w:position w:val="-14"/>
        </w:rPr>
        <w:object w:dxaOrig="4140" w:dyaOrig="405">
          <v:shape id="_x0000_i1096" type="#_x0000_t75" style="width:207pt;height:20.25pt" o:ole="">
            <v:imagedata r:id="rId149" o:title=""/>
          </v:shape>
          <o:OLEObject Type="Embed" ProgID="Equation.DSMT4" ShapeID="_x0000_i1096" DrawAspect="Content" ObjectID="_1642834071" r:id="rId150"/>
        </w:object>
      </w:r>
      <w:r w:rsidRPr="007B3948">
        <w:rPr>
          <w:rFonts w:ascii="宋体" w:hAnsi="宋体" w:cs="宋体"/>
          <w:sz w:val="23"/>
        </w:rPr>
        <w:t>满足题设，</w:t>
      </w:r>
    </w:p>
    <w:p w:rsidR="0031268D" w:rsidRPr="007B3948" w:rsidRDefault="0031268D" w:rsidP="0031268D">
      <w:pPr>
        <w:spacing w:line="360" w:lineRule="auto"/>
        <w:rPr>
          <w:rFonts w:ascii="宋体" w:hAnsi="宋体" w:cs="宋体"/>
          <w:sz w:val="23"/>
        </w:rPr>
      </w:pPr>
      <w:r w:rsidRPr="007B3948">
        <w:rPr>
          <w:rFonts w:ascii="宋体" w:hAnsi="宋体" w:cs="宋体"/>
          <w:sz w:val="23"/>
        </w:rPr>
        <w:t>所以当</w:t>
      </w:r>
      <w:r w:rsidRPr="007B3948">
        <w:rPr>
          <w:position w:val="-6"/>
        </w:rPr>
        <w:object w:dxaOrig="195" w:dyaOrig="225">
          <v:shape id="_x0000_i1097" type="#_x0000_t75" style="width:9.75pt;height:11.25pt" o:ole="">
            <v:imagedata r:id="rId151" o:title=""/>
          </v:shape>
          <o:OLEObject Type="Embed" ProgID="Equation.DSMT4" ShapeID="_x0000_i1097" DrawAspect="Content" ObjectID="_1642834072" r:id="rId152"/>
        </w:object>
      </w:r>
      <w:r w:rsidRPr="007B3948">
        <w:rPr>
          <w:rFonts w:ascii="宋体" w:hAnsi="宋体" w:cs="宋体"/>
          <w:sz w:val="23"/>
        </w:rPr>
        <w:t>取最小值11时，</w:t>
      </w:r>
      <w:bookmarkStart w:id="0" w:name="_GoBack"/>
      <w:bookmarkEnd w:id="0"/>
      <w:r w:rsidRPr="007B3948">
        <w:t xml:space="preserve"> </w:t>
      </w:r>
      <w:r w:rsidRPr="007B3948">
        <w:rPr>
          <w:position w:val="-12"/>
        </w:rPr>
        <w:object w:dxaOrig="285" w:dyaOrig="360">
          <v:shape id="_x0000_i1098" type="#_x0000_t75" style="width:14.25pt;height:18pt" o:ole="">
            <v:imagedata r:id="rId153" o:title=""/>
          </v:shape>
          <o:OLEObject Type="Embed" ProgID="Equation.DSMT4" ShapeID="_x0000_i1098" DrawAspect="Content" ObjectID="_1642834073" r:id="rId154"/>
        </w:object>
      </w:r>
      <w:r w:rsidRPr="007B3948">
        <w:rPr>
          <w:rFonts w:ascii="宋体" w:hAnsi="宋体" w:cs="宋体"/>
          <w:sz w:val="23"/>
        </w:rPr>
        <w:t>的最大值为</w:t>
      </w:r>
      <w:r w:rsidRPr="007B3948">
        <w:rPr>
          <w:position w:val="-6"/>
        </w:rPr>
        <w:object w:dxaOrig="525" w:dyaOrig="285">
          <v:shape id="_x0000_i1099" type="#_x0000_t75" style="width:26.25pt;height:14.25pt" o:ole="">
            <v:imagedata r:id="rId155" o:title=""/>
          </v:shape>
          <o:OLEObject Type="Embed" ProgID="Equation.DSMT4" ShapeID="_x0000_i1099" DrawAspect="Content" ObjectID="_1642834074" r:id="rId156"/>
        </w:object>
      </w:r>
      <w:r w:rsidRPr="007B3948">
        <w:rPr>
          <w:rFonts w:ascii="宋体" w:hAnsi="宋体" w:cs="宋体"/>
          <w:sz w:val="23"/>
        </w:rPr>
        <w:t>．</w:t>
      </w:r>
    </w:p>
    <w:p w:rsidR="0031268D" w:rsidRPr="0031268D" w:rsidRDefault="0031268D"/>
    <w:sectPr w:rsidR="0031268D" w:rsidRPr="0031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7D" w:rsidRDefault="00682B7D" w:rsidP="007B3948">
      <w:r>
        <w:separator/>
      </w:r>
    </w:p>
  </w:endnote>
  <w:endnote w:type="continuationSeparator" w:id="0">
    <w:p w:rsidR="00682B7D" w:rsidRDefault="00682B7D" w:rsidP="007B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7D" w:rsidRDefault="00682B7D" w:rsidP="007B3948">
      <w:r>
        <w:separator/>
      </w:r>
    </w:p>
  </w:footnote>
  <w:footnote w:type="continuationSeparator" w:id="0">
    <w:p w:rsidR="00682B7D" w:rsidRDefault="00682B7D" w:rsidP="007B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8A"/>
    <w:rsid w:val="0031268D"/>
    <w:rsid w:val="00525832"/>
    <w:rsid w:val="00682B7D"/>
    <w:rsid w:val="007834D2"/>
    <w:rsid w:val="007B3948"/>
    <w:rsid w:val="00BC0D46"/>
    <w:rsid w:val="00E4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9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94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9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9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53" Type="http://schemas.openxmlformats.org/officeDocument/2006/relationships/image" Target="media/image7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朱明坤1</dc:creator>
  <cp:lastModifiedBy>朱明坤1</cp:lastModifiedBy>
  <cp:revision>4</cp:revision>
  <cp:lastPrinted>2020-02-10T01:52:00Z</cp:lastPrinted>
  <dcterms:created xsi:type="dcterms:W3CDTF">2020-02-08T02:52:00Z</dcterms:created>
  <dcterms:modified xsi:type="dcterms:W3CDTF">2020-02-10T01:52:00Z</dcterms:modified>
</cp:coreProperties>
</file>