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小学数学学科指导课程三年级数学上册</w:t>
      </w:r>
    </w:p>
    <w:p w:rsidR="0073166A" w:rsidRDefault="002C1313" w:rsidP="0073166A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数的运算（二）</w:t>
      </w:r>
    </w:p>
    <w:p w:rsidR="0073166A" w:rsidRDefault="002C1313" w:rsidP="0073166A">
      <w:pPr>
        <w:spacing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万以内加减法（一）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学习指南</w:t>
      </w:r>
    </w:p>
    <w:p w:rsidR="0073166A" w:rsidRDefault="0073166A" w:rsidP="0073166A">
      <w:pPr>
        <w:spacing w:line="44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相关教材内容链接：</w:t>
      </w:r>
    </w:p>
    <w:p w:rsidR="0073166A" w:rsidRPr="00AF1290" w:rsidRDefault="0073166A" w:rsidP="0073166A">
      <w:pPr>
        <w:spacing w:line="440" w:lineRule="exact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同学们，今天复习的</w:t>
      </w:r>
      <w:r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是三年级数学上册教材第</w:t>
      </w:r>
      <w:r w:rsidR="002C1313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9页至20</w:t>
      </w:r>
      <w:r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页有关</w:t>
      </w:r>
      <w:r w:rsidR="002C1313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万以内加减法</w:t>
      </w:r>
      <w:r w:rsidR="00F91B76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的相关知识</w:t>
      </w:r>
      <w:r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，请同学们打开书把这一部分所涉及的例题逐道看一看，从中你都知道了些什么，把你知道的可以用你喜欢的方式表达出来，比如知识结构图，也可以和爸爸、妈妈说一说。</w:t>
      </w:r>
    </w:p>
    <w:p w:rsidR="0073166A" w:rsidRPr="00AF1290" w:rsidRDefault="0073166A" w:rsidP="0073166A">
      <w:pPr>
        <w:spacing w:line="440" w:lineRule="exac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AF1290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相关视频内容链接：</w:t>
      </w:r>
    </w:p>
    <w:p w:rsidR="0073166A" w:rsidRPr="00AF1290" w:rsidRDefault="00961C5A" w:rsidP="0073166A">
      <w:pPr>
        <w:spacing w:line="440" w:lineRule="exact"/>
        <w:ind w:firstLineChars="200" w:firstLine="480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AF1290">
        <w:rPr>
          <w:rFonts w:asciiTheme="minorEastAsia" w:hAnsiTheme="minorEastAsia" w:hint="eastAsia"/>
          <w:bCs/>
          <w:color w:val="000000" w:themeColor="text1"/>
          <w:sz w:val="24"/>
        </w:rPr>
        <w:t>如果你需要更加具体细致地学习这些内容</w:t>
      </w:r>
      <w:r w:rsidR="0073166A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，就打开电视，找到教育—北京数字学校，进去点击小学数学课程，里面有好多学习的内容。</w:t>
      </w:r>
      <w:r w:rsidR="0073166A" w:rsidRPr="00AF1290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今天给大家推荐的是</w:t>
      </w:r>
      <w:r w:rsidR="006113D7" w:rsidRPr="00AF1290">
        <w:rPr>
          <w:rFonts w:ascii="宋体" w:hAnsi="宋体" w:cs="宋体" w:hint="eastAsia"/>
          <w:bCs/>
          <w:color w:val="000000" w:themeColor="text1"/>
          <w:sz w:val="24"/>
          <w:szCs w:val="24"/>
        </w:rPr>
        <w:t>在二年级下</w:t>
      </w:r>
      <w:r w:rsidR="0073166A" w:rsidRPr="00AF1290">
        <w:rPr>
          <w:rFonts w:ascii="宋体" w:hAnsi="宋体" w:cs="宋体" w:hint="eastAsia"/>
          <w:bCs/>
          <w:color w:val="000000" w:themeColor="text1"/>
          <w:sz w:val="24"/>
          <w:szCs w:val="24"/>
        </w:rPr>
        <w:t>册中的</w:t>
      </w:r>
      <w:r w:rsidR="0073166A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同步学习《</w:t>
      </w:r>
      <w:r w:rsidR="002C1313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74.简单的加减法估算</w:t>
      </w:r>
      <w:r w:rsidR="0073166A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  <w:r w:rsidR="0073166A" w:rsidRPr="00AF1290">
        <w:rPr>
          <w:rFonts w:ascii="宋体" w:hAnsi="宋体" w:cs="宋体" w:hint="eastAsia"/>
          <w:bCs/>
          <w:color w:val="000000" w:themeColor="text1"/>
          <w:sz w:val="24"/>
          <w:szCs w:val="24"/>
        </w:rPr>
        <w:t>这</w:t>
      </w:r>
      <w:r w:rsidR="0073166A" w:rsidRPr="00AF1290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个微课，</w:t>
      </w:r>
      <w:r w:rsidR="0073166A" w:rsidRPr="00AF1290">
        <w:rPr>
          <w:rFonts w:ascii="宋体" w:hAnsi="宋体" w:cs="宋体" w:hint="eastAsia"/>
          <w:bCs/>
          <w:color w:val="000000" w:themeColor="text1"/>
          <w:sz w:val="24"/>
          <w:szCs w:val="24"/>
        </w:rPr>
        <w:t>好好看一看吧，</w:t>
      </w:r>
      <w:r w:rsidR="0073166A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肯定会对你把握这部分知识有所帮助。</w:t>
      </w:r>
    </w:p>
    <w:p w:rsidR="0073166A" w:rsidRPr="00AF1290" w:rsidRDefault="0073166A" w:rsidP="0073166A">
      <w:pPr>
        <w:spacing w:line="440" w:lineRule="exact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AF1290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知识要点：</w:t>
      </w:r>
      <w:bookmarkStart w:id="0" w:name="_GoBack"/>
      <w:bookmarkEnd w:id="0"/>
    </w:p>
    <w:p w:rsidR="0073166A" w:rsidRPr="00AF1290" w:rsidRDefault="0073166A" w:rsidP="0073166A">
      <w:pPr>
        <w:spacing w:line="440" w:lineRule="exact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今天我们主要复习的知识有：</w:t>
      </w:r>
      <w:r w:rsidR="002C1313" w:rsidRPr="00AF1290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用估算解决问题。</w:t>
      </w:r>
      <w:r w:rsidR="002C1313" w:rsidRPr="00AF1290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73166A" w:rsidRPr="00AF1290" w:rsidRDefault="0073166A" w:rsidP="0073166A">
      <w:pPr>
        <w:rPr>
          <w:color w:val="000000" w:themeColor="text1"/>
        </w:rPr>
      </w:pPr>
    </w:p>
    <w:p w:rsidR="00D90941" w:rsidRPr="0073166A" w:rsidRDefault="00D90941"/>
    <w:sectPr w:rsidR="00D90941" w:rsidRPr="0073166A" w:rsidSect="0083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1B" w:rsidRDefault="00D8151B" w:rsidP="003F392A">
      <w:r>
        <w:separator/>
      </w:r>
    </w:p>
  </w:endnote>
  <w:endnote w:type="continuationSeparator" w:id="1">
    <w:p w:rsidR="00D8151B" w:rsidRDefault="00D8151B" w:rsidP="003F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1B" w:rsidRDefault="00D8151B" w:rsidP="003F392A">
      <w:r>
        <w:separator/>
      </w:r>
    </w:p>
  </w:footnote>
  <w:footnote w:type="continuationSeparator" w:id="1">
    <w:p w:rsidR="00D8151B" w:rsidRDefault="00D8151B" w:rsidP="003F3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66A"/>
    <w:rsid w:val="002C1313"/>
    <w:rsid w:val="003F00C1"/>
    <w:rsid w:val="003F392A"/>
    <w:rsid w:val="00422753"/>
    <w:rsid w:val="00573355"/>
    <w:rsid w:val="005A5658"/>
    <w:rsid w:val="006113D7"/>
    <w:rsid w:val="006B48E5"/>
    <w:rsid w:val="0073166A"/>
    <w:rsid w:val="00783491"/>
    <w:rsid w:val="007A1E0C"/>
    <w:rsid w:val="00824A55"/>
    <w:rsid w:val="00961C5A"/>
    <w:rsid w:val="00A84CA5"/>
    <w:rsid w:val="00AF1290"/>
    <w:rsid w:val="00D8151B"/>
    <w:rsid w:val="00D90941"/>
    <w:rsid w:val="00F8784A"/>
    <w:rsid w:val="00F9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bjz</dc:creator>
  <cp:lastModifiedBy>bjz</cp:lastModifiedBy>
  <cp:revision>5</cp:revision>
  <dcterms:created xsi:type="dcterms:W3CDTF">2020-02-11T06:01:00Z</dcterms:created>
  <dcterms:modified xsi:type="dcterms:W3CDTF">2020-02-17T02:41:00Z</dcterms:modified>
</cp:coreProperties>
</file>