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481A9D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481A9D">
        <w:rPr>
          <w:rFonts w:ascii="宋体" w:eastAsia="宋体" w:hAnsi="宋体" w:cs="Arial" w:hint="eastAsia"/>
          <w:color w:val="333333"/>
        </w:rPr>
        <w:t>3</w:t>
      </w:r>
      <w:r w:rsidR="00481A9D">
        <w:rPr>
          <w:rFonts w:ascii="宋体" w:eastAsia="宋体" w:hAnsi="宋体" w:cs="Arial"/>
          <w:color w:val="333333"/>
        </w:rPr>
        <w:t>.1</w:t>
      </w:r>
      <w:r w:rsidR="00481A9D">
        <w:rPr>
          <w:rFonts w:ascii="宋体" w:eastAsia="宋体" w:hAnsi="宋体" w:cs="Arial" w:hint="eastAsia"/>
          <w:color w:val="333333"/>
        </w:rPr>
        <w:t>3</w:t>
      </w:r>
      <w:r w:rsidRPr="00551F7E">
        <w:rPr>
          <w:rFonts w:ascii="宋体" w:eastAsia="宋体" w:hAnsi="宋体" w:cs="Arial" w:hint="eastAsia"/>
          <w:color w:val="333333"/>
        </w:rPr>
        <w:t xml:space="preserve">  </w:t>
      </w:r>
      <w:r w:rsidR="00481A9D">
        <w:rPr>
          <w:rFonts w:ascii="宋体" w:eastAsia="宋体" w:hAnsi="宋体" w:cs="Arial" w:hint="eastAsia"/>
          <w:color w:val="333333"/>
        </w:rPr>
        <w:t>第20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:rsidR="00092C4B" w:rsidRPr="00946696" w:rsidRDefault="00481A9D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文言文学习</w:t>
      </w:r>
      <w:r w:rsidR="002E75EB" w:rsidRPr="00946696">
        <w:rPr>
          <w:rFonts w:ascii="宋体" w:eastAsia="宋体" w:hAnsi="宋体" w:cs="Arial" w:hint="eastAsia"/>
          <w:color w:val="333333"/>
        </w:rPr>
        <w:t>测试题</w:t>
      </w:r>
    </w:p>
    <w:p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:rsidR="006233DC" w:rsidRDefault="006362C3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023906">
        <w:rPr>
          <w:rFonts w:ascii="宋体" w:eastAsia="宋体" w:hAnsi="宋体" w:hint="eastAsia"/>
          <w:sz w:val="21"/>
          <w:szCs w:val="21"/>
        </w:rPr>
        <w:t>1.</w:t>
      </w:r>
      <w:r w:rsidR="00D95554">
        <w:rPr>
          <w:rFonts w:ascii="宋体" w:eastAsia="宋体" w:hAnsi="宋体" w:hint="eastAsia"/>
          <w:sz w:val="21"/>
          <w:szCs w:val="21"/>
        </w:rPr>
        <w:t>下列加点词</w:t>
      </w:r>
      <w:r w:rsidR="00481A9D">
        <w:rPr>
          <w:rFonts w:ascii="宋体" w:eastAsia="宋体" w:hAnsi="宋体" w:hint="eastAsia"/>
          <w:sz w:val="21"/>
          <w:szCs w:val="21"/>
        </w:rPr>
        <w:t>“之”的用法不同于其他三项的是</w:t>
      </w:r>
      <w:r w:rsidR="00D95554">
        <w:rPr>
          <w:rFonts w:ascii="宋体" w:eastAsia="宋体" w:hAnsi="宋体" w:hint="eastAsia"/>
          <w:sz w:val="21"/>
          <w:szCs w:val="21"/>
        </w:rPr>
        <w:t xml:space="preserve">（ </w:t>
      </w:r>
      <w:r w:rsidR="00D95554">
        <w:rPr>
          <w:rFonts w:ascii="宋体" w:eastAsia="宋体" w:hAnsi="宋体"/>
          <w:sz w:val="21"/>
          <w:szCs w:val="21"/>
        </w:rPr>
        <w:t xml:space="preserve">   </w:t>
      </w:r>
      <w:r w:rsidR="00D95554">
        <w:rPr>
          <w:rFonts w:ascii="宋体" w:eastAsia="宋体" w:hAnsi="宋体" w:hint="eastAsia"/>
          <w:sz w:val="21"/>
          <w:szCs w:val="21"/>
        </w:rPr>
        <w:t>）</w:t>
      </w:r>
    </w:p>
    <w:p w:rsidR="00481A9D" w:rsidRPr="00481A9D" w:rsidRDefault="00481A9D" w:rsidP="00481A9D">
      <w:pPr>
        <w:autoSpaceDE w:val="0"/>
        <w:autoSpaceDN w:val="0"/>
        <w:adjustRightInd w:val="0"/>
        <w:spacing w:after="240"/>
        <w:rPr>
          <w:rFonts w:eastAsia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A. </w:t>
      </w:r>
      <w:r w:rsidR="007718EC" w:rsidRPr="00481A9D">
        <w:rPr>
          <w:rFonts w:ascii="宋体" w:eastAsia="宋体" w:hAnsi="宋体" w:hint="eastAsia"/>
          <w:sz w:val="21"/>
          <w:szCs w:val="21"/>
        </w:rPr>
        <w:t>吾妻</w:t>
      </w:r>
      <w:r w:rsidR="007718EC" w:rsidRPr="00481A9D">
        <w:rPr>
          <w:rFonts w:ascii="宋体" w:eastAsia="宋体" w:hAnsi="宋体" w:hint="eastAsia"/>
          <w:sz w:val="21"/>
          <w:szCs w:val="21"/>
          <w:em w:val="dot"/>
        </w:rPr>
        <w:t>之</w:t>
      </w:r>
      <w:r w:rsidR="007718EC" w:rsidRPr="00481A9D">
        <w:rPr>
          <w:rFonts w:ascii="宋体" w:eastAsia="宋体" w:hAnsi="宋体" w:hint="eastAsia"/>
          <w:sz w:val="21"/>
          <w:szCs w:val="21"/>
        </w:rPr>
        <w:t>美我者，私我也</w:t>
      </w:r>
      <w:r>
        <w:rPr>
          <w:rFonts w:ascii="宋体" w:eastAsia="宋体" w:hAnsi="宋体"/>
          <w:sz w:val="21"/>
          <w:szCs w:val="21"/>
        </w:rPr>
        <w:t xml:space="preserve">           </w:t>
      </w:r>
      <w:r w:rsidR="007718EC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B.</w:t>
      </w:r>
      <w:r w:rsidRPr="00852D6C">
        <w:rPr>
          <w:rFonts w:ascii="宋体" w:eastAsia="宋体" w:hAnsi="宋体" w:cs="宋体" w:hint="eastAsia"/>
        </w:rPr>
        <w:t xml:space="preserve"> </w:t>
      </w:r>
      <w:r w:rsidR="00FA7FE0" w:rsidRPr="00481A9D">
        <w:rPr>
          <w:rFonts w:ascii="宋体" w:eastAsia="宋体" w:hAnsi="宋体" w:hint="eastAsia"/>
          <w:sz w:val="21"/>
          <w:szCs w:val="21"/>
        </w:rPr>
        <w:t>行李</w:t>
      </w:r>
      <w:r w:rsidR="00FA7FE0" w:rsidRPr="00481A9D">
        <w:rPr>
          <w:rFonts w:ascii="宋体" w:eastAsia="宋体" w:hAnsi="宋体" w:hint="eastAsia"/>
          <w:sz w:val="21"/>
          <w:szCs w:val="21"/>
          <w:em w:val="dot"/>
        </w:rPr>
        <w:t>之</w:t>
      </w:r>
      <w:r w:rsidR="00FA7FE0" w:rsidRPr="00481A9D">
        <w:rPr>
          <w:rFonts w:ascii="宋体" w:eastAsia="宋体" w:hAnsi="宋体" w:hint="eastAsia"/>
          <w:sz w:val="21"/>
          <w:szCs w:val="21"/>
        </w:rPr>
        <w:t>往来</w:t>
      </w:r>
    </w:p>
    <w:p w:rsidR="00EA1786" w:rsidRPr="00481A9D" w:rsidRDefault="00481A9D" w:rsidP="00EA1786">
      <w:pPr>
        <w:autoSpaceDE w:val="0"/>
        <w:autoSpaceDN w:val="0"/>
        <w:adjustRightInd w:val="0"/>
        <w:spacing w:after="240"/>
        <w:rPr>
          <w:rFonts w:eastAsia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C．</w:t>
      </w:r>
      <w:r w:rsidRPr="00481A9D">
        <w:rPr>
          <w:rFonts w:ascii="宋体" w:eastAsia="宋体" w:hAnsi="宋体" w:hint="eastAsia"/>
          <w:sz w:val="21"/>
          <w:szCs w:val="21"/>
        </w:rPr>
        <w:t>臣</w:t>
      </w:r>
      <w:r w:rsidRPr="00481A9D">
        <w:rPr>
          <w:rFonts w:ascii="宋体" w:eastAsia="宋体" w:hAnsi="宋体" w:hint="eastAsia"/>
          <w:sz w:val="21"/>
          <w:szCs w:val="21"/>
          <w:em w:val="dot"/>
        </w:rPr>
        <w:t>之</w:t>
      </w:r>
      <w:r w:rsidRPr="00481A9D">
        <w:rPr>
          <w:rFonts w:ascii="宋体" w:eastAsia="宋体" w:hAnsi="宋体" w:hint="eastAsia"/>
          <w:sz w:val="21"/>
          <w:szCs w:val="21"/>
        </w:rPr>
        <w:t>壮也，犹不如人</w:t>
      </w:r>
      <w:r>
        <w:rPr>
          <w:rFonts w:eastAsia="宋体" w:hint="eastAsia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.</w:t>
      </w:r>
      <w:r w:rsidRPr="00481A9D">
        <w:rPr>
          <w:rFonts w:ascii="宋体" w:eastAsia="宋体" w:hAnsi="宋体" w:hint="eastAsia"/>
          <w:sz w:val="21"/>
          <w:szCs w:val="21"/>
        </w:rPr>
        <w:t xml:space="preserve"> </w:t>
      </w:r>
      <w:r w:rsidR="00FA7FE0" w:rsidRPr="00481A9D">
        <w:rPr>
          <w:rFonts w:ascii="宋体" w:eastAsia="宋体" w:hAnsi="宋体" w:hint="eastAsia"/>
          <w:sz w:val="21"/>
          <w:szCs w:val="21"/>
        </w:rPr>
        <w:t>奚以</w:t>
      </w:r>
      <w:r w:rsidR="00FA7FE0" w:rsidRPr="00481A9D">
        <w:rPr>
          <w:rFonts w:ascii="宋体" w:eastAsia="宋体" w:hAnsi="宋体" w:hint="eastAsia"/>
          <w:sz w:val="21"/>
          <w:szCs w:val="21"/>
          <w:em w:val="dot"/>
        </w:rPr>
        <w:t>之</w:t>
      </w:r>
      <w:r w:rsidR="00FA7FE0" w:rsidRPr="00481A9D">
        <w:rPr>
          <w:rFonts w:ascii="宋体" w:eastAsia="宋体" w:hAnsi="宋体" w:hint="eastAsia"/>
          <w:sz w:val="21"/>
          <w:szCs w:val="21"/>
        </w:rPr>
        <w:t>九万里而南为</w:t>
      </w:r>
    </w:p>
    <w:p w:rsidR="005143AB" w:rsidRPr="007718EC" w:rsidRDefault="001C1707" w:rsidP="005143AB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.</w:t>
      </w:r>
      <w:r w:rsidR="007718EC" w:rsidRPr="007718EC">
        <w:rPr>
          <w:rFonts w:hint="eastAsia"/>
        </w:rPr>
        <w:t xml:space="preserve"> </w:t>
      </w:r>
      <w:r w:rsidR="005143AB">
        <w:rPr>
          <w:rFonts w:ascii="宋体" w:eastAsia="宋体" w:hAnsi="宋体" w:hint="eastAsia"/>
          <w:sz w:val="21"/>
          <w:szCs w:val="21"/>
        </w:rPr>
        <w:t>下列各句中属于宾语前置句的一句是（      ）</w:t>
      </w:r>
    </w:p>
    <w:p w:rsidR="005143AB" w:rsidRPr="007718EC" w:rsidRDefault="005143AB" w:rsidP="005143AB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</w:t>
      </w:r>
      <w:r w:rsidRPr="007718EC">
        <w:rPr>
          <w:rFonts w:ascii="宋体" w:eastAsia="宋体" w:hAnsi="宋体"/>
          <w:sz w:val="21"/>
          <w:szCs w:val="21"/>
        </w:rPr>
        <w:t xml:space="preserve">. </w:t>
      </w:r>
      <w:r w:rsidRPr="007718EC">
        <w:rPr>
          <w:rFonts w:ascii="宋体" w:eastAsia="宋体" w:hAnsi="宋体" w:hint="eastAsia"/>
          <w:sz w:val="21"/>
          <w:szCs w:val="21"/>
        </w:rPr>
        <w:t>圣王在上，民孰不从？</w:t>
      </w:r>
    </w:p>
    <w:p w:rsidR="005143AB" w:rsidRPr="007718EC" w:rsidRDefault="005143AB" w:rsidP="005143AB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</w:t>
      </w:r>
      <w:r w:rsidRPr="007718EC">
        <w:rPr>
          <w:rFonts w:ascii="宋体" w:eastAsia="宋体" w:hAnsi="宋体"/>
          <w:sz w:val="21"/>
          <w:szCs w:val="21"/>
        </w:rPr>
        <w:t xml:space="preserve">. </w:t>
      </w:r>
      <w:r>
        <w:rPr>
          <w:rFonts w:ascii="宋体" w:eastAsia="宋体" w:hAnsi="宋体" w:hint="eastAsia"/>
          <w:sz w:val="21"/>
          <w:szCs w:val="21"/>
        </w:rPr>
        <w:t>身将隐，焉用文之？</w:t>
      </w:r>
    </w:p>
    <w:p w:rsidR="005143AB" w:rsidRPr="007718EC" w:rsidRDefault="005143AB" w:rsidP="005143AB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>.</w:t>
      </w:r>
      <w:r w:rsidRPr="005143AB">
        <w:rPr>
          <w:rFonts w:ascii="宋体" w:eastAsia="宋体" w:hAnsi="宋体" w:hint="eastAsia"/>
          <w:sz w:val="21"/>
          <w:szCs w:val="21"/>
        </w:rPr>
        <w:t xml:space="preserve"> </w:t>
      </w:r>
      <w:r w:rsidRPr="007718EC">
        <w:rPr>
          <w:rFonts w:ascii="宋体" w:eastAsia="宋体" w:hAnsi="宋体" w:hint="eastAsia"/>
          <w:sz w:val="21"/>
          <w:szCs w:val="21"/>
        </w:rPr>
        <w:t>仲父之病矣，渍甚，寡人将谁属国？</w:t>
      </w:r>
      <w:r w:rsidRPr="007718EC">
        <w:rPr>
          <w:rFonts w:ascii="宋体" w:eastAsia="宋体" w:hAnsi="宋体"/>
          <w:sz w:val="21"/>
          <w:szCs w:val="21"/>
        </w:rPr>
        <w:t xml:space="preserve"> </w:t>
      </w:r>
    </w:p>
    <w:p w:rsidR="007718EC" w:rsidRPr="007718EC" w:rsidRDefault="005143AB" w:rsidP="005143AB">
      <w:pPr>
        <w:autoSpaceDE w:val="0"/>
        <w:autoSpaceDN w:val="0"/>
        <w:adjustRightInd w:val="0"/>
        <w:spacing w:after="240"/>
        <w:rPr>
          <w:rFonts w:eastAsia="宋体" w:hint="eastAsia"/>
        </w:rPr>
      </w:pPr>
      <w:r>
        <w:rPr>
          <w:rFonts w:ascii="宋体" w:eastAsia="宋体" w:hAnsi="宋体" w:hint="eastAsia"/>
          <w:sz w:val="21"/>
          <w:szCs w:val="21"/>
        </w:rPr>
        <w:t>D</w:t>
      </w:r>
      <w:r w:rsidRPr="007718EC">
        <w:rPr>
          <w:rFonts w:ascii="宋体" w:eastAsia="宋体" w:hAnsi="宋体"/>
          <w:sz w:val="21"/>
          <w:szCs w:val="21"/>
        </w:rPr>
        <w:t>.</w:t>
      </w:r>
      <w:r w:rsidRPr="007718EC">
        <w:rPr>
          <w:rFonts w:ascii="宋体" w:eastAsia="宋体" w:hAnsi="宋体" w:hint="eastAsia"/>
          <w:sz w:val="21"/>
          <w:szCs w:val="21"/>
        </w:rPr>
        <w:t>君何不杀而授之其尸？</w:t>
      </w:r>
    </w:p>
    <w:p w:rsidR="005143AB" w:rsidRPr="005143AB" w:rsidRDefault="007718EC" w:rsidP="005143AB">
      <w:pPr>
        <w:autoSpaceDE w:val="0"/>
        <w:autoSpaceDN w:val="0"/>
        <w:adjustRightInd w:val="0"/>
        <w:spacing w:after="240"/>
        <w:rPr>
          <w:rFonts w:eastAsia="宋体" w:hint="eastAsia"/>
          <w:sz w:val="21"/>
          <w:szCs w:val="21"/>
        </w:rPr>
      </w:pPr>
      <w:r w:rsidRPr="005143AB">
        <w:rPr>
          <w:rFonts w:ascii="宋体" w:eastAsia="宋体" w:hAnsi="宋体" w:hint="eastAsia"/>
          <w:sz w:val="21"/>
          <w:szCs w:val="21"/>
        </w:rPr>
        <w:t>3.</w:t>
      </w:r>
      <w:r w:rsidR="005143AB" w:rsidRPr="005143AB">
        <w:rPr>
          <w:rFonts w:eastAsia="宋体" w:hint="eastAsia"/>
          <w:sz w:val="21"/>
          <w:szCs w:val="21"/>
        </w:rPr>
        <w:t xml:space="preserve"> </w:t>
      </w:r>
      <w:r w:rsidR="005143AB" w:rsidRPr="005143AB">
        <w:rPr>
          <w:rFonts w:eastAsia="宋体" w:hint="eastAsia"/>
          <w:sz w:val="21"/>
          <w:szCs w:val="21"/>
        </w:rPr>
        <w:t>下面画线的句子，</w:t>
      </w:r>
      <w:proofErr w:type="gramStart"/>
      <w:r w:rsidR="005143AB" w:rsidRPr="005143AB">
        <w:rPr>
          <w:rFonts w:eastAsia="宋体" w:hint="eastAsia"/>
          <w:sz w:val="21"/>
          <w:szCs w:val="21"/>
        </w:rPr>
        <w:t>主语暗换的</w:t>
      </w:r>
      <w:proofErr w:type="gramEnd"/>
      <w:r w:rsidR="005143AB" w:rsidRPr="005143AB">
        <w:rPr>
          <w:rFonts w:eastAsia="宋体" w:hint="eastAsia"/>
          <w:sz w:val="21"/>
          <w:szCs w:val="21"/>
        </w:rPr>
        <w:t>一句是（</w:t>
      </w:r>
      <w:r w:rsidR="005143AB" w:rsidRPr="005143AB">
        <w:rPr>
          <w:rFonts w:eastAsia="宋体" w:hint="eastAsia"/>
          <w:sz w:val="21"/>
          <w:szCs w:val="21"/>
        </w:rPr>
        <w:t xml:space="preserve">  </w:t>
      </w:r>
      <w:r w:rsidR="005143AB" w:rsidRPr="005143AB">
        <w:rPr>
          <w:rFonts w:eastAsia="宋体" w:hint="eastAsia"/>
          <w:sz w:val="21"/>
          <w:szCs w:val="21"/>
        </w:rPr>
        <w:t>）</w:t>
      </w:r>
    </w:p>
    <w:p w:rsidR="005143AB" w:rsidRDefault="005143AB" w:rsidP="005143AB">
      <w:pPr>
        <w:autoSpaceDE w:val="0"/>
        <w:autoSpaceDN w:val="0"/>
        <w:adjustRightInd w:val="0"/>
        <w:spacing w:after="240"/>
        <w:rPr>
          <w:rFonts w:ascii="宋体" w:eastAsia="宋体" w:hAnsi="宋体" w:hint="eastAsia"/>
          <w:sz w:val="21"/>
          <w:szCs w:val="21"/>
        </w:rPr>
      </w:pPr>
      <w:r w:rsidRPr="007718EC">
        <w:rPr>
          <w:rFonts w:ascii="宋体" w:eastAsia="宋体" w:hAnsi="宋体" w:hint="eastAsia"/>
          <w:sz w:val="21"/>
          <w:szCs w:val="21"/>
          <w:u w:val="single"/>
        </w:rPr>
        <w:t>五员亡，</w:t>
      </w:r>
      <w:proofErr w:type="gramStart"/>
      <w:r w:rsidRPr="007718EC">
        <w:rPr>
          <w:rFonts w:ascii="宋体" w:eastAsia="宋体" w:hAnsi="宋体" w:hint="eastAsia"/>
          <w:sz w:val="21"/>
          <w:szCs w:val="21"/>
          <w:u w:val="single"/>
        </w:rPr>
        <w:t>荆</w:t>
      </w:r>
      <w:proofErr w:type="gramEnd"/>
      <w:r w:rsidRPr="007718EC">
        <w:rPr>
          <w:rFonts w:ascii="宋体" w:eastAsia="宋体" w:hAnsi="宋体" w:hint="eastAsia"/>
          <w:sz w:val="21"/>
          <w:szCs w:val="21"/>
          <w:u w:val="single"/>
        </w:rPr>
        <w:t>急求之，登太行而望郑曰</w:t>
      </w:r>
      <w:r w:rsidRPr="007718EC">
        <w:rPr>
          <w:rFonts w:ascii="宋体" w:eastAsia="宋体" w:hAnsi="宋体" w:hint="eastAsia"/>
          <w:sz w:val="21"/>
          <w:szCs w:val="21"/>
        </w:rPr>
        <w:t>：</w:t>
      </w:r>
      <w:r w:rsidRPr="007718EC">
        <w:rPr>
          <w:rFonts w:ascii="宋体" w:eastAsia="宋体" w:hAnsi="宋体" w:hint="cs"/>
          <w:sz w:val="21"/>
          <w:szCs w:val="21"/>
        </w:rPr>
        <w:t>“</w:t>
      </w:r>
      <w:r w:rsidRPr="007718EC">
        <w:rPr>
          <w:rFonts w:ascii="宋体" w:eastAsia="宋体" w:hAnsi="宋体" w:hint="eastAsia"/>
          <w:sz w:val="21"/>
          <w:szCs w:val="21"/>
        </w:rPr>
        <w:t>盖是国也，地险而民多知；其主俗主也，不足与举。</w:t>
      </w:r>
      <w:r w:rsidRPr="007718EC">
        <w:rPr>
          <w:rFonts w:ascii="宋体" w:eastAsia="宋体" w:hAnsi="宋体" w:hint="cs"/>
          <w:sz w:val="21"/>
          <w:szCs w:val="21"/>
        </w:rPr>
        <w:t>”</w:t>
      </w:r>
      <w:proofErr w:type="gramStart"/>
      <w:r w:rsidRPr="007718EC">
        <w:rPr>
          <w:rFonts w:ascii="宋体" w:eastAsia="宋体" w:hAnsi="宋体" w:hint="eastAsia"/>
          <w:sz w:val="21"/>
          <w:szCs w:val="21"/>
          <w:u w:val="single"/>
        </w:rPr>
        <w:t>去郑而</w:t>
      </w:r>
      <w:proofErr w:type="gramEnd"/>
      <w:r w:rsidRPr="007718EC">
        <w:rPr>
          <w:rFonts w:ascii="宋体" w:eastAsia="宋体" w:hAnsi="宋体" w:hint="eastAsia"/>
          <w:sz w:val="21"/>
          <w:szCs w:val="21"/>
          <w:u w:val="single"/>
        </w:rPr>
        <w:t>之许，见许公而问所之</w:t>
      </w:r>
      <w:r w:rsidRPr="007718EC">
        <w:rPr>
          <w:rFonts w:ascii="宋体" w:eastAsia="宋体" w:hAnsi="宋体" w:hint="eastAsia"/>
          <w:sz w:val="21"/>
          <w:szCs w:val="21"/>
        </w:rPr>
        <w:t>。许公不应，东南向而</w:t>
      </w:r>
      <w:proofErr w:type="gramStart"/>
      <w:r w:rsidRPr="007718EC">
        <w:rPr>
          <w:rFonts w:ascii="宋体" w:eastAsia="宋体" w:hAnsi="宋体" w:hint="eastAsia"/>
          <w:sz w:val="21"/>
          <w:szCs w:val="21"/>
        </w:rPr>
        <w:t>唾</w:t>
      </w:r>
      <w:proofErr w:type="gramEnd"/>
      <w:r w:rsidRPr="007718EC">
        <w:rPr>
          <w:rFonts w:ascii="宋体" w:eastAsia="宋体" w:hAnsi="宋体" w:hint="eastAsia"/>
          <w:sz w:val="21"/>
          <w:szCs w:val="21"/>
        </w:rPr>
        <w:t>。五员再拜受赐，曰：</w:t>
      </w:r>
      <w:r w:rsidRPr="007718EC">
        <w:rPr>
          <w:rFonts w:ascii="宋体" w:eastAsia="宋体" w:hAnsi="宋体" w:hint="cs"/>
          <w:sz w:val="21"/>
          <w:szCs w:val="21"/>
        </w:rPr>
        <w:t>“</w:t>
      </w:r>
      <w:r w:rsidRPr="007718EC">
        <w:rPr>
          <w:rFonts w:ascii="宋体" w:eastAsia="宋体" w:hAnsi="宋体" w:hint="eastAsia"/>
          <w:sz w:val="21"/>
          <w:szCs w:val="21"/>
        </w:rPr>
        <w:t>吾知所之矣。</w:t>
      </w:r>
      <w:r w:rsidRPr="007718EC">
        <w:rPr>
          <w:rFonts w:ascii="宋体" w:eastAsia="宋体" w:hAnsi="宋体" w:hint="cs"/>
          <w:sz w:val="21"/>
          <w:szCs w:val="21"/>
        </w:rPr>
        <w:t>”</w:t>
      </w:r>
      <w:r w:rsidRPr="007718EC">
        <w:rPr>
          <w:rFonts w:ascii="宋体" w:eastAsia="宋体" w:hAnsi="宋体" w:hint="eastAsia"/>
          <w:sz w:val="21"/>
          <w:szCs w:val="21"/>
        </w:rPr>
        <w:t>因如吴。</w:t>
      </w:r>
      <w:r w:rsidRPr="007718EC">
        <w:rPr>
          <w:rFonts w:ascii="宋体" w:eastAsia="宋体" w:hAnsi="宋体" w:hint="eastAsia"/>
          <w:sz w:val="21"/>
          <w:szCs w:val="21"/>
          <w:u w:val="single"/>
        </w:rPr>
        <w:t>过于</w:t>
      </w:r>
      <w:proofErr w:type="gramStart"/>
      <w:r w:rsidRPr="007718EC">
        <w:rPr>
          <w:rFonts w:ascii="宋体" w:eastAsia="宋体" w:hAnsi="宋体" w:hint="eastAsia"/>
          <w:sz w:val="21"/>
          <w:szCs w:val="21"/>
          <w:u w:val="single"/>
        </w:rPr>
        <w:t>荆</w:t>
      </w:r>
      <w:proofErr w:type="gramEnd"/>
      <w:r w:rsidRPr="007718EC">
        <w:rPr>
          <w:rFonts w:ascii="宋体" w:eastAsia="宋体" w:hAnsi="宋体" w:hint="eastAsia"/>
          <w:sz w:val="21"/>
          <w:szCs w:val="21"/>
          <w:u w:val="single"/>
        </w:rPr>
        <w:t>，至江上，欲涉</w:t>
      </w:r>
      <w:r w:rsidRPr="007718EC">
        <w:rPr>
          <w:rFonts w:ascii="宋体" w:eastAsia="宋体" w:hAnsi="宋体" w:hint="eastAsia"/>
          <w:sz w:val="21"/>
          <w:szCs w:val="21"/>
        </w:rPr>
        <w:t>，见</w:t>
      </w:r>
      <w:proofErr w:type="gramStart"/>
      <w:r w:rsidRPr="007718EC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Pr="007718EC">
        <w:rPr>
          <w:rFonts w:ascii="宋体" w:eastAsia="宋体" w:hAnsi="宋体" w:hint="eastAsia"/>
          <w:sz w:val="21"/>
          <w:szCs w:val="21"/>
        </w:rPr>
        <w:t>丈人，刺小船，方将渔，从而请焉。丈人度之，绝江。问其名族，则不肯告，解其剑以予丈人，曰：</w:t>
      </w:r>
      <w:r w:rsidRPr="007718EC">
        <w:rPr>
          <w:rFonts w:ascii="宋体" w:eastAsia="宋体" w:hAnsi="宋体" w:hint="cs"/>
          <w:sz w:val="21"/>
          <w:szCs w:val="21"/>
        </w:rPr>
        <w:t>“</w:t>
      </w:r>
      <w:r w:rsidRPr="007718EC">
        <w:rPr>
          <w:rFonts w:ascii="宋体" w:eastAsia="宋体" w:hAnsi="宋体" w:hint="eastAsia"/>
          <w:sz w:val="21"/>
          <w:szCs w:val="21"/>
        </w:rPr>
        <w:t>此千金之剑也，愿献之丈人。</w:t>
      </w:r>
      <w:r w:rsidRPr="007718EC">
        <w:rPr>
          <w:rFonts w:ascii="宋体" w:eastAsia="宋体" w:hAnsi="宋体" w:hint="cs"/>
          <w:sz w:val="21"/>
          <w:szCs w:val="21"/>
        </w:rPr>
        <w:t>”</w:t>
      </w:r>
      <w:r w:rsidRPr="007718EC">
        <w:rPr>
          <w:rFonts w:ascii="宋体" w:eastAsia="宋体" w:hAnsi="宋体" w:hint="eastAsia"/>
          <w:sz w:val="21"/>
          <w:szCs w:val="21"/>
        </w:rPr>
        <w:t>丈人不肯受，曰：</w:t>
      </w:r>
      <w:r w:rsidRPr="007718EC">
        <w:rPr>
          <w:rFonts w:ascii="宋体" w:eastAsia="宋体" w:hAnsi="宋体" w:hint="cs"/>
          <w:sz w:val="21"/>
          <w:szCs w:val="21"/>
        </w:rPr>
        <w:t>“</w:t>
      </w:r>
      <w:r w:rsidRPr="007718EC">
        <w:rPr>
          <w:rFonts w:ascii="宋体" w:eastAsia="宋体" w:hAnsi="宋体" w:hint="eastAsia"/>
          <w:sz w:val="21"/>
          <w:szCs w:val="21"/>
        </w:rPr>
        <w:t>荆国之法，得五员者，</w:t>
      </w:r>
      <w:proofErr w:type="gramStart"/>
      <w:r w:rsidRPr="007718EC">
        <w:rPr>
          <w:rFonts w:ascii="宋体" w:eastAsia="宋体" w:hAnsi="宋体" w:hint="eastAsia"/>
          <w:sz w:val="21"/>
          <w:szCs w:val="21"/>
        </w:rPr>
        <w:t>爵</w:t>
      </w:r>
      <w:proofErr w:type="gramEnd"/>
      <w:r w:rsidRPr="007718EC">
        <w:rPr>
          <w:rFonts w:ascii="宋体" w:eastAsia="宋体" w:hAnsi="宋体" w:hint="eastAsia"/>
          <w:sz w:val="21"/>
          <w:szCs w:val="21"/>
        </w:rPr>
        <w:t>执</w:t>
      </w:r>
      <w:proofErr w:type="gramStart"/>
      <w:r w:rsidRPr="007718EC">
        <w:rPr>
          <w:rFonts w:ascii="宋体" w:eastAsia="宋体" w:hAnsi="宋体" w:hint="eastAsia"/>
          <w:sz w:val="21"/>
          <w:szCs w:val="21"/>
        </w:rPr>
        <w:t>圭</w:t>
      </w:r>
      <w:proofErr w:type="gramEnd"/>
      <w:r w:rsidRPr="007718EC">
        <w:rPr>
          <w:rFonts w:ascii="宋体" w:eastAsia="宋体" w:hAnsi="宋体" w:hint="eastAsia"/>
          <w:sz w:val="21"/>
          <w:szCs w:val="21"/>
        </w:rPr>
        <w:t>，禄万檐，金千镒。昔者子</w:t>
      </w:r>
      <w:proofErr w:type="gramStart"/>
      <w:r w:rsidRPr="007718EC">
        <w:rPr>
          <w:rFonts w:ascii="宋体" w:eastAsia="宋体" w:hAnsi="宋体" w:hint="eastAsia"/>
          <w:sz w:val="21"/>
          <w:szCs w:val="21"/>
        </w:rPr>
        <w:t>胥</w:t>
      </w:r>
      <w:proofErr w:type="gramEnd"/>
      <w:r w:rsidRPr="007718EC">
        <w:rPr>
          <w:rFonts w:ascii="宋体" w:eastAsia="宋体" w:hAnsi="宋体" w:hint="eastAsia"/>
          <w:sz w:val="21"/>
          <w:szCs w:val="21"/>
        </w:rPr>
        <w:t>过，吾犹不取，今我何以子之千金剑为乎？</w:t>
      </w:r>
      <w:r w:rsidRPr="007718EC">
        <w:rPr>
          <w:rFonts w:ascii="宋体" w:eastAsia="宋体" w:hAnsi="宋体" w:hint="cs"/>
          <w:sz w:val="21"/>
          <w:szCs w:val="21"/>
        </w:rPr>
        <w:t>”</w:t>
      </w:r>
      <w:r w:rsidRPr="007718EC">
        <w:rPr>
          <w:rFonts w:ascii="宋体" w:eastAsia="宋体" w:hAnsi="宋体" w:hint="eastAsia"/>
          <w:sz w:val="21"/>
          <w:szCs w:val="21"/>
          <w:u w:val="single"/>
        </w:rPr>
        <w:t>五员过于吴，使人求之江上</w:t>
      </w:r>
      <w:r w:rsidRPr="007718EC">
        <w:rPr>
          <w:rFonts w:ascii="宋体" w:eastAsia="宋体" w:hAnsi="宋体" w:hint="eastAsia"/>
          <w:sz w:val="21"/>
          <w:szCs w:val="21"/>
        </w:rPr>
        <w:t>，则不能得也。名不可得而闻，身不可得而见。每食必祭之，祝曰：</w:t>
      </w:r>
      <w:r w:rsidRPr="007718EC">
        <w:rPr>
          <w:rFonts w:ascii="宋体" w:eastAsia="宋体" w:hAnsi="宋体" w:hint="cs"/>
          <w:sz w:val="21"/>
          <w:szCs w:val="21"/>
        </w:rPr>
        <w:t>“</w:t>
      </w:r>
      <w:r w:rsidRPr="007718EC">
        <w:rPr>
          <w:rFonts w:ascii="宋体" w:eastAsia="宋体" w:hAnsi="宋体" w:hint="eastAsia"/>
          <w:sz w:val="21"/>
          <w:szCs w:val="21"/>
        </w:rPr>
        <w:t>江上之丈人！</w:t>
      </w:r>
      <w:r w:rsidRPr="007718EC">
        <w:rPr>
          <w:rFonts w:ascii="宋体" w:eastAsia="宋体" w:hAnsi="宋体" w:hint="cs"/>
          <w:sz w:val="21"/>
          <w:szCs w:val="21"/>
        </w:rPr>
        <w:t>”</w:t>
      </w:r>
      <w:r w:rsidRPr="007718EC">
        <w:rPr>
          <w:rFonts w:ascii="宋体" w:eastAsia="宋体" w:hAnsi="宋体" w:hint="eastAsia"/>
          <w:sz w:val="21"/>
          <w:szCs w:val="21"/>
        </w:rPr>
        <w:t>为矣，而无所以为之，其惟江上之丈人乎！</w:t>
      </w:r>
    </w:p>
    <w:p w:rsidR="005143AB" w:rsidRDefault="005143AB" w:rsidP="005143AB">
      <w:pPr>
        <w:autoSpaceDE w:val="0"/>
        <w:autoSpaceDN w:val="0"/>
        <w:adjustRightInd w:val="0"/>
        <w:spacing w:after="24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A.</w:t>
      </w:r>
      <w:r w:rsidRPr="007718EC">
        <w:rPr>
          <w:rFonts w:ascii="宋体" w:eastAsia="宋体" w:hAnsi="宋体" w:hint="eastAsia"/>
          <w:sz w:val="21"/>
          <w:szCs w:val="21"/>
        </w:rPr>
        <w:t>五员亡，</w:t>
      </w:r>
      <w:proofErr w:type="gramStart"/>
      <w:r w:rsidRPr="007718EC">
        <w:rPr>
          <w:rFonts w:ascii="宋体" w:eastAsia="宋体" w:hAnsi="宋体" w:hint="eastAsia"/>
          <w:sz w:val="21"/>
          <w:szCs w:val="21"/>
        </w:rPr>
        <w:t>荆</w:t>
      </w:r>
      <w:proofErr w:type="gramEnd"/>
      <w:r w:rsidRPr="007718EC">
        <w:rPr>
          <w:rFonts w:ascii="宋体" w:eastAsia="宋体" w:hAnsi="宋体" w:hint="eastAsia"/>
          <w:sz w:val="21"/>
          <w:szCs w:val="21"/>
        </w:rPr>
        <w:t>急求之，登太行而望郑曰</w:t>
      </w:r>
    </w:p>
    <w:p w:rsidR="005143AB" w:rsidRPr="007718EC" w:rsidRDefault="005143AB" w:rsidP="005143AB">
      <w:pPr>
        <w:autoSpaceDE w:val="0"/>
        <w:autoSpaceDN w:val="0"/>
        <w:adjustRightInd w:val="0"/>
        <w:spacing w:after="240"/>
        <w:rPr>
          <w:rFonts w:ascii="宋体" w:eastAsia="宋体" w:hAnsi="宋体" w:hint="eastAsia"/>
          <w:sz w:val="21"/>
          <w:szCs w:val="21"/>
        </w:rPr>
      </w:pPr>
      <w:r w:rsidRPr="007718EC">
        <w:rPr>
          <w:rFonts w:ascii="宋体" w:eastAsia="宋体" w:hAnsi="宋体" w:hint="eastAsia"/>
          <w:sz w:val="21"/>
          <w:szCs w:val="21"/>
        </w:rPr>
        <w:t>B. 去郑而之许，见许公而问所之</w:t>
      </w:r>
    </w:p>
    <w:p w:rsidR="005143AB" w:rsidRPr="007718EC" w:rsidRDefault="005143AB" w:rsidP="005143AB">
      <w:pPr>
        <w:autoSpaceDE w:val="0"/>
        <w:autoSpaceDN w:val="0"/>
        <w:adjustRightInd w:val="0"/>
        <w:spacing w:after="240"/>
        <w:rPr>
          <w:rFonts w:ascii="宋体" w:eastAsia="宋体" w:hAnsi="宋体" w:hint="eastAsia"/>
          <w:sz w:val="21"/>
          <w:szCs w:val="21"/>
        </w:rPr>
      </w:pPr>
      <w:r w:rsidRPr="007718EC">
        <w:rPr>
          <w:rFonts w:ascii="宋体" w:eastAsia="宋体" w:hAnsi="宋体" w:hint="eastAsia"/>
          <w:sz w:val="21"/>
          <w:szCs w:val="21"/>
        </w:rPr>
        <w:t>C. 过于荆，至江上，欲涉</w:t>
      </w:r>
    </w:p>
    <w:p w:rsidR="00EA1786" w:rsidRPr="005143AB" w:rsidRDefault="005143AB" w:rsidP="00EA1786">
      <w:pPr>
        <w:autoSpaceDE w:val="0"/>
        <w:autoSpaceDN w:val="0"/>
        <w:adjustRightInd w:val="0"/>
        <w:spacing w:after="240"/>
        <w:rPr>
          <w:rFonts w:eastAsia="宋体"/>
        </w:rPr>
      </w:pPr>
      <w:r w:rsidRPr="007718EC">
        <w:rPr>
          <w:rFonts w:ascii="宋体" w:eastAsia="宋体" w:hAnsi="宋体" w:hint="eastAsia"/>
          <w:sz w:val="21"/>
          <w:szCs w:val="21"/>
        </w:rPr>
        <w:lastRenderedPageBreak/>
        <w:t>D.</w:t>
      </w:r>
      <w:r w:rsidRPr="007718EC">
        <w:rPr>
          <w:rFonts w:eastAsia="宋体" w:hint="eastAsia"/>
        </w:rPr>
        <w:t xml:space="preserve"> </w:t>
      </w:r>
      <w:r w:rsidRPr="007718EC">
        <w:rPr>
          <w:rFonts w:ascii="宋体" w:eastAsia="宋体" w:hAnsi="宋体" w:hint="eastAsia"/>
          <w:sz w:val="21"/>
          <w:szCs w:val="21"/>
        </w:rPr>
        <w:t>五员过于吴，使人求之江上</w:t>
      </w:r>
    </w:p>
    <w:p w:rsidR="005143AB" w:rsidRDefault="00EA1786" w:rsidP="005143AB">
      <w:pPr>
        <w:autoSpaceDE w:val="0"/>
        <w:autoSpaceDN w:val="0"/>
        <w:adjustRightInd w:val="0"/>
        <w:spacing w:after="240"/>
        <w:rPr>
          <w:rFonts w:eastAsia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.</w:t>
      </w:r>
      <w:r w:rsidR="004F6D33" w:rsidRPr="004F6D33">
        <w:rPr>
          <w:rFonts w:ascii="宋体" w:eastAsia="宋体" w:hAnsi="宋体" w:cs="宋体" w:hint="eastAsia"/>
        </w:rPr>
        <w:t xml:space="preserve"> </w:t>
      </w:r>
      <w:r w:rsidR="005143AB">
        <w:rPr>
          <w:rFonts w:eastAsia="宋体" w:hint="eastAsia"/>
          <w:sz w:val="21"/>
          <w:szCs w:val="21"/>
        </w:rPr>
        <w:t>对文中加点字的解释不正确的一项是（</w:t>
      </w:r>
      <w:r w:rsidR="005143AB">
        <w:rPr>
          <w:rFonts w:eastAsia="宋体" w:hint="eastAsia"/>
          <w:sz w:val="21"/>
          <w:szCs w:val="21"/>
        </w:rPr>
        <w:t xml:space="preserve">   </w:t>
      </w:r>
      <w:r w:rsidR="005143AB">
        <w:rPr>
          <w:rFonts w:eastAsia="宋体" w:hint="eastAsia"/>
          <w:sz w:val="21"/>
          <w:szCs w:val="21"/>
        </w:rPr>
        <w:t>）</w:t>
      </w:r>
    </w:p>
    <w:p w:rsidR="005143AB" w:rsidRDefault="004F6D33" w:rsidP="004F6D33">
      <w:pPr>
        <w:autoSpaceDE w:val="0"/>
        <w:autoSpaceDN w:val="0"/>
        <w:adjustRightInd w:val="0"/>
        <w:spacing w:after="240"/>
        <w:rPr>
          <w:rFonts w:eastAsia="宋体" w:hint="eastAsia"/>
          <w:sz w:val="21"/>
          <w:szCs w:val="21"/>
        </w:rPr>
      </w:pPr>
      <w:r w:rsidRPr="004F6D33">
        <w:rPr>
          <w:rFonts w:ascii="宋体" w:eastAsia="宋体" w:hAnsi="宋体" w:hint="eastAsia"/>
          <w:sz w:val="21"/>
          <w:szCs w:val="21"/>
        </w:rPr>
        <w:t>孟子</w:t>
      </w:r>
      <w:r w:rsidRPr="005143AB">
        <w:rPr>
          <w:rFonts w:ascii="宋体" w:eastAsia="宋体" w:hAnsi="宋体" w:hint="eastAsia"/>
          <w:sz w:val="21"/>
          <w:szCs w:val="21"/>
          <w:em w:val="dot"/>
        </w:rPr>
        <w:t>去</w:t>
      </w:r>
      <w:r w:rsidRPr="004F6D33">
        <w:rPr>
          <w:rFonts w:ascii="宋体" w:eastAsia="宋体" w:hAnsi="宋体" w:hint="eastAsia"/>
          <w:sz w:val="21"/>
          <w:szCs w:val="21"/>
        </w:rPr>
        <w:t>齐。</w:t>
      </w:r>
      <w:proofErr w:type="gramStart"/>
      <w:r w:rsidRPr="004F6D33">
        <w:rPr>
          <w:rFonts w:ascii="宋体" w:eastAsia="宋体" w:hAnsi="宋体" w:hint="eastAsia"/>
          <w:sz w:val="21"/>
          <w:szCs w:val="21"/>
        </w:rPr>
        <w:t>充虞路</w:t>
      </w:r>
      <w:proofErr w:type="gramEnd"/>
      <w:r w:rsidRPr="004F6D33">
        <w:rPr>
          <w:rFonts w:ascii="宋体" w:eastAsia="宋体" w:hAnsi="宋体" w:hint="eastAsia"/>
          <w:sz w:val="21"/>
          <w:szCs w:val="21"/>
        </w:rPr>
        <w:t>问曰：</w:t>
      </w:r>
      <w:r w:rsidR="005143AB">
        <w:rPr>
          <w:rFonts w:eastAsia="宋体" w:hint="eastAsia"/>
          <w:sz w:val="21"/>
          <w:szCs w:val="21"/>
        </w:rPr>
        <w:t>“</w:t>
      </w:r>
      <w:r w:rsidR="005143AB" w:rsidRPr="004F6D33">
        <w:rPr>
          <w:rFonts w:ascii="宋体" w:eastAsia="宋体" w:hAnsi="宋体" w:hint="eastAsia"/>
          <w:sz w:val="21"/>
          <w:szCs w:val="21"/>
        </w:rPr>
        <w:t>夫子若有</w:t>
      </w:r>
      <w:proofErr w:type="gramStart"/>
      <w:r w:rsidR="005143AB" w:rsidRPr="004F6D33">
        <w:rPr>
          <w:rFonts w:ascii="宋体" w:eastAsia="宋体" w:hAnsi="宋体" w:hint="eastAsia"/>
          <w:sz w:val="21"/>
          <w:szCs w:val="21"/>
        </w:rPr>
        <w:t>不</w:t>
      </w:r>
      <w:r w:rsidR="005143AB" w:rsidRPr="005143AB">
        <w:rPr>
          <w:rFonts w:ascii="宋体" w:eastAsia="宋体" w:hAnsi="宋体" w:hint="eastAsia"/>
          <w:sz w:val="21"/>
          <w:szCs w:val="21"/>
          <w:em w:val="dot"/>
        </w:rPr>
        <w:t>豫</w:t>
      </w:r>
      <w:r w:rsidR="005143AB" w:rsidRPr="004F6D33">
        <w:rPr>
          <w:rFonts w:ascii="宋体" w:eastAsia="宋体" w:hAnsi="宋体" w:hint="eastAsia"/>
          <w:sz w:val="21"/>
          <w:szCs w:val="21"/>
        </w:rPr>
        <w:t>色然</w:t>
      </w:r>
      <w:proofErr w:type="gramEnd"/>
      <w:r w:rsidR="005143AB" w:rsidRPr="004F6D33">
        <w:rPr>
          <w:rFonts w:ascii="宋体" w:eastAsia="宋体" w:hAnsi="宋体" w:hint="eastAsia"/>
          <w:sz w:val="21"/>
          <w:szCs w:val="21"/>
        </w:rPr>
        <w:t>。前日虞闻诸夫子曰：</w:t>
      </w:r>
      <w:r w:rsidR="005143AB" w:rsidRPr="004F6D33">
        <w:rPr>
          <w:rFonts w:hint="cs"/>
          <w:sz w:val="21"/>
          <w:szCs w:val="21"/>
        </w:rPr>
        <w:t>‘</w:t>
      </w:r>
      <w:r w:rsidR="005143AB" w:rsidRPr="004F6D33">
        <w:rPr>
          <w:rFonts w:ascii="宋体" w:eastAsia="宋体" w:hAnsi="宋体" w:hint="eastAsia"/>
          <w:sz w:val="21"/>
          <w:szCs w:val="21"/>
        </w:rPr>
        <w:t>君子不怨天，不</w:t>
      </w:r>
      <w:r w:rsidR="005143AB" w:rsidRPr="005143AB">
        <w:rPr>
          <w:rFonts w:ascii="宋体" w:eastAsia="宋体" w:hAnsi="宋体" w:hint="eastAsia"/>
          <w:sz w:val="21"/>
          <w:szCs w:val="21"/>
          <w:em w:val="dot"/>
        </w:rPr>
        <w:t>尤</w:t>
      </w:r>
      <w:r w:rsidR="005143AB" w:rsidRPr="004F6D33">
        <w:rPr>
          <w:rFonts w:ascii="宋体" w:eastAsia="宋体" w:hAnsi="宋体" w:hint="eastAsia"/>
          <w:sz w:val="21"/>
          <w:szCs w:val="21"/>
        </w:rPr>
        <w:t>人。</w:t>
      </w:r>
      <w:r w:rsidR="005143AB" w:rsidRPr="005143AB">
        <w:rPr>
          <w:rFonts w:asciiTheme="minorEastAsia" w:hAnsiTheme="minorEastAsia" w:hint="cs"/>
          <w:sz w:val="21"/>
          <w:szCs w:val="21"/>
        </w:rPr>
        <w:t>’</w:t>
      </w:r>
      <w:r w:rsidR="005143AB">
        <w:rPr>
          <w:rFonts w:eastAsia="宋体" w:hint="eastAsia"/>
          <w:sz w:val="21"/>
          <w:szCs w:val="21"/>
        </w:rPr>
        <w:t>”</w:t>
      </w:r>
      <w:r w:rsidRPr="004F6D33">
        <w:rPr>
          <w:rFonts w:ascii="宋体" w:eastAsia="宋体" w:hAnsi="宋体" w:hint="eastAsia"/>
          <w:sz w:val="21"/>
          <w:szCs w:val="21"/>
        </w:rPr>
        <w:t>曰：</w:t>
      </w:r>
      <w:r w:rsidR="005143AB">
        <w:rPr>
          <w:rFonts w:eastAsia="宋体" w:hint="eastAsia"/>
          <w:sz w:val="21"/>
          <w:szCs w:val="21"/>
        </w:rPr>
        <w:t>“</w:t>
      </w:r>
      <w:r w:rsidRPr="004F6D33">
        <w:rPr>
          <w:rFonts w:ascii="宋体" w:eastAsia="宋体" w:hAnsi="宋体" w:hint="eastAsia"/>
          <w:sz w:val="21"/>
          <w:szCs w:val="21"/>
        </w:rPr>
        <w:t>彼一时，此一时也。五百年必有王者兴，其间必有名</w:t>
      </w:r>
      <w:proofErr w:type="gramStart"/>
      <w:r w:rsidRPr="004F6D33">
        <w:rPr>
          <w:rFonts w:ascii="宋体" w:eastAsia="宋体" w:hAnsi="宋体" w:hint="eastAsia"/>
          <w:sz w:val="21"/>
          <w:szCs w:val="21"/>
        </w:rPr>
        <w:t>世</w:t>
      </w:r>
      <w:proofErr w:type="gramEnd"/>
      <w:r w:rsidRPr="004F6D33">
        <w:rPr>
          <w:rFonts w:ascii="宋体" w:eastAsia="宋体" w:hAnsi="宋体" w:hint="eastAsia"/>
          <w:sz w:val="21"/>
          <w:szCs w:val="21"/>
        </w:rPr>
        <w:t>者。由周而来，七百有余岁矣。以其数，则过矣，以其时</w:t>
      </w:r>
      <w:r w:rsidRPr="005143AB">
        <w:rPr>
          <w:rFonts w:ascii="宋体" w:eastAsia="宋体" w:hAnsi="宋体" w:hint="eastAsia"/>
          <w:sz w:val="21"/>
          <w:szCs w:val="21"/>
          <w:em w:val="dot"/>
        </w:rPr>
        <w:t>考</w:t>
      </w:r>
      <w:r w:rsidRPr="004F6D33">
        <w:rPr>
          <w:rFonts w:ascii="宋体" w:eastAsia="宋体" w:hAnsi="宋体" w:hint="eastAsia"/>
          <w:sz w:val="21"/>
          <w:szCs w:val="21"/>
        </w:rPr>
        <w:t>之，则可矣。夫天未欲平治天下也；如欲平治天下，当今之</w:t>
      </w:r>
      <w:proofErr w:type="gramStart"/>
      <w:r w:rsidRPr="004F6D33">
        <w:rPr>
          <w:rFonts w:ascii="宋体" w:eastAsia="宋体" w:hAnsi="宋体" w:hint="eastAsia"/>
          <w:sz w:val="21"/>
          <w:szCs w:val="21"/>
        </w:rPr>
        <w:t>世</w:t>
      </w:r>
      <w:proofErr w:type="gramEnd"/>
      <w:r w:rsidRPr="004F6D33">
        <w:rPr>
          <w:rFonts w:ascii="宋体" w:eastAsia="宋体" w:hAnsi="宋体" w:hint="eastAsia"/>
          <w:sz w:val="21"/>
          <w:szCs w:val="21"/>
        </w:rPr>
        <w:t>，舍我其谁也？吾何为</w:t>
      </w:r>
      <w:proofErr w:type="gramStart"/>
      <w:r w:rsidRPr="004F6D33">
        <w:rPr>
          <w:rFonts w:ascii="宋体" w:eastAsia="宋体" w:hAnsi="宋体" w:hint="eastAsia"/>
          <w:sz w:val="21"/>
          <w:szCs w:val="21"/>
        </w:rPr>
        <w:t>不</w:t>
      </w:r>
      <w:proofErr w:type="gramEnd"/>
      <w:r w:rsidRPr="004F6D33">
        <w:rPr>
          <w:rFonts w:ascii="宋体" w:eastAsia="宋体" w:hAnsi="宋体" w:hint="eastAsia"/>
          <w:sz w:val="21"/>
          <w:szCs w:val="21"/>
        </w:rPr>
        <w:t>豫哉？</w:t>
      </w:r>
      <w:r w:rsidR="005143AB">
        <w:rPr>
          <w:rFonts w:eastAsia="宋体" w:hint="eastAsia"/>
          <w:sz w:val="21"/>
          <w:szCs w:val="21"/>
        </w:rPr>
        <w:t>”</w:t>
      </w:r>
      <w:r>
        <w:rPr>
          <w:sz w:val="21"/>
          <w:szCs w:val="21"/>
        </w:rPr>
        <w:t xml:space="preserve">      </w:t>
      </w:r>
    </w:p>
    <w:p w:rsidR="004F6D33" w:rsidRDefault="004F6D33" w:rsidP="004F6D33">
      <w:pPr>
        <w:autoSpaceDE w:val="0"/>
        <w:autoSpaceDN w:val="0"/>
        <w:adjustRightInd w:val="0"/>
        <w:spacing w:after="240"/>
        <w:rPr>
          <w:rFonts w:eastAsia="宋体" w:hint="eastAsia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A. </w:t>
      </w:r>
      <w:r>
        <w:rPr>
          <w:rFonts w:eastAsia="宋体" w:hint="eastAsia"/>
          <w:sz w:val="21"/>
          <w:szCs w:val="21"/>
        </w:rPr>
        <w:t>去</w:t>
      </w:r>
      <w:r w:rsidR="005143AB">
        <w:rPr>
          <w:rFonts w:eastAsia="宋体" w:hint="eastAsia"/>
          <w:sz w:val="21"/>
          <w:szCs w:val="21"/>
        </w:rPr>
        <w:t>：离开</w:t>
      </w:r>
      <w:r>
        <w:rPr>
          <w:rFonts w:eastAsia="宋体" w:hint="eastAsia"/>
          <w:sz w:val="21"/>
          <w:szCs w:val="21"/>
        </w:rPr>
        <w:t xml:space="preserve">                 </w:t>
      </w:r>
      <w:r w:rsidR="005143AB">
        <w:rPr>
          <w:rFonts w:eastAsia="宋体" w:hint="eastAsia"/>
          <w:sz w:val="21"/>
          <w:szCs w:val="21"/>
        </w:rPr>
        <w:t xml:space="preserve"> </w:t>
      </w:r>
      <w:r>
        <w:rPr>
          <w:rFonts w:eastAsia="宋体" w:hint="eastAsia"/>
          <w:sz w:val="21"/>
          <w:szCs w:val="21"/>
        </w:rPr>
        <w:t xml:space="preserve"> B.</w:t>
      </w:r>
      <w:r>
        <w:rPr>
          <w:rFonts w:eastAsia="宋体" w:hint="eastAsia"/>
          <w:sz w:val="21"/>
          <w:szCs w:val="21"/>
        </w:rPr>
        <w:t>豫</w:t>
      </w:r>
      <w:r w:rsidR="005143AB">
        <w:rPr>
          <w:rFonts w:eastAsia="宋体" w:hint="eastAsia"/>
          <w:sz w:val="21"/>
          <w:szCs w:val="21"/>
        </w:rPr>
        <w:t>：犹豫</w:t>
      </w:r>
    </w:p>
    <w:p w:rsidR="001C1707" w:rsidRPr="005143AB" w:rsidRDefault="004F6D33" w:rsidP="00EA1786">
      <w:pPr>
        <w:autoSpaceDE w:val="0"/>
        <w:autoSpaceDN w:val="0"/>
        <w:adjustRightInd w:val="0"/>
        <w:spacing w:after="240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C.</w:t>
      </w:r>
      <w:r>
        <w:rPr>
          <w:rFonts w:eastAsia="宋体" w:hint="eastAsia"/>
          <w:sz w:val="21"/>
          <w:szCs w:val="21"/>
        </w:rPr>
        <w:t>尤</w:t>
      </w:r>
      <w:r w:rsidR="005143AB">
        <w:rPr>
          <w:rFonts w:eastAsia="宋体" w:hint="eastAsia"/>
          <w:sz w:val="21"/>
          <w:szCs w:val="21"/>
        </w:rPr>
        <w:t>：责怪</w:t>
      </w:r>
      <w:r w:rsidR="005143AB">
        <w:rPr>
          <w:rFonts w:eastAsia="宋体" w:hint="eastAsia"/>
          <w:sz w:val="21"/>
          <w:szCs w:val="21"/>
        </w:rPr>
        <w:t xml:space="preserve">                    </w:t>
      </w:r>
      <w:r>
        <w:rPr>
          <w:rFonts w:eastAsia="宋体" w:hint="eastAsia"/>
          <w:sz w:val="21"/>
          <w:szCs w:val="21"/>
        </w:rPr>
        <w:t>D.</w:t>
      </w:r>
      <w:r w:rsidR="005143AB">
        <w:rPr>
          <w:rFonts w:eastAsia="宋体" w:hint="eastAsia"/>
          <w:sz w:val="21"/>
          <w:szCs w:val="21"/>
        </w:rPr>
        <w:t>考：查验</w:t>
      </w:r>
    </w:p>
    <w:p w:rsidR="00C1600A" w:rsidRDefault="003527C3" w:rsidP="005143AB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.</w:t>
      </w:r>
      <w:r w:rsidR="005143AB">
        <w:rPr>
          <w:rFonts w:ascii="宋体" w:eastAsia="宋体" w:hAnsi="宋体" w:hint="eastAsia"/>
          <w:sz w:val="21"/>
          <w:szCs w:val="21"/>
        </w:rPr>
        <w:t>阅读下面的文段，对文章理解不正确的一项是（   ）</w:t>
      </w:r>
      <w:r w:rsidR="005143AB">
        <w:rPr>
          <w:rFonts w:ascii="宋体" w:eastAsia="宋体" w:hAnsi="宋体"/>
          <w:sz w:val="21"/>
          <w:szCs w:val="21"/>
        </w:rPr>
        <w:t xml:space="preserve"> </w:t>
      </w:r>
    </w:p>
    <w:p w:rsidR="006A7E40" w:rsidRPr="005143AB" w:rsidRDefault="005143AB" w:rsidP="005143AB">
      <w:pPr>
        <w:autoSpaceDE w:val="0"/>
        <w:autoSpaceDN w:val="0"/>
        <w:adjustRightInd w:val="0"/>
        <w:spacing w:after="240"/>
        <w:ind w:firstLineChars="200" w:firstLine="420"/>
        <w:rPr>
          <w:rFonts w:ascii="宋体" w:eastAsia="宋体" w:hAnsi="宋体"/>
          <w:sz w:val="21"/>
          <w:szCs w:val="21"/>
        </w:rPr>
      </w:pPr>
      <w:proofErr w:type="gramStart"/>
      <w:r w:rsidRPr="005143AB">
        <w:rPr>
          <w:rFonts w:ascii="宋体" w:eastAsia="宋体" w:hAnsi="宋体" w:hint="eastAsia"/>
          <w:sz w:val="21"/>
          <w:szCs w:val="21"/>
        </w:rPr>
        <w:t>长安完盛之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时，有一道术人，称得丹砂之妙，颜为弱冠，自言三百余岁。京都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人甚慕之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。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至于输货求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丹，横经请益（横经，横陈经书。请益，指</w:t>
      </w:r>
      <w:r w:rsidRPr="005143AB">
        <w:rPr>
          <w:rFonts w:ascii="宋体" w:eastAsia="宋体" w:hAnsi="宋体"/>
          <w:sz w:val="21"/>
          <w:szCs w:val="21"/>
        </w:rPr>
        <w:t xml:space="preserve"> </w:t>
      </w:r>
      <w:r w:rsidRPr="005143AB">
        <w:rPr>
          <w:rFonts w:ascii="宋体" w:eastAsia="宋体" w:hAnsi="宋体" w:hint="eastAsia"/>
          <w:sz w:val="21"/>
          <w:szCs w:val="21"/>
        </w:rPr>
        <w:t>请教）者，门如市肆。时有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朝士数人造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其第，饮啜方酣，有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阍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者报曰：</w:t>
      </w:r>
      <w:r w:rsidRPr="005143AB">
        <w:rPr>
          <w:rFonts w:ascii="宋体" w:eastAsia="宋体" w:hAnsi="宋体" w:hint="cs"/>
          <w:sz w:val="21"/>
          <w:szCs w:val="21"/>
        </w:rPr>
        <w:t>“</w:t>
      </w:r>
      <w:r w:rsidRPr="005143AB">
        <w:rPr>
          <w:rFonts w:ascii="宋体" w:eastAsia="宋体" w:hAnsi="宋体" w:hint="eastAsia"/>
          <w:sz w:val="21"/>
          <w:szCs w:val="21"/>
        </w:rPr>
        <w:t>郎君从庄上来，欲参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觐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。</w:t>
      </w:r>
      <w:r w:rsidRPr="005143AB">
        <w:rPr>
          <w:rFonts w:ascii="宋体" w:eastAsia="宋体" w:hAnsi="宋体" w:hint="cs"/>
          <w:sz w:val="21"/>
          <w:szCs w:val="21"/>
        </w:rPr>
        <w:t>”</w:t>
      </w:r>
      <w:r w:rsidRPr="005143AB">
        <w:rPr>
          <w:rFonts w:ascii="宋体" w:eastAsia="宋体" w:hAnsi="宋体" w:hint="eastAsia"/>
          <w:sz w:val="21"/>
          <w:szCs w:val="21"/>
        </w:rPr>
        <w:t>道士作色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叱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之。坐客闻之，或曰：</w:t>
      </w:r>
      <w:r w:rsidRPr="005143AB">
        <w:rPr>
          <w:rFonts w:ascii="宋体" w:eastAsia="宋体" w:hAnsi="宋体" w:hint="cs"/>
          <w:sz w:val="21"/>
          <w:szCs w:val="21"/>
        </w:rPr>
        <w:t>“</w:t>
      </w:r>
      <w:r w:rsidRPr="005143AB">
        <w:rPr>
          <w:rFonts w:ascii="宋体" w:eastAsia="宋体" w:hAnsi="宋体" w:hint="eastAsia"/>
          <w:sz w:val="21"/>
          <w:szCs w:val="21"/>
        </w:rPr>
        <w:t>贤郎远来，何妨一见</w:t>
      </w:r>
      <w:r w:rsidRPr="005143AB">
        <w:rPr>
          <w:rFonts w:ascii="宋体" w:eastAsia="宋体" w:hAnsi="宋体"/>
          <w:sz w:val="21"/>
          <w:szCs w:val="21"/>
        </w:rPr>
        <w:t>?”</w:t>
      </w:r>
      <w:r w:rsidRPr="005143AB">
        <w:rPr>
          <w:rFonts w:ascii="宋体" w:eastAsia="宋体" w:hAnsi="宋体" w:hint="eastAsia"/>
          <w:sz w:val="21"/>
          <w:szCs w:val="21"/>
        </w:rPr>
        <w:t>道士颦蹙移时，乃曰：</w:t>
      </w:r>
      <w:r w:rsidRPr="005143AB">
        <w:rPr>
          <w:rFonts w:ascii="宋体" w:eastAsia="宋体" w:hAnsi="宋体" w:hint="cs"/>
          <w:sz w:val="21"/>
          <w:szCs w:val="21"/>
        </w:rPr>
        <w:t>“</w:t>
      </w:r>
      <w:r w:rsidRPr="005143AB">
        <w:rPr>
          <w:rFonts w:ascii="宋体" w:eastAsia="宋体" w:hAnsi="宋体" w:hint="eastAsia"/>
          <w:sz w:val="21"/>
          <w:szCs w:val="21"/>
        </w:rPr>
        <w:t>但令入来。</w:t>
      </w:r>
      <w:r w:rsidRPr="005143AB">
        <w:rPr>
          <w:rFonts w:ascii="宋体" w:eastAsia="宋体" w:hAnsi="宋体" w:hint="cs"/>
          <w:sz w:val="21"/>
          <w:szCs w:val="21"/>
        </w:rPr>
        <w:t>”</w:t>
      </w:r>
      <w:r w:rsidRPr="005143AB">
        <w:rPr>
          <w:rFonts w:ascii="宋体" w:eastAsia="宋体" w:hAnsi="宋体" w:hint="eastAsia"/>
          <w:sz w:val="21"/>
          <w:szCs w:val="21"/>
        </w:rPr>
        <w:t>俄见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老叟，鬓发如银，昏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耄伛偻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，趋前而拜。拜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讫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叱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入中门，徐谓坐客曰：</w:t>
      </w:r>
      <w:r w:rsidRPr="005143AB">
        <w:rPr>
          <w:rFonts w:ascii="宋体" w:eastAsia="宋体" w:hAnsi="宋体" w:hint="cs"/>
          <w:sz w:val="21"/>
          <w:szCs w:val="21"/>
        </w:rPr>
        <w:t>“</w:t>
      </w:r>
      <w:r w:rsidRPr="005143AB">
        <w:rPr>
          <w:rFonts w:ascii="宋体" w:eastAsia="宋体" w:hAnsi="宋体" w:hint="eastAsia"/>
          <w:sz w:val="21"/>
          <w:szCs w:val="21"/>
        </w:rPr>
        <w:t>小儿愚騃，不肯服食丹砂，以至于是。都未及百岁，枯槁如斯，常已斥于村墅间耳。</w:t>
      </w:r>
      <w:r w:rsidRPr="005143AB">
        <w:rPr>
          <w:rFonts w:ascii="宋体" w:eastAsia="宋体" w:hAnsi="宋体" w:hint="cs"/>
          <w:sz w:val="21"/>
          <w:szCs w:val="21"/>
        </w:rPr>
        <w:t>”</w:t>
      </w:r>
      <w:r w:rsidRPr="005143AB">
        <w:rPr>
          <w:rFonts w:ascii="宋体" w:eastAsia="宋体" w:hAnsi="宋体" w:hint="eastAsia"/>
          <w:sz w:val="21"/>
          <w:szCs w:val="21"/>
        </w:rPr>
        <w:t>坐客愈更神之。后有人私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诘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道者亲知，乃云：</w:t>
      </w:r>
      <w:r w:rsidRPr="005143AB">
        <w:rPr>
          <w:rFonts w:ascii="宋体" w:eastAsia="宋体" w:hAnsi="宋体" w:hint="cs"/>
          <w:sz w:val="21"/>
          <w:szCs w:val="21"/>
        </w:rPr>
        <w:t>“</w:t>
      </w:r>
      <w:proofErr w:type="gramStart"/>
      <w:r w:rsidRPr="005143AB">
        <w:rPr>
          <w:rFonts w:ascii="宋体" w:eastAsia="宋体" w:hAnsi="宋体" w:hint="eastAsia"/>
          <w:sz w:val="21"/>
          <w:szCs w:val="21"/>
        </w:rPr>
        <w:t>伛偻</w:t>
      </w:r>
      <w:proofErr w:type="gramEnd"/>
      <w:r w:rsidRPr="005143AB">
        <w:rPr>
          <w:rFonts w:ascii="宋体" w:eastAsia="宋体" w:hAnsi="宋体" w:hint="eastAsia"/>
          <w:sz w:val="21"/>
          <w:szCs w:val="21"/>
        </w:rPr>
        <w:t>者即其父也。</w:t>
      </w:r>
      <w:r w:rsidRPr="005143AB">
        <w:rPr>
          <w:rFonts w:ascii="宋体" w:eastAsia="宋体" w:hAnsi="宋体" w:hint="cs"/>
          <w:sz w:val="21"/>
          <w:szCs w:val="21"/>
        </w:rPr>
        <w:t>”</w:t>
      </w:r>
      <w:r w:rsidRPr="005143AB">
        <w:rPr>
          <w:rFonts w:ascii="宋体" w:eastAsia="宋体" w:hAnsi="宋体" w:hint="eastAsia"/>
          <w:sz w:val="21"/>
          <w:szCs w:val="21"/>
        </w:rPr>
        <w:t>好道术者受其逛惑，如斯婴孩矣。</w:t>
      </w:r>
    </w:p>
    <w:p w:rsidR="005143AB" w:rsidRDefault="005143AB" w:rsidP="00EA1786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 w:val="21"/>
          <w:szCs w:val="21"/>
        </w:rPr>
        <w:t>A.</w:t>
      </w:r>
      <w:r w:rsidR="005D3A26">
        <w:rPr>
          <w:rFonts w:ascii="宋体" w:eastAsia="宋体" w:hAnsi="宋体" w:hint="eastAsia"/>
          <w:sz w:val="21"/>
          <w:szCs w:val="21"/>
        </w:rPr>
        <w:t>会</w:t>
      </w:r>
      <w:r>
        <w:rPr>
          <w:rFonts w:ascii="宋体" w:eastAsia="宋体" w:hAnsi="宋体" w:hint="eastAsia"/>
          <w:sz w:val="21"/>
          <w:szCs w:val="21"/>
        </w:rPr>
        <w:t>道术</w:t>
      </w:r>
      <w:r w:rsidR="005D3A26">
        <w:rPr>
          <w:rFonts w:ascii="宋体" w:eastAsia="宋体" w:hAnsi="宋体" w:hint="eastAsia"/>
          <w:sz w:val="21"/>
          <w:szCs w:val="21"/>
        </w:rPr>
        <w:t>的</w:t>
      </w:r>
      <w:r>
        <w:rPr>
          <w:rFonts w:ascii="宋体" w:eastAsia="宋体" w:hAnsi="宋体" w:hint="eastAsia"/>
          <w:sz w:val="21"/>
          <w:szCs w:val="21"/>
        </w:rPr>
        <w:t>人</w:t>
      </w:r>
      <w:r w:rsidR="005D3A26">
        <w:rPr>
          <w:rFonts w:ascii="宋体" w:eastAsia="宋体" w:hAnsi="宋体" w:hint="eastAsia"/>
          <w:sz w:val="21"/>
          <w:szCs w:val="21"/>
        </w:rPr>
        <w:t>长得很年轻，自称三百多岁，因为获得炼丹的妙法而不衰老。</w:t>
      </w:r>
    </w:p>
    <w:p w:rsidR="005143AB" w:rsidRDefault="005143AB" w:rsidP="00EA1786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B.</w:t>
      </w:r>
      <w:r w:rsidR="005D3A26">
        <w:rPr>
          <w:rFonts w:ascii="宋体" w:eastAsia="宋体" w:hAnsi="宋体" w:hint="eastAsia"/>
          <w:sz w:val="21"/>
          <w:szCs w:val="21"/>
        </w:rPr>
        <w:t>来拜见的老人鬓发如银，佝偻衰老，是因为不愿服食丹药，不能长生。</w:t>
      </w:r>
    </w:p>
    <w:p w:rsidR="005143AB" w:rsidRDefault="005143AB" w:rsidP="00EA1786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C.</w:t>
      </w:r>
      <w:r w:rsidR="005D3A26">
        <w:rPr>
          <w:rFonts w:ascii="宋体" w:eastAsia="宋体" w:hAnsi="宋体" w:hint="eastAsia"/>
          <w:sz w:val="21"/>
          <w:szCs w:val="21"/>
        </w:rPr>
        <w:t>京都人对</w:t>
      </w:r>
      <w:r w:rsidR="005601BE">
        <w:rPr>
          <w:rFonts w:ascii="宋体" w:eastAsia="宋体" w:hAnsi="宋体" w:hint="eastAsia"/>
          <w:sz w:val="21"/>
          <w:szCs w:val="21"/>
        </w:rPr>
        <w:t>会</w:t>
      </w:r>
      <w:r w:rsidR="005D3A26">
        <w:rPr>
          <w:rFonts w:ascii="宋体" w:eastAsia="宋体" w:hAnsi="宋体" w:hint="eastAsia"/>
          <w:sz w:val="21"/>
          <w:szCs w:val="21"/>
        </w:rPr>
        <w:t>道术者深信不疑，来拜见的人络绎不绝，大家都想求长生。</w:t>
      </w:r>
    </w:p>
    <w:p w:rsidR="005E3A7C" w:rsidRPr="00D45826" w:rsidRDefault="005143AB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D.</w:t>
      </w:r>
      <w:r w:rsidR="005D3A26">
        <w:rPr>
          <w:rFonts w:ascii="宋体" w:eastAsia="宋体" w:hAnsi="宋体" w:hint="eastAsia"/>
          <w:sz w:val="21"/>
          <w:szCs w:val="21"/>
        </w:rPr>
        <w:t>文章讽刺了那些</w:t>
      </w:r>
      <w:r w:rsidR="005601BE">
        <w:rPr>
          <w:rFonts w:ascii="宋体" w:eastAsia="宋体" w:hAnsi="宋体" w:hint="eastAsia"/>
          <w:sz w:val="21"/>
          <w:szCs w:val="21"/>
        </w:rPr>
        <w:t>贪求</w:t>
      </w:r>
      <w:r w:rsidR="005D3A26">
        <w:rPr>
          <w:rFonts w:ascii="宋体" w:eastAsia="宋体" w:hAnsi="宋体" w:hint="eastAsia"/>
          <w:sz w:val="21"/>
          <w:szCs w:val="21"/>
        </w:rPr>
        <w:t>长生</w:t>
      </w:r>
      <w:r w:rsidR="005601BE">
        <w:rPr>
          <w:rFonts w:ascii="宋体" w:eastAsia="宋体" w:hAnsi="宋体" w:hint="eastAsia"/>
          <w:sz w:val="21"/>
          <w:szCs w:val="21"/>
        </w:rPr>
        <w:t>而失去辨别能力的人，无知至极，活该上当。</w:t>
      </w: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27" w:rsidRDefault="008D4E27">
      <w:r>
        <w:separator/>
      </w:r>
    </w:p>
  </w:endnote>
  <w:endnote w:type="continuationSeparator" w:id="0">
    <w:p w:rsidR="008D4E27" w:rsidRDefault="008D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C7672E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1A69" w:rsidRDefault="001C1A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C7672E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2A23">
      <w:rPr>
        <w:rStyle w:val="a9"/>
        <w:noProof/>
      </w:rPr>
      <w:t>1</w:t>
    </w:r>
    <w:r>
      <w:rPr>
        <w:rStyle w:val="a9"/>
      </w:rPr>
      <w:fldChar w:fldCharType="end"/>
    </w:r>
  </w:p>
  <w:p w:rsidR="00A267C9" w:rsidRDefault="00C7672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<v:path arrowok="t"/>
          <v:textbox style="mso-fit-shape-to-text:t" inset="0,0,0,0">
            <w:txbxContent>
              <w:p w:rsidR="00A267C9" w:rsidRDefault="00C7672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02A2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27" w:rsidRDefault="008D4E27">
      <w:r>
        <w:separator/>
      </w:r>
    </w:p>
  </w:footnote>
  <w:footnote w:type="continuationSeparator" w:id="0">
    <w:p w:rsidR="008D4E27" w:rsidRDefault="008D4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56A02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A9D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4F6D33"/>
    <w:rsid w:val="00504028"/>
    <w:rsid w:val="00510516"/>
    <w:rsid w:val="005105A1"/>
    <w:rsid w:val="00510812"/>
    <w:rsid w:val="005143AB"/>
    <w:rsid w:val="005248C4"/>
    <w:rsid w:val="00534B10"/>
    <w:rsid w:val="00535001"/>
    <w:rsid w:val="0053537F"/>
    <w:rsid w:val="00545F2D"/>
    <w:rsid w:val="005478AA"/>
    <w:rsid w:val="00551F7E"/>
    <w:rsid w:val="00553737"/>
    <w:rsid w:val="005601B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3A26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2A23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718EC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52D6C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D4E27"/>
    <w:rsid w:val="008E19BC"/>
    <w:rsid w:val="008F5DEF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672E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A7FE0"/>
    <w:rsid w:val="00FC6F83"/>
    <w:rsid w:val="00FE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chenyao</cp:lastModifiedBy>
  <cp:revision>13</cp:revision>
  <dcterms:created xsi:type="dcterms:W3CDTF">2020-02-01T07:38:00Z</dcterms:created>
  <dcterms:modified xsi:type="dcterms:W3CDTF">2020-02-22T07:47:00Z</dcterms:modified>
</cp:coreProperties>
</file>