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356" w:rsidRDefault="00165F57" w:rsidP="00457F83">
      <w:pPr>
        <w:spacing w:line="240" w:lineRule="atLeast"/>
        <w:ind w:firstLineChars="100" w:firstLine="301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9A2DA2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</w:t>
      </w:r>
      <w:r w:rsidR="00ED3D8B" w:rsidRPr="00ED3D8B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第13课时《投资理财的选择》</w:t>
      </w:r>
      <w:r w:rsidRPr="009A2DA2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复习要点</w:t>
      </w:r>
      <w:r w:rsidR="00457F83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</w:p>
    <w:p w:rsidR="00457F83" w:rsidRDefault="00165F57" w:rsidP="00457F83">
      <w:pPr>
        <w:spacing w:line="240" w:lineRule="atLeast"/>
        <w:ind w:firstLineChars="100" w:firstLine="301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9A2DA2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拓展提升任务</w:t>
      </w:r>
    </w:p>
    <w:p w:rsidR="00165F57" w:rsidRDefault="00457F83" w:rsidP="00457F83">
      <w:pPr>
        <w:spacing w:line="240" w:lineRule="atLeast"/>
        <w:ind w:firstLineChars="100" w:firstLine="301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参考</w:t>
      </w:r>
      <w:r w:rsidR="00165F57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答案</w:t>
      </w:r>
    </w:p>
    <w:p w:rsidR="00A20EF1" w:rsidRDefault="00A20EF1" w:rsidP="00A20EF1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t xml:space="preserve">11. </w:t>
      </w:r>
      <w:r w:rsidRPr="00220C9B">
        <w:rPr>
          <w:rFonts w:ascii="宋体" w:eastAsia="宋体" w:hAnsi="宋体" w:hint="eastAsia"/>
          <w:sz w:val="24"/>
          <w:szCs w:val="24"/>
        </w:rPr>
        <w:t>股票市场的建立和发展，为个人提供了投资理财的新途径，有利于增加财产性收入；为企业发展筹集了资金，有利于推动企业改革和发展；完善了现代市场体系，促进资金融通，提高资金使用效率，有利于社会主义市场经济的发展。</w:t>
      </w:r>
    </w:p>
    <w:p w:rsidR="00A20EF1" w:rsidRDefault="00A20EF1" w:rsidP="00A20EF1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A20EF1" w:rsidRDefault="00A20EF1" w:rsidP="00A20EF1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A20EF1" w:rsidRDefault="00A20EF1" w:rsidP="00A20EF1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A20EF1" w:rsidRDefault="00A20EF1" w:rsidP="00A20EF1">
      <w:pPr>
        <w:spacing w:line="276" w:lineRule="auto"/>
        <w:rPr>
          <w:rFonts w:ascii="宋体" w:eastAsia="宋体" w:hAnsi="宋体"/>
          <w:sz w:val="24"/>
          <w:szCs w:val="24"/>
        </w:rPr>
      </w:pPr>
      <w:r w:rsidRPr="003B7656">
        <w:rPr>
          <w:rFonts w:ascii="宋体" w:eastAsia="宋体" w:hAnsi="宋体" w:hint="eastAsia"/>
          <w:sz w:val="24"/>
          <w:szCs w:val="24"/>
        </w:rPr>
        <w:t>12.</w:t>
      </w:r>
      <w:r w:rsidRPr="007F3753">
        <w:rPr>
          <w:rFonts w:ascii="宋体" w:eastAsia="宋体" w:hAnsi="宋体" w:hint="eastAsia"/>
          <w:sz w:val="24"/>
          <w:szCs w:val="24"/>
        </w:rPr>
        <w:t xml:space="preserve"> (1)①爸爸投入股票的资金过多,因为股票是高风险的投资方式。</w:t>
      </w:r>
    </w:p>
    <w:p w:rsidR="00A20EF1" w:rsidRDefault="00A20EF1" w:rsidP="00A20EF1">
      <w:pPr>
        <w:spacing w:line="276" w:lineRule="auto"/>
        <w:rPr>
          <w:rFonts w:ascii="宋体" w:eastAsia="宋体" w:hAnsi="宋体"/>
          <w:sz w:val="24"/>
          <w:szCs w:val="24"/>
        </w:rPr>
      </w:pPr>
      <w:r w:rsidRPr="007F3753">
        <w:rPr>
          <w:rFonts w:ascii="宋体" w:eastAsia="宋体" w:hAnsi="宋体" w:hint="eastAsia"/>
          <w:sz w:val="24"/>
          <w:szCs w:val="24"/>
        </w:rPr>
        <w:t>②爸爸购买汽车的金额过高,属于攀比消费、过度消费。</w:t>
      </w:r>
    </w:p>
    <w:p w:rsidR="00A20EF1" w:rsidRDefault="00A20EF1" w:rsidP="00A20EF1">
      <w:pPr>
        <w:spacing w:line="276" w:lineRule="auto"/>
        <w:rPr>
          <w:rFonts w:ascii="宋体" w:eastAsia="宋体" w:hAnsi="宋体"/>
          <w:sz w:val="24"/>
          <w:szCs w:val="24"/>
        </w:rPr>
      </w:pPr>
      <w:r w:rsidRPr="007F3753">
        <w:rPr>
          <w:rFonts w:ascii="宋体" w:eastAsia="宋体" w:hAnsi="宋体" w:hint="eastAsia"/>
          <w:sz w:val="24"/>
          <w:szCs w:val="24"/>
        </w:rPr>
        <w:t>③爸爸主张</w:t>
      </w:r>
      <w:proofErr w:type="gramStart"/>
      <w:r w:rsidRPr="007F3753">
        <w:rPr>
          <w:rFonts w:ascii="宋体" w:eastAsia="宋体" w:hAnsi="宋体" w:hint="eastAsia"/>
          <w:sz w:val="24"/>
          <w:szCs w:val="24"/>
        </w:rPr>
        <w:t>不存款</w:t>
      </w:r>
      <w:proofErr w:type="gramEnd"/>
      <w:r w:rsidRPr="007F3753">
        <w:rPr>
          <w:rFonts w:ascii="宋体" w:eastAsia="宋体" w:hAnsi="宋体" w:hint="eastAsia"/>
          <w:sz w:val="24"/>
          <w:szCs w:val="24"/>
        </w:rPr>
        <w:t>是不合理的,因为存款虽然收益低,但安全性高。妈妈提出的存款金额过高也不太合理,因为存款虽然安全性高,但收益低。</w:t>
      </w:r>
    </w:p>
    <w:p w:rsidR="00A20EF1" w:rsidRDefault="00A20EF1" w:rsidP="00A20EF1">
      <w:pPr>
        <w:spacing w:line="276" w:lineRule="auto"/>
        <w:rPr>
          <w:rFonts w:ascii="宋体" w:eastAsia="宋体" w:hAnsi="宋体"/>
          <w:sz w:val="24"/>
          <w:szCs w:val="24"/>
        </w:rPr>
      </w:pPr>
      <w:r w:rsidRPr="007F3753">
        <w:rPr>
          <w:rFonts w:ascii="宋体" w:eastAsia="宋体" w:hAnsi="宋体" w:hint="eastAsia"/>
          <w:sz w:val="24"/>
          <w:szCs w:val="24"/>
        </w:rPr>
        <w:t>④妈妈提出不买保险也是不合理的,因为保险是规避风险的一种投资方式。</w:t>
      </w:r>
    </w:p>
    <w:p w:rsidR="00A20EF1" w:rsidRPr="007F3753" w:rsidRDefault="00A20EF1" w:rsidP="00A20EF1">
      <w:pPr>
        <w:spacing w:line="276" w:lineRule="auto"/>
        <w:rPr>
          <w:rFonts w:ascii="宋体" w:eastAsia="宋体" w:hAnsi="宋体"/>
          <w:sz w:val="24"/>
          <w:szCs w:val="24"/>
        </w:rPr>
      </w:pPr>
      <w:r w:rsidRPr="007F3753">
        <w:rPr>
          <w:rFonts w:ascii="宋体" w:eastAsia="宋体" w:hAnsi="宋体" w:hint="eastAsia"/>
          <w:sz w:val="24"/>
          <w:szCs w:val="24"/>
        </w:rPr>
        <w:t xml:space="preserve"> (2)①国债以中央政府的税收作为还本付息的保证,因此具有风险小、收益率较高、流通性强、购买灵活等特点。②受到股市震荡、银行存贷款利息降低影响,居民其他投资收入减少。</w:t>
      </w:r>
    </w:p>
    <w:p w:rsidR="00A20EF1" w:rsidRDefault="00A20EF1" w:rsidP="00A20EF1">
      <w:pPr>
        <w:snapToGrid w:val="0"/>
        <w:spacing w:line="240" w:lineRule="atLeast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24679D" w:rsidRPr="00C35356" w:rsidRDefault="00976261" w:rsidP="00F23631">
      <w:pPr>
        <w:pStyle w:val="a7"/>
        <w:autoSpaceDE w:val="0"/>
        <w:autoSpaceDN w:val="0"/>
        <w:adjustRightInd w:val="0"/>
        <w:ind w:left="360" w:firstLineChars="0" w:firstLine="0"/>
        <w:rPr>
          <w:rFonts w:hint="eastAsia"/>
        </w:rPr>
      </w:pPr>
      <w:bookmarkStart w:id="0" w:name="_GoBack"/>
      <w:bookmarkEnd w:id="0"/>
    </w:p>
    <w:sectPr w:rsidR="0024679D" w:rsidRPr="00C35356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6261" w:rsidRDefault="00976261" w:rsidP="00165F57">
      <w:r>
        <w:separator/>
      </w:r>
    </w:p>
  </w:endnote>
  <w:endnote w:type="continuationSeparator" w:id="0">
    <w:p w:rsidR="00976261" w:rsidRDefault="00976261" w:rsidP="0016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A545D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F57" w:rsidRPr="00165F57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976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6261" w:rsidRDefault="00976261" w:rsidP="00165F57">
      <w:r>
        <w:separator/>
      </w:r>
    </w:p>
  </w:footnote>
  <w:footnote w:type="continuationSeparator" w:id="0">
    <w:p w:rsidR="00976261" w:rsidRDefault="00976261" w:rsidP="0016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E7211"/>
    <w:multiLevelType w:val="hybridMultilevel"/>
    <w:tmpl w:val="5F5A7782"/>
    <w:lvl w:ilvl="0" w:tplc="1A2458D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F57"/>
    <w:rsid w:val="00165F57"/>
    <w:rsid w:val="002503B1"/>
    <w:rsid w:val="0041733E"/>
    <w:rsid w:val="0044613C"/>
    <w:rsid w:val="00457F83"/>
    <w:rsid w:val="00491A48"/>
    <w:rsid w:val="00976261"/>
    <w:rsid w:val="00A20EF1"/>
    <w:rsid w:val="00A545D6"/>
    <w:rsid w:val="00BC4378"/>
    <w:rsid w:val="00C22BA0"/>
    <w:rsid w:val="00C35356"/>
    <w:rsid w:val="00ED3D8B"/>
    <w:rsid w:val="00F2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1C31D"/>
  <w15:docId w15:val="{BF91C435-AA16-4459-A8F5-190C605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F57"/>
    <w:rPr>
      <w:sz w:val="18"/>
      <w:szCs w:val="18"/>
    </w:rPr>
  </w:style>
  <w:style w:type="paragraph" w:styleId="a7">
    <w:name w:val="List Paragraph"/>
    <w:basedOn w:val="a"/>
    <w:uiPriority w:val="34"/>
    <w:qFormat/>
    <w:rsid w:val="00C353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6</cp:revision>
  <dcterms:created xsi:type="dcterms:W3CDTF">2020-02-06T03:03:00Z</dcterms:created>
  <dcterms:modified xsi:type="dcterms:W3CDTF">2020-02-15T06:40:00Z</dcterms:modified>
</cp:coreProperties>
</file>