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47" w:rsidRPr="00AD67A1" w:rsidRDefault="00AD67A1" w:rsidP="00AD67A1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hint="eastAsia"/>
          <w:szCs w:val="21"/>
        </w:rPr>
      </w:pPr>
      <w:r w:rsidRPr="00AD67A1">
        <w:rPr>
          <w:rFonts w:asciiTheme="majorEastAsia" w:eastAsiaTheme="majorEastAsia" w:hAnsiTheme="majorEastAsia" w:hint="eastAsia"/>
          <w:szCs w:val="21"/>
        </w:rPr>
        <w:t>若</w:t>
      </w:r>
      <w:r w:rsidRPr="002446CF">
        <w:rPr>
          <w:rFonts w:hint="eastAsia"/>
        </w:rPr>
        <w:object w:dxaOrig="541" w:dyaOrig="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05pt;height:16.7pt;mso-wrap-style:square;mso-position-horizontal-relative:page;mso-position-vertical-relative:page" o:ole="">
            <v:imagedata r:id="rId8" o:title=""/>
          </v:shape>
          <o:OLEObject Type="Embed" ProgID="Equation.3" ShapeID="_x0000_i1025" DrawAspect="Content" ObjectID="_1643098350" r:id="rId9">
            <o:FieldCodes>\* MERGEFORMAT</o:FieldCodes>
          </o:OLEObject>
        </w:object>
      </w:r>
      <w:r w:rsidRPr="00AD67A1">
        <w:rPr>
          <w:rFonts w:asciiTheme="majorEastAsia" w:eastAsiaTheme="majorEastAsia" w:hAnsiTheme="majorEastAsia" w:hint="eastAsia"/>
          <w:szCs w:val="21"/>
        </w:rPr>
        <w:t>在区间</w:t>
      </w:r>
      <w:r w:rsidRPr="002446CF">
        <w:rPr>
          <w:rFonts w:hint="eastAsia"/>
          <w:position w:val="-24"/>
        </w:rPr>
        <w:object w:dxaOrig="722" w:dyaOrig="621">
          <v:shape id="_x0000_i1026" type="#_x0000_t75" style="width:35.7pt;height:31.7pt;mso-wrap-style:square;mso-position-horizontal-relative:page;mso-position-vertical-relative:page" o:ole="">
            <v:imagedata r:id="rId10" o:title=""/>
          </v:shape>
          <o:OLEObject Type="Embed" ProgID="Equation.3" ShapeID="_x0000_i1026" DrawAspect="Content" ObjectID="_1643098351" r:id="rId11">
            <o:FieldCodes>\* MERGEFORMAT</o:FieldCodes>
          </o:OLEObject>
        </w:object>
      </w:r>
      <w:r w:rsidRPr="00AD67A1">
        <w:rPr>
          <w:rFonts w:asciiTheme="majorEastAsia" w:eastAsiaTheme="majorEastAsia" w:hAnsiTheme="majorEastAsia" w:hint="eastAsia"/>
          <w:szCs w:val="21"/>
        </w:rPr>
        <w:t xml:space="preserve">上具有单调性，且 </w:t>
      </w:r>
      <w:r w:rsidRPr="002446CF">
        <w:rPr>
          <w:rFonts w:hint="eastAsia"/>
          <w:position w:val="-28"/>
        </w:rPr>
        <w:object w:dxaOrig="2600" w:dyaOrig="680">
          <v:shape id="_x0000_i1027" type="#_x0000_t75" style="width:130.75pt;height:34.55pt;mso-wrap-style:square;mso-position-horizontal-relative:page;mso-position-vertical-relative:page" o:ole="">
            <v:imagedata r:id="rId12" o:title=""/>
          </v:shape>
          <o:OLEObject Type="Embed" ProgID="Equation.3" ShapeID="_x0000_i1027" DrawAspect="Content" ObjectID="_1643098352" r:id="rId13">
            <o:FieldCodes>\* MERGEFORMAT</o:FieldCodes>
          </o:OLEObject>
        </w:object>
      </w:r>
      <w:r w:rsidRPr="00AD67A1">
        <w:rPr>
          <w:rFonts w:asciiTheme="majorEastAsia" w:eastAsiaTheme="majorEastAsia" w:hAnsiTheme="majorEastAsia" w:hint="eastAsia"/>
          <w:szCs w:val="21"/>
        </w:rPr>
        <w:t>，则</w:t>
      </w:r>
      <w:r w:rsidRPr="002446CF">
        <w:rPr>
          <w:rFonts w:hint="eastAsia"/>
        </w:rPr>
        <w:object w:dxaOrig="541" w:dyaOrig="321">
          <v:shape id="_x0000_i1028" type="#_x0000_t75" style="width:27.05pt;height:16.7pt;mso-wrap-style:square;mso-position-horizontal-relative:page;mso-position-vertical-relative:page" o:ole="">
            <v:imagedata r:id="rId14" o:title=""/>
          </v:shape>
          <o:OLEObject Type="Embed" ProgID="Equation.3" ShapeID="_x0000_i1028" DrawAspect="Content" ObjectID="_1643098353" r:id="rId15">
            <o:FieldCodes>\* MERGEFORMAT</o:FieldCodes>
          </o:OLEObject>
        </w:object>
      </w:r>
      <w:r w:rsidRPr="00AD67A1">
        <w:rPr>
          <w:rFonts w:asciiTheme="majorEastAsia" w:eastAsiaTheme="majorEastAsia" w:hAnsiTheme="majorEastAsia" w:hint="eastAsia"/>
          <w:szCs w:val="21"/>
        </w:rPr>
        <w:t>的最小正周期为________.</w:t>
      </w:r>
    </w:p>
    <w:p w:rsidR="00AD67A1" w:rsidRPr="00AD67A1" w:rsidRDefault="00AD67A1" w:rsidP="00AD67A1">
      <w:pPr>
        <w:pStyle w:val="a5"/>
        <w:numPr>
          <w:ilvl w:val="0"/>
          <w:numId w:val="1"/>
        </w:numPr>
        <w:ind w:right="210" w:firstLineChars="0"/>
        <w:jc w:val="left"/>
        <w:textAlignment w:val="center"/>
        <w:rPr>
          <w:rFonts w:asciiTheme="majorEastAsia" w:eastAsiaTheme="majorEastAsia" w:hAnsiTheme="majorEastAsia"/>
          <w:szCs w:val="21"/>
        </w:rPr>
      </w:pPr>
      <w:r w:rsidRPr="00AD67A1">
        <w:rPr>
          <w:rFonts w:asciiTheme="majorEastAsia" w:eastAsiaTheme="majorEastAsia" w:hAnsiTheme="majorEastAsia"/>
          <w:szCs w:val="21"/>
        </w:rPr>
        <w:t>已知函数</w:t>
      </w:r>
      <w:r w:rsidRPr="002446CF">
        <w:rPr>
          <w:noProof/>
        </w:rPr>
        <w:drawing>
          <wp:inline distT="0" distB="0" distL="0" distR="0" wp14:anchorId="48CA129E" wp14:editId="0B3909AC">
            <wp:extent cx="1352550" cy="381000"/>
            <wp:effectExtent l="1905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7A1">
        <w:rPr>
          <w:rFonts w:asciiTheme="majorEastAsia" w:eastAsiaTheme="majorEastAsia" w:hAnsiTheme="majorEastAsia"/>
          <w:szCs w:val="21"/>
        </w:rPr>
        <w:t>，若对任意的实数x，总有</w:t>
      </w:r>
      <w:r w:rsidRPr="002446CF">
        <w:rPr>
          <w:noProof/>
        </w:rPr>
        <w:drawing>
          <wp:inline distT="0" distB="0" distL="0" distR="0" wp14:anchorId="2634CFE5" wp14:editId="531857CF">
            <wp:extent cx="1504950" cy="266700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7A1">
        <w:rPr>
          <w:rFonts w:asciiTheme="majorEastAsia" w:eastAsiaTheme="majorEastAsia" w:hAnsiTheme="majorEastAsia"/>
          <w:szCs w:val="21"/>
        </w:rPr>
        <w:t>，则</w:t>
      </w:r>
      <w:r w:rsidRPr="002446CF">
        <w:rPr>
          <w:noProof/>
        </w:rPr>
        <w:drawing>
          <wp:inline distT="0" distB="0" distL="0" distR="0" wp14:anchorId="67ED954F" wp14:editId="2085F43B">
            <wp:extent cx="533400" cy="276225"/>
            <wp:effectExtent l="1905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7A1">
        <w:rPr>
          <w:rFonts w:asciiTheme="majorEastAsia" w:eastAsiaTheme="majorEastAsia" w:hAnsiTheme="majorEastAsia"/>
          <w:szCs w:val="21"/>
        </w:rPr>
        <w:t>的最小值是（   ）．</w:t>
      </w:r>
    </w:p>
    <w:p w:rsidR="00AD67A1" w:rsidRPr="00AD67A1" w:rsidRDefault="00AD67A1" w:rsidP="00AD67A1">
      <w:pPr>
        <w:pStyle w:val="a5"/>
        <w:ind w:left="360" w:right="210" w:firstLineChars="0" w:firstLine="0"/>
        <w:jc w:val="left"/>
        <w:textAlignment w:val="center"/>
        <w:rPr>
          <w:rFonts w:asciiTheme="majorEastAsia" w:eastAsiaTheme="majorEastAsia" w:hAnsiTheme="majorEastAsia"/>
          <w:szCs w:val="21"/>
        </w:rPr>
      </w:pPr>
      <w:r w:rsidRPr="00AD67A1">
        <w:rPr>
          <w:rFonts w:asciiTheme="majorEastAsia" w:eastAsiaTheme="majorEastAsia" w:hAnsiTheme="majorEastAsia"/>
          <w:szCs w:val="21"/>
        </w:rPr>
        <w:t xml:space="preserve">A．2        </w:t>
      </w:r>
      <w:r w:rsidRPr="00AD67A1">
        <w:rPr>
          <w:rFonts w:asciiTheme="majorEastAsia" w:eastAsiaTheme="majorEastAsia" w:hAnsiTheme="majorEastAsia" w:hint="eastAsia"/>
          <w:szCs w:val="21"/>
        </w:rPr>
        <w:t xml:space="preserve">      </w:t>
      </w:r>
      <w:r w:rsidRPr="00AD67A1">
        <w:rPr>
          <w:rFonts w:asciiTheme="majorEastAsia" w:eastAsiaTheme="majorEastAsia" w:hAnsiTheme="majorEastAsia"/>
          <w:szCs w:val="21"/>
        </w:rPr>
        <w:t xml:space="preserve">B．4       </w:t>
      </w:r>
      <w:r w:rsidRPr="00AD67A1">
        <w:rPr>
          <w:rFonts w:asciiTheme="majorEastAsia" w:eastAsiaTheme="majorEastAsia" w:hAnsiTheme="majorEastAsia" w:hint="eastAsia"/>
          <w:szCs w:val="21"/>
        </w:rPr>
        <w:t xml:space="preserve">      </w:t>
      </w:r>
      <w:r w:rsidRPr="00AD67A1">
        <w:rPr>
          <w:rFonts w:asciiTheme="majorEastAsia" w:eastAsiaTheme="majorEastAsia" w:hAnsiTheme="majorEastAsia"/>
          <w:szCs w:val="21"/>
        </w:rPr>
        <w:t xml:space="preserve"> C．</w:t>
      </w:r>
      <w:r w:rsidRPr="002446CF">
        <w:rPr>
          <w:noProof/>
        </w:rPr>
        <w:drawing>
          <wp:inline distT="0" distB="0" distL="0" distR="0" wp14:anchorId="7F0A754E" wp14:editId="4F4336EF">
            <wp:extent cx="133350" cy="142875"/>
            <wp:effectExtent l="1905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7A1">
        <w:rPr>
          <w:rFonts w:asciiTheme="majorEastAsia" w:eastAsiaTheme="majorEastAsia" w:hAnsiTheme="majorEastAsia"/>
          <w:szCs w:val="21"/>
        </w:rPr>
        <w:t xml:space="preserve">       </w:t>
      </w:r>
      <w:r w:rsidRPr="00AD67A1">
        <w:rPr>
          <w:rFonts w:asciiTheme="majorEastAsia" w:eastAsiaTheme="majorEastAsia" w:hAnsiTheme="majorEastAsia" w:hint="eastAsia"/>
          <w:szCs w:val="21"/>
        </w:rPr>
        <w:t xml:space="preserve">     </w:t>
      </w:r>
      <w:r w:rsidRPr="00AD67A1">
        <w:rPr>
          <w:rFonts w:asciiTheme="majorEastAsia" w:eastAsiaTheme="majorEastAsia" w:hAnsiTheme="majorEastAsia"/>
          <w:szCs w:val="21"/>
        </w:rPr>
        <w:t xml:space="preserve"> D．2 </w:t>
      </w:r>
      <w:r w:rsidRPr="002446CF">
        <w:rPr>
          <w:noProof/>
        </w:rPr>
        <w:drawing>
          <wp:inline distT="0" distB="0" distL="0" distR="0" wp14:anchorId="609F4391" wp14:editId="58EFFC39">
            <wp:extent cx="133350" cy="142875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A1" w:rsidRDefault="00AD67A1" w:rsidP="00AD67A1">
      <w:pPr>
        <w:pStyle w:val="2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</w:t>
      </w:r>
      <w:r w:rsidRPr="002446CF">
        <w:rPr>
          <w:rFonts w:ascii="宋体" w:hAnsi="宋体" w:hint="eastAsia"/>
          <w:szCs w:val="21"/>
        </w:rPr>
        <w:t>已知函数</w:t>
      </w:r>
      <w:r w:rsidRPr="002446CF">
        <w:rPr>
          <w:rFonts w:ascii="宋体" w:hAnsi="宋体" w:hint="eastAsia"/>
          <w:position w:val="-12"/>
          <w:szCs w:val="21"/>
        </w:rPr>
        <w:object w:dxaOrig="6000" w:dyaOrig="400">
          <v:shape id="_x0000_i1029" type="#_x0000_t75" style="width:297.8pt;height:19.6pt" o:ole="">
            <v:imagedata r:id="rId20" o:title=""/>
          </v:shape>
          <o:OLEObject Type="Embed" ProgID="Equation.DSMT4" ShapeID="_x0000_i1029" DrawAspect="Content" ObjectID="_1643098354" r:id="rId21"/>
        </w:object>
      </w:r>
      <w:r w:rsidRPr="002446CF">
        <w:rPr>
          <w:rFonts w:ascii="宋体" w:hAnsi="宋体" w:hint="eastAsia"/>
          <w:szCs w:val="21"/>
        </w:rPr>
        <w:t>且</w:t>
      </w:r>
      <w:r w:rsidRPr="002446CF">
        <w:rPr>
          <w:rFonts w:ascii="宋体" w:hAnsi="宋体" w:hint="eastAsia"/>
          <w:position w:val="-12"/>
          <w:szCs w:val="21"/>
        </w:rPr>
        <w:object w:dxaOrig="840" w:dyaOrig="360">
          <v:shape id="_x0000_i1030" type="#_x0000_t75" style="width:42.05pt;height:17.85pt" o:ole="">
            <v:imagedata r:id="rId22" o:title=""/>
          </v:shape>
          <o:OLEObject Type="Embed" ProgID="Equation.DSMT4" ShapeID="_x0000_i1030" DrawAspect="Content" ObjectID="_1643098355" r:id="rId23"/>
        </w:object>
      </w:r>
      <w:r w:rsidRPr="002446CF">
        <w:rPr>
          <w:rFonts w:ascii="宋体" w:hAnsi="宋体" w:hint="eastAsia"/>
          <w:szCs w:val="21"/>
        </w:rPr>
        <w:t>的最小值等于</w:t>
      </w:r>
      <w:r w:rsidRPr="002446CF">
        <w:rPr>
          <w:rFonts w:ascii="宋体" w:hAnsi="宋体" w:hint="eastAsia"/>
          <w:position w:val="-6"/>
          <w:szCs w:val="21"/>
        </w:rPr>
        <w:object w:dxaOrig="220" w:dyaOrig="220">
          <v:shape id="_x0000_i1031" type="#_x0000_t75" style="width:11.5pt;height:11.5pt" o:ole="">
            <v:imagedata r:id="rId24" o:title=""/>
          </v:shape>
          <o:OLEObject Type="Embed" ProgID="Equation.DSMT4" ShapeID="_x0000_i1031" DrawAspect="Content" ObjectID="_1643098356" r:id="rId25"/>
        </w:object>
      </w:r>
      <w:r>
        <w:rPr>
          <w:rFonts w:ascii="宋体" w:hAnsi="宋体" w:hint="eastAsia"/>
          <w:szCs w:val="21"/>
        </w:rPr>
        <w:t>，</w:t>
      </w:r>
      <w:r w:rsidRPr="002446CF">
        <w:rPr>
          <w:rFonts w:ascii="宋体" w:hAnsi="宋体" w:hint="eastAsia"/>
          <w:szCs w:val="21"/>
        </w:rPr>
        <w:t>则</w:t>
      </w:r>
      <w:r w:rsidRPr="002446CF">
        <w:rPr>
          <w:rFonts w:ascii="宋体" w:hAnsi="宋体" w:hint="eastAsia"/>
          <w:position w:val="-6"/>
          <w:szCs w:val="21"/>
        </w:rPr>
        <w:object w:dxaOrig="240" w:dyaOrig="220">
          <v:shape id="_x0000_i1032" type="#_x0000_t75" style="width:12.1pt;height:11.5pt" o:ole="">
            <v:imagedata r:id="rId26" o:title=""/>
          </v:shape>
          <o:OLEObject Type="Embed" ProgID="Equation.DSMT4" ShapeID="_x0000_i1032" DrawAspect="Content" ObjectID="_1643098357" r:id="rId27"/>
        </w:object>
      </w:r>
      <w:r w:rsidRPr="002446CF">
        <w:rPr>
          <w:rFonts w:ascii="宋体" w:hAnsi="宋体" w:hint="eastAsia"/>
          <w:szCs w:val="21"/>
        </w:rPr>
        <w:t>的值为________.</w:t>
      </w:r>
    </w:p>
    <w:p w:rsidR="00AD67A1" w:rsidRPr="002446CF" w:rsidRDefault="00AD67A1" w:rsidP="00AD67A1">
      <w:pPr>
        <w:spacing w:line="360" w:lineRule="auto"/>
        <w:jc w:val="left"/>
        <w:rPr>
          <w:rFonts w:asciiTheme="majorEastAsia" w:eastAsiaTheme="majorEastAsia" w:hAnsiTheme="majorEastAsia"/>
          <w:color w:val="00000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</w:t>
      </w:r>
      <w:r w:rsidRPr="002446CF">
        <w:rPr>
          <w:rFonts w:asciiTheme="majorEastAsia" w:eastAsiaTheme="majorEastAsia" w:hAnsiTheme="majorEastAsia" w:hint="eastAsia"/>
          <w:szCs w:val="21"/>
        </w:rPr>
        <w:t>.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/>
          <w:noProof/>
          <w:position w:val="-22"/>
          <w:szCs w:val="21"/>
        </w:rPr>
        <w:drawing>
          <wp:inline distT="0" distB="0" distL="0" distR="0" wp14:anchorId="45D2F237" wp14:editId="48A30CAF">
            <wp:extent cx="2924175" cy="3714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6CF">
        <w:rPr>
          <w:rFonts w:asciiTheme="majorEastAsia" w:eastAsiaTheme="majorEastAsia" w:hAnsiTheme="majorEastAsia" w:hint="eastAsia"/>
          <w:color w:val="000000"/>
          <w:szCs w:val="21"/>
        </w:rPr>
        <w:t>的部分图象如图所示.</w:t>
      </w:r>
    </w:p>
    <w:p w:rsidR="00AD67A1" w:rsidRPr="002446CF" w:rsidRDefault="00AD67A1" w:rsidP="00AD67A1">
      <w:pPr>
        <w:spacing w:line="360" w:lineRule="auto"/>
        <w:jc w:val="left"/>
        <w:rPr>
          <w:rFonts w:asciiTheme="majorEastAsia" w:eastAsiaTheme="majorEastAsia" w:hAnsiTheme="majorEastAsia"/>
          <w:color w:val="000000"/>
          <w:szCs w:val="21"/>
        </w:rPr>
      </w:pPr>
      <w:r w:rsidRPr="002446CF">
        <w:rPr>
          <w:rFonts w:asciiTheme="majorEastAsia" w:eastAsiaTheme="majorEastAsia" w:hAnsiTheme="majorEastAsia"/>
          <w:szCs w:val="21"/>
        </w:rPr>
        <w:t>（</w:t>
      </w:r>
      <w:r w:rsidRPr="002446CF">
        <w:rPr>
          <w:rFonts w:asciiTheme="majorEastAsia" w:eastAsiaTheme="majorEastAsia" w:hAnsiTheme="majorEastAsia" w:cs="宋体" w:hint="eastAsia"/>
          <w:szCs w:val="21"/>
        </w:rPr>
        <w:t>Ⅰ</w:t>
      </w:r>
      <w:r w:rsidRPr="002446CF">
        <w:rPr>
          <w:rFonts w:asciiTheme="majorEastAsia" w:eastAsiaTheme="majorEastAsia" w:hAnsiTheme="majorEastAsia"/>
          <w:szCs w:val="21"/>
        </w:rPr>
        <w:t>）</w:t>
      </w:r>
      <w:r w:rsidRPr="002446CF">
        <w:rPr>
          <w:rFonts w:asciiTheme="majorEastAsia" w:eastAsiaTheme="majorEastAsia" w:hAnsiTheme="majorEastAsia" w:hint="eastAsia"/>
          <w:color w:val="000000"/>
          <w:szCs w:val="21"/>
        </w:rPr>
        <w:t>写出</w:t>
      </w:r>
      <w:r w:rsidRPr="002446CF">
        <w:rPr>
          <w:rFonts w:asciiTheme="majorEastAsia" w:eastAsiaTheme="majorEastAsia" w:hAnsiTheme="majorEastAsia"/>
          <w:color w:val="000000"/>
          <w:szCs w:val="21"/>
        </w:rPr>
        <w:t>函数</w:t>
      </w:r>
      <w:r>
        <w:rPr>
          <w:rFonts w:asciiTheme="majorEastAsia" w:eastAsiaTheme="majorEastAsia" w:hAnsiTheme="majorEastAsia"/>
          <w:noProof/>
          <w:color w:val="000000"/>
          <w:position w:val="-10"/>
          <w:szCs w:val="21"/>
        </w:rPr>
        <w:drawing>
          <wp:inline distT="0" distB="0" distL="0" distR="0" wp14:anchorId="322A7436" wp14:editId="21B8FEE8">
            <wp:extent cx="314325" cy="20002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6CF">
        <w:rPr>
          <w:rFonts w:asciiTheme="majorEastAsia" w:eastAsiaTheme="majorEastAsia" w:hAnsiTheme="majorEastAsia" w:hint="eastAsia"/>
          <w:color w:val="000000"/>
          <w:szCs w:val="21"/>
        </w:rPr>
        <w:t>的解析式及</w:t>
      </w:r>
      <w:r>
        <w:rPr>
          <w:rFonts w:asciiTheme="majorEastAsia" w:eastAsiaTheme="majorEastAsia" w:hAnsiTheme="majorEastAsia"/>
          <w:noProof/>
          <w:color w:val="000000"/>
          <w:position w:val="-10"/>
          <w:szCs w:val="21"/>
        </w:rPr>
        <w:drawing>
          <wp:inline distT="0" distB="0" distL="0" distR="0" wp14:anchorId="5117C21A" wp14:editId="177E45A6">
            <wp:extent cx="152400" cy="209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6CF">
        <w:rPr>
          <w:rFonts w:asciiTheme="majorEastAsia" w:eastAsiaTheme="majorEastAsia" w:hAnsiTheme="majorEastAsia" w:hint="eastAsia"/>
          <w:color w:val="000000"/>
          <w:szCs w:val="21"/>
        </w:rPr>
        <w:t>的值</w:t>
      </w:r>
      <w:r w:rsidRPr="002446CF">
        <w:rPr>
          <w:rFonts w:asciiTheme="majorEastAsia" w:eastAsiaTheme="majorEastAsia" w:hAnsiTheme="majorEastAsia"/>
          <w:color w:val="000000"/>
          <w:szCs w:val="21"/>
        </w:rPr>
        <w:t>；</w:t>
      </w:r>
      <w:bookmarkStart w:id="0" w:name="_GoBack"/>
      <w:bookmarkEnd w:id="0"/>
    </w:p>
    <w:p w:rsidR="00AD67A1" w:rsidRPr="002446CF" w:rsidRDefault="00AD67A1" w:rsidP="00AD67A1">
      <w:pPr>
        <w:spacing w:line="360" w:lineRule="auto"/>
        <w:jc w:val="left"/>
        <w:rPr>
          <w:rFonts w:asciiTheme="majorEastAsia" w:eastAsiaTheme="majorEastAsia" w:hAnsiTheme="majorEastAsia"/>
          <w:color w:val="000000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6242C1DA" wp14:editId="3613AC27">
            <wp:simplePos x="0" y="0"/>
            <wp:positionH relativeFrom="column">
              <wp:posOffset>2838450</wp:posOffset>
            </wp:positionH>
            <wp:positionV relativeFrom="paragraph">
              <wp:posOffset>510540</wp:posOffset>
            </wp:positionV>
            <wp:extent cx="2219325" cy="1828800"/>
            <wp:effectExtent l="19050" t="0" r="9525" b="0"/>
            <wp:wrapTight wrapText="bothSides">
              <wp:wrapPolygon edited="0">
                <wp:start x="-185" y="0"/>
                <wp:lineTo x="-185" y="21375"/>
                <wp:lineTo x="21693" y="21375"/>
                <wp:lineTo x="21693" y="0"/>
                <wp:lineTo x="-185" y="0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446CF">
        <w:rPr>
          <w:rFonts w:asciiTheme="majorEastAsia" w:eastAsiaTheme="majorEastAsia" w:hAnsiTheme="majorEastAsia"/>
          <w:szCs w:val="21"/>
        </w:rPr>
        <w:t>（</w:t>
      </w:r>
      <w:r w:rsidRPr="002446CF">
        <w:rPr>
          <w:rFonts w:asciiTheme="majorEastAsia" w:eastAsiaTheme="majorEastAsia" w:hAnsiTheme="majorEastAsia" w:cs="宋体" w:hint="eastAsia"/>
          <w:szCs w:val="21"/>
        </w:rPr>
        <w:t>Ⅱ</w:t>
      </w:r>
      <w:r w:rsidRPr="002446CF">
        <w:rPr>
          <w:rFonts w:asciiTheme="majorEastAsia" w:eastAsiaTheme="majorEastAsia" w:hAnsiTheme="majorEastAsia"/>
          <w:szCs w:val="21"/>
        </w:rPr>
        <w:t>）</w:t>
      </w:r>
      <w:r w:rsidRPr="002446CF">
        <w:rPr>
          <w:rFonts w:asciiTheme="majorEastAsia" w:eastAsiaTheme="majorEastAsia" w:hAnsiTheme="majorEastAsia"/>
          <w:color w:val="000000"/>
          <w:szCs w:val="21"/>
        </w:rPr>
        <w:t>求函数</w:t>
      </w:r>
      <w:r>
        <w:rPr>
          <w:rFonts w:asciiTheme="majorEastAsia" w:eastAsiaTheme="majorEastAsia" w:hAnsiTheme="majorEastAsia"/>
          <w:noProof/>
          <w:color w:val="000000"/>
          <w:position w:val="-10"/>
          <w:szCs w:val="21"/>
        </w:rPr>
        <w:drawing>
          <wp:inline distT="0" distB="0" distL="0" distR="0" wp14:anchorId="2BC0137C" wp14:editId="02B8422F">
            <wp:extent cx="314325" cy="20002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6CF">
        <w:rPr>
          <w:rFonts w:asciiTheme="majorEastAsia" w:eastAsiaTheme="majorEastAsia" w:hAnsiTheme="majorEastAsia" w:hint="eastAsia"/>
          <w:color w:val="000000"/>
          <w:szCs w:val="21"/>
        </w:rPr>
        <w:t>在区间</w:t>
      </w:r>
      <w:r>
        <w:rPr>
          <w:rFonts w:asciiTheme="majorEastAsia" w:eastAsiaTheme="majorEastAsia" w:hAnsiTheme="majorEastAsia"/>
          <w:noProof/>
          <w:color w:val="000000"/>
          <w:position w:val="-22"/>
          <w:szCs w:val="21"/>
        </w:rPr>
        <w:drawing>
          <wp:inline distT="0" distB="0" distL="0" distR="0" wp14:anchorId="71CFB926" wp14:editId="48FEC9DD">
            <wp:extent cx="581025" cy="3714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6CF">
        <w:rPr>
          <w:rFonts w:asciiTheme="majorEastAsia" w:eastAsiaTheme="majorEastAsia" w:hAnsiTheme="majorEastAsia" w:hint="eastAsia"/>
          <w:color w:val="000000"/>
          <w:szCs w:val="21"/>
        </w:rPr>
        <w:t>上的最大</w:t>
      </w:r>
      <w:r w:rsidRPr="002446CF">
        <w:rPr>
          <w:rFonts w:asciiTheme="majorEastAsia" w:eastAsiaTheme="majorEastAsia" w:hAnsiTheme="majorEastAsia"/>
          <w:color w:val="000000"/>
          <w:szCs w:val="21"/>
        </w:rPr>
        <w:t>值</w:t>
      </w:r>
      <w:r w:rsidRPr="002446CF">
        <w:rPr>
          <w:rFonts w:asciiTheme="majorEastAsia" w:eastAsiaTheme="majorEastAsia" w:hAnsiTheme="majorEastAsia" w:hint="eastAsia"/>
          <w:color w:val="000000"/>
          <w:szCs w:val="21"/>
        </w:rPr>
        <w:t>与最小值</w:t>
      </w:r>
      <w:r w:rsidRPr="002446CF">
        <w:rPr>
          <w:rFonts w:asciiTheme="majorEastAsia" w:eastAsiaTheme="majorEastAsia" w:hAnsiTheme="majorEastAsia"/>
          <w:color w:val="000000"/>
          <w:szCs w:val="21"/>
        </w:rPr>
        <w:t xml:space="preserve">. </w:t>
      </w:r>
    </w:p>
    <w:p w:rsidR="00AD67A1" w:rsidRPr="009E0C70" w:rsidRDefault="00AD67A1" w:rsidP="00AD67A1">
      <w:pPr>
        <w:spacing w:line="360" w:lineRule="auto"/>
        <w:rPr>
          <w:rFonts w:asciiTheme="majorEastAsia" w:eastAsiaTheme="majorEastAsia" w:hAnsiTheme="majorEastAsia"/>
          <w:sz w:val="22"/>
          <w:szCs w:val="21"/>
        </w:rPr>
      </w:pPr>
    </w:p>
    <w:p w:rsidR="00AD67A1" w:rsidRPr="00AD67A1" w:rsidRDefault="00AD67A1" w:rsidP="00AD67A1">
      <w:pPr>
        <w:pStyle w:val="2"/>
        <w:snapToGrid w:val="0"/>
        <w:spacing w:line="360" w:lineRule="auto"/>
        <w:rPr>
          <w:rFonts w:ascii="宋体" w:hAnsi="宋体"/>
          <w:szCs w:val="21"/>
        </w:rPr>
      </w:pPr>
    </w:p>
    <w:p w:rsidR="00AD67A1" w:rsidRDefault="00AD67A1" w:rsidP="00AD67A1">
      <w:pPr>
        <w:pStyle w:val="a5"/>
        <w:ind w:left="360" w:firstLineChars="0" w:firstLine="0"/>
      </w:pPr>
    </w:p>
    <w:sectPr w:rsidR="00AD6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770" w:rsidRDefault="007B3770" w:rsidP="00AD67A1">
      <w:r>
        <w:separator/>
      </w:r>
    </w:p>
  </w:endnote>
  <w:endnote w:type="continuationSeparator" w:id="0">
    <w:p w:rsidR="007B3770" w:rsidRDefault="007B3770" w:rsidP="00AD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770" w:rsidRDefault="007B3770" w:rsidP="00AD67A1">
      <w:r>
        <w:separator/>
      </w:r>
    </w:p>
  </w:footnote>
  <w:footnote w:type="continuationSeparator" w:id="0">
    <w:p w:rsidR="007B3770" w:rsidRDefault="007B3770" w:rsidP="00AD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B22AB"/>
    <w:multiLevelType w:val="hybridMultilevel"/>
    <w:tmpl w:val="4530D0DE"/>
    <w:lvl w:ilvl="0" w:tplc="41441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CD"/>
    <w:rsid w:val="00796747"/>
    <w:rsid w:val="007B3770"/>
    <w:rsid w:val="00AD67A1"/>
    <w:rsid w:val="00CB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7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7A1"/>
    <w:rPr>
      <w:sz w:val="18"/>
      <w:szCs w:val="18"/>
    </w:rPr>
  </w:style>
  <w:style w:type="paragraph" w:styleId="a5">
    <w:name w:val="List Paragraph"/>
    <w:basedOn w:val="a"/>
    <w:uiPriority w:val="34"/>
    <w:qFormat/>
    <w:rsid w:val="00AD67A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D67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67A1"/>
    <w:rPr>
      <w:sz w:val="18"/>
      <w:szCs w:val="18"/>
    </w:rPr>
  </w:style>
  <w:style w:type="paragraph" w:customStyle="1" w:styleId="2">
    <w:name w:val="正文2"/>
    <w:qFormat/>
    <w:rsid w:val="00AD67A1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7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7A1"/>
    <w:rPr>
      <w:sz w:val="18"/>
      <w:szCs w:val="18"/>
    </w:rPr>
  </w:style>
  <w:style w:type="paragraph" w:styleId="a5">
    <w:name w:val="List Paragraph"/>
    <w:basedOn w:val="a"/>
    <w:uiPriority w:val="34"/>
    <w:qFormat/>
    <w:rsid w:val="00AD67A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D67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67A1"/>
    <w:rPr>
      <w:sz w:val="18"/>
      <w:szCs w:val="18"/>
    </w:rPr>
  </w:style>
  <w:style w:type="paragraph" w:customStyle="1" w:styleId="2">
    <w:name w:val="正文2"/>
    <w:qFormat/>
    <w:rsid w:val="00AD67A1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oleObject" Target="embeddings/oleObject7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10" Type="http://schemas.openxmlformats.org/officeDocument/2006/relationships/image" Target="media/image2.wmf"/><Relationship Id="rId19" Type="http://schemas.openxmlformats.org/officeDocument/2006/relationships/image" Target="media/image8.png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2020-02-13T03:20:00Z</dcterms:created>
  <dcterms:modified xsi:type="dcterms:W3CDTF">2020-02-13T03:25:00Z</dcterms:modified>
</cp:coreProperties>
</file>